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40"/>
          <w:szCs w:val="40"/>
        </w:rPr>
        <w:t xml:space="preserve">VCDS COMPLETE REFERENCE MANUAL</w:t>
      </w:r>
    </w:p>
    <w:p>
      <w:pPr>
        <w:spacing w:after="80"/>
        <w:jc w:val="center"/>
      </w:pPr>
      <w:r>
        <w:rPr>
          <w:rFonts w:ascii="Calibri" w:cs="Calibri" w:eastAsia="Calibri" w:hAnsi="Calibri"/>
          <w:b/>
          <w:bCs/>
          <w:color w:val="2E5090"/>
          <w:sz w:val="28"/>
          <w:szCs w:val="28"/>
        </w:rPr>
        <w:t xml:space="preserve">2018 Audi A3 8V MQB — 2.0 TSI EA888 Gen3 (CZPB)</w:t>
      </w:r>
    </w:p>
    <w:p>
      <w:pPr>
        <w:spacing w:after="480"/>
        <w:jc w:val="center"/>
      </w:pPr>
      <w:r>
        <w:rPr>
          <w:rFonts w:ascii="Calibri" w:cs="Calibri" w:eastAsia="Calibri" w:hAnsi="Calibri"/>
          <w:color w:val="595959"/>
          <w:sz w:val="24"/>
          <w:szCs w:val="24"/>
        </w:rPr>
        <w:t xml:space="preserve">Module 03: ABS / Brake System / Stability Control (ESP)</w:t>
      </w:r>
    </w:p>
    <w:p>
      <w:pPr>
        <w:pStyle w:val="Heading1"/>
      </w:pPr>
      <w:r>
        <w:rPr>
          <w:rFonts w:ascii="Calibri" w:cs="Calibri" w:eastAsia="Calibri" w:hAnsi="Calibri"/>
        </w:rPr>
        <w:t xml:space="preserve">Section 1: System Identification</w:t>
      </w:r>
    </w:p>
    <w:p>
      <w:pPr>
        <w:spacing w:after="80"/>
      </w:pPr>
      <w:r>
        <w:rPr>
          <w:rFonts w:ascii="Calibri" w:cs="Calibri" w:eastAsia="Calibri" w:hAnsi="Calibri"/>
          <w:sz w:val="22"/>
          <w:szCs w:val="22"/>
        </w:rPr>
        <w:t xml:space="preserve">Module 03 contains the Anti-lock Brake System (ABS), Electronic Stability Program (ESP), traction control (ASR), and all related wheel speed and vehicle dynamics monitoring. On the 2018 A3 8V, the brake control module is a Continental Teves MK100 IPB (Integrated Power Brake) unit that combines the brake booster, ABS pump/valve block, and control electronics into a single unit.</w:t>
      </w:r>
    </w:p>
    <w:p>
      <w:pPr>
        <w:spacing w:after="160"/>
      </w:pPr>
      <w:r>
        <w:t xml:space="preserve"/>
      </w:r>
    </w:p>
    <w:p>
      <w:pPr>
        <w:pStyle w:val="Heading2"/>
      </w:pPr>
      <w:r>
        <w:rPr>
          <w:rFonts w:ascii="Calibri" w:cs="Calibri" w:eastAsia="Calibri" w:hAnsi="Calibri"/>
        </w:rPr>
        <w:t xml:space="preserve">ABS / ESP Module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Electronics, ABS, ESP, Stability Control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Manufacturer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Continental Teves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Unit designation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MK100 IPB (Integrated Power Brake)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UDS/CAN — accessed via named channels in VCDS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Systems included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(Anti-lock Braking), ASR (Traction Control), ESP (Electronic Stability Program), EBD (Electronic Brake Distribution), ARP (Auto Reverse Prevention), MSR (Engine Drag Torque Control), HHC (Hill Hold Control), EDL (Electronic Differential Lock), Pre-sense brake preparation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sensors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 active Hall-effect sensors (one per wheel)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angle sensor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Integrated in steering column module — sends data to Module 03 via 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Lateral acceleration sensor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Integrated in Module 03 unit (combined yaw/lateral/longitudinal sensor cluster)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 code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40168</w:t>
            </w:r>
          </w:p>
        </w:tc>
      </w:tr>
    </w:tbl>
    <w:p>
      <w:pPr>
        <w:spacing w:after="160"/>
      </w:pPr>
      <w:r>
        <w:t xml:space="preserve"/>
      </w:r>
    </w:p>
    <w:p>
      <w:pPr>
        <w:pStyle w:val="Heading2"/>
      </w:pPr>
      <w:r>
        <w:rPr>
          <w:rFonts w:ascii="Calibri" w:cs="Calibri" w:eastAsia="Calibri" w:hAnsi="Calibri"/>
        </w:rPr>
        <w:t xml:space="preserve">IPB — What Makes the MK100 Different</w:t>
      </w:r>
    </w:p>
    <w:p>
      <w:pPr>
        <w:spacing w:after="80"/>
      </w:pPr>
      <w:r>
        <w:rPr>
          <w:rFonts w:ascii="Calibri" w:cs="Calibri" w:eastAsia="Calibri" w:hAnsi="Calibri"/>
          <w:sz w:val="22"/>
          <w:szCs w:val="22"/>
        </w:rPr>
        <w:t xml:space="preserve">The MK100 IPB on the 2018 A3 is an electrohydraulic brake booster. Unlike traditional vacuum-assisted systems, the MK100 uses an electric motor to build brake pressure independently of engine vacuum. This enables:</w:t>
      </w:r>
    </w:p>
    <w:p>
      <w:pPr>
        <w:spacing w:after="160"/>
      </w:pPr>
      <w:r>
        <w:t xml:space="preserve"/>
      </w:r>
    </w:p>
    <w:p>
      <w:pPr>
        <w:pStyle w:val="ListParagraph"/>
        <w:numPr>
          <w:ilvl w:val="0"/>
          <w:numId w:val="2"/>
        </w:numPr>
      </w:pPr>
      <w:r>
        <w:rPr>
          <w:rFonts w:ascii="Calibri" w:cs="Calibri" w:eastAsia="Calibri" w:hAnsi="Calibri"/>
          <w:sz w:val="22"/>
          <w:szCs w:val="22"/>
        </w:rPr>
        <w:t xml:space="preserve">More consistent brake feel regardless of engine load or boost pressure</w:t>
      </w:r>
    </w:p>
    <w:p>
      <w:pPr>
        <w:pStyle w:val="ListParagraph"/>
        <w:numPr>
          <w:ilvl w:val="0"/>
          <w:numId w:val="2"/>
        </w:numPr>
      </w:pPr>
      <w:r>
        <w:rPr>
          <w:rFonts w:ascii="Calibri" w:cs="Calibri" w:eastAsia="Calibri" w:hAnsi="Calibri"/>
          <w:sz w:val="22"/>
          <w:szCs w:val="22"/>
        </w:rPr>
        <w:t xml:space="preserve">Brake preparation before actual pedal press (Pre-sense system)</w:t>
      </w:r>
    </w:p>
    <w:p>
      <w:pPr>
        <w:pStyle w:val="ListParagraph"/>
        <w:numPr>
          <w:ilvl w:val="0"/>
          <w:numId w:val="2"/>
        </w:numPr>
      </w:pPr>
      <w:r>
        <w:rPr>
          <w:rFonts w:ascii="Calibri" w:cs="Calibri" w:eastAsia="Calibri" w:hAnsi="Calibri"/>
          <w:sz w:val="22"/>
          <w:szCs w:val="22"/>
        </w:rPr>
        <w:t xml:space="preserve">Auto-hold (hill hold) without separate hardware</w:t>
      </w:r>
    </w:p>
    <w:p>
      <w:pPr>
        <w:pStyle w:val="ListParagraph"/>
        <w:numPr>
          <w:ilvl w:val="0"/>
          <w:numId w:val="2"/>
        </w:numPr>
      </w:pPr>
      <w:r>
        <w:rPr>
          <w:rFonts w:ascii="Calibri" w:cs="Calibri" w:eastAsia="Calibri" w:hAnsi="Calibri"/>
          <w:sz w:val="22"/>
          <w:szCs w:val="22"/>
        </w:rPr>
        <w:t xml:space="preserve">Energy recovery (mild regenerative effect on S-Tronic models)</w:t>
      </w:r>
    </w:p>
    <w:p>
      <w:pPr>
        <w:pStyle w:val="ListParagraph"/>
        <w:numPr>
          <w:ilvl w:val="0"/>
          <w:numId w:val="2"/>
        </w:numPr>
      </w:pPr>
      <w:r>
        <w:rPr>
          <w:rFonts w:ascii="Calibri" w:cs="Calibri" w:eastAsia="Calibri" w:hAnsi="Calibri"/>
          <w:sz w:val="22"/>
          <w:szCs w:val="22"/>
        </w:rPr>
        <w:t xml:space="preserve">Brake bleeding via VCDS without a second person</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Because the MK100 is electrohydraulic, it requires VCDS for proper brake bleeding. Air trapped in the hydraulic unit cannot be removed by traditional gravity or pressure bleeding alone — the ABS pump must be activated by VCDS to cycle the solenoid valves and purge trapped air. See Section 4 for complete brake bleeding procedure.</w:t>
      </w:r>
    </w:p>
    <w:p>
      <w:pPr>
        <w:spacing w:after="160"/>
      </w:pPr>
      <w:r>
        <w:t xml:space="preserve"/>
      </w:r>
    </w:p>
    <w:p>
      <w:pPr>
        <w:pStyle w:val="Heading1"/>
      </w:pPr>
      <w:r>
        <w:rPr>
          <w:rFonts w:ascii="Calibri" w:cs="Calibri" w:eastAsia="Calibri" w:hAnsi="Calibri"/>
        </w:rPr>
        <w:t xml:space="preserve">Section 2: Accessing Module 03</w:t>
      </w:r>
    </w:p>
    <w:p>
      <w:pPr>
        <w:pStyle w:val="Heading2"/>
      </w:pPr>
      <w:r>
        <w:rPr>
          <w:rFonts w:ascii="Calibri" w:cs="Calibri" w:eastAsia="Calibri" w:hAnsi="Calibri"/>
        </w:rPr>
        <w:t xml:space="preserve">Connection &amp; Access Procedure</w:t>
      </w:r>
    </w:p>
    <w:p>
      <w:pPr>
        <w:pStyle w:val="ListParagraph"/>
        <w:numPr>
          <w:ilvl w:val="0"/>
          <w:numId w:val="3"/>
        </w:numPr>
      </w:pPr>
      <w:r>
        <w:rPr>
          <w:rFonts w:ascii="Calibri" w:cs="Calibri" w:eastAsia="Calibri" w:hAnsi="Calibri"/>
          <w:sz w:val="22"/>
          <w:szCs w:val="22"/>
        </w:rPr>
        <w:t xml:space="preserve">HEX-V2 connected, VCDS launched, ignition ON (engine does not need to run for most functions).</w:t>
      </w:r>
    </w:p>
    <w:p>
      <w:pPr>
        <w:pStyle w:val="ListParagraph"/>
        <w:numPr>
          <w:ilvl w:val="0"/>
          <w:numId w:val="3"/>
        </w:numPr>
      </w:pPr>
      <w:r>
        <w:rPr>
          <w:rFonts w:ascii="Calibri" w:cs="Calibri" w:eastAsia="Calibri" w:hAnsi="Calibri"/>
          <w:sz w:val="22"/>
          <w:szCs w:val="22"/>
        </w:rPr>
        <w:t xml:space="preserve">Click [Select Control Module].</w:t>
      </w:r>
    </w:p>
    <w:p>
      <w:pPr>
        <w:pStyle w:val="ListParagraph"/>
        <w:numPr>
          <w:ilvl w:val="0"/>
          <w:numId w:val="3"/>
        </w:numPr>
      </w:pPr>
      <w:r>
        <w:rPr>
          <w:rFonts w:ascii="Calibri" w:cs="Calibri" w:eastAsia="Calibri" w:hAnsi="Calibri"/>
          <w:sz w:val="22"/>
          <w:szCs w:val="22"/>
        </w:rPr>
        <w:t xml:space="preserve">Click [03 — Brake Electronics] or enter '03' directly.</w:t>
      </w:r>
    </w:p>
    <w:p>
      <w:pPr>
        <w:pStyle w:val="ListParagraph"/>
        <w:numPr>
          <w:ilvl w:val="0"/>
          <w:numId w:val="3"/>
        </w:numPr>
      </w:pPr>
      <w:r>
        <w:rPr>
          <w:rFonts w:ascii="Calibri" w:cs="Calibri" w:eastAsia="Calibri" w:hAnsi="Calibri"/>
          <w:sz w:val="22"/>
          <w:szCs w:val="22"/>
        </w:rPr>
        <w:t xml:space="preserve">VCDS connects to MK100 IPB. Connection takes 3–5 seconds.</w:t>
      </w:r>
    </w:p>
    <w:p>
      <w:pPr>
        <w:pStyle w:val="ListParagraph"/>
        <w:numPr>
          <w:ilvl w:val="0"/>
          <w:numId w:val="3"/>
        </w:numPr>
      </w:pPr>
      <w:r>
        <w:rPr>
          <w:rFonts w:ascii="Calibri" w:cs="Calibri" w:eastAsia="Calibri" w:hAnsi="Calibri"/>
          <w:sz w:val="22"/>
          <w:szCs w:val="22"/>
        </w:rPr>
        <w:t xml:space="preserve">Module window opens with component string: 'MK100 IPB' or 'Brake Electronics' and firmware version.</w:t>
      </w:r>
    </w:p>
    <w:p>
      <w:pPr>
        <w:pStyle w:val="ListParagraph"/>
        <w:numPr>
          <w:ilvl w:val="0"/>
          <w:numId w:val="3"/>
        </w:numPr>
      </w:pPr>
      <w:r>
        <w:rPr>
          <w:rFonts w:ascii="Calibri" w:cs="Calibri" w:eastAsia="Calibri" w:hAnsi="Calibri"/>
          <w:sz w:val="22"/>
          <w:szCs w:val="22"/>
        </w:rPr>
        <w:t xml:space="preserve">Available functions: Fault Codes, Measuring Blocks, Adaptation, Coding, Basic Settings, Output Tests.</w:t>
      </w:r>
    </w:p>
    <w:p>
      <w:pPr>
        <w:spacing w:after="160"/>
      </w:pPr>
      <w:r>
        <w:t xml:space="preserve"/>
      </w:r>
    </w:p>
    <w:p>
      <w:pPr>
        <w:pStyle w:val="Heading2"/>
      </w:pPr>
      <w:r>
        <w:rPr>
          <w:rFonts w:ascii="Calibri" w:cs="Calibri" w:eastAsia="Calibri" w:hAnsi="Calibri"/>
        </w:rPr>
        <w:t xml:space="preserve">Security Access — Module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Purpose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General adaptations and basic settings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40168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Alternate code if 40168 fails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11966</w:t>
            </w:r>
          </w:p>
        </w:tc>
      </w:tr>
    </w:tbl>
    <w:p>
      <w:pPr>
        <w:spacing w:after="160"/>
      </w:pPr>
      <w:r>
        <w:t xml:space="preserve"/>
      </w:r>
    </w:p>
    <w:p>
      <w:pPr>
        <w:pStyle w:val="Heading1"/>
      </w:pPr>
      <w:r>
        <w:rPr>
          <w:rFonts w:ascii="Calibri" w:cs="Calibri" w:eastAsia="Calibri" w:hAnsi="Calibri"/>
        </w:rPr>
        <w:t xml:space="preserve">Section 3: Live Data — Measuring Blocks</w:t>
      </w:r>
    </w:p>
    <w:p>
      <w:pPr>
        <w:spacing w:after="80"/>
      </w:pPr>
      <w:r>
        <w:rPr>
          <w:rFonts w:ascii="Calibri" w:cs="Calibri" w:eastAsia="Calibri" w:hAnsi="Calibri"/>
          <w:sz w:val="22"/>
          <w:szCs w:val="22"/>
        </w:rPr>
        <w:t xml:space="preserve">Module 03 live data is critical for diagnosing ABS/ESP faults, wheel speed sensor issues, and brake system hydraulic health. All channels are accessed via named dropdown in VCDS Measuring Blocks.</w:t>
      </w:r>
    </w:p>
    <w:p>
      <w:pPr>
        <w:spacing w:after="160"/>
      </w:pPr>
      <w:r>
        <w:t xml:space="preserve"/>
      </w:r>
    </w:p>
    <w:p>
      <w:pPr>
        <w:pStyle w:val="Heading2"/>
      </w:pPr>
      <w:r>
        <w:rPr>
          <w:rFonts w:ascii="Calibri" w:cs="Calibri" w:eastAsia="Calibri" w:hAnsi="Calibri"/>
        </w:rPr>
        <w:t xml:space="preserve">Wheel Speed Sensors — All Four Wheels</w:t>
      </w:r>
    </w:p>
    <w:p>
      <w:pPr>
        <w:spacing w:after="80"/>
      </w:pPr>
      <w:r>
        <w:rPr>
          <w:rFonts w:ascii="Calibri" w:cs="Calibri" w:eastAsia="Calibri" w:hAnsi="Calibri"/>
          <w:sz w:val="22"/>
          <w:szCs w:val="22"/>
        </w:rPr>
        <w:t xml:space="preserve">Wheel speed sensor data is the foundation of all ABS, ESP, and traction control operation. Any deviation between wheels indicates a sensor fault or genuine wheel speed difference (e.g., during a turn, outer wheels travel faster than inner wheels — this is normal).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front left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of front left wheel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or mph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other wheels at straight-line constant speed. Deviation in turn: outer wheel faster — NORMAL.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front 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of front right wheel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or mph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front left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rear left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of rear left wheel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or mph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wheels typically spin slightly slower than front wheels in turns.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rear 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of rear right wheel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or mph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rear left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deviation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Difference between wheel speeds during braking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During ABS activation: individual wheels will show different speeds. Normal during ABS event.</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DIAGNOSTIC NOTE: </w:t>
      </w:r>
      <w:r>
        <w:rPr>
          <w:rFonts w:ascii="Calibri" w:cs="Calibri" w:eastAsia="Calibri" w:hAnsi="Calibri"/>
          <w:sz w:val="22"/>
          <w:szCs w:val="22"/>
        </w:rPr>
        <w:t xml:space="preserve">To diagnose a faulty wheel speed sensor: drive at 30 mph on a straight, level road. Open live data and monitor all four wheel speeds simultaneously. All four should read within 1–2 mph of each other. If one wheel reads significantly different, jumps erratically, or shows 0 when others show vehicle speed, that sensor or its wiring is faulty.</w:t>
      </w:r>
    </w:p>
    <w:p>
      <w:pPr>
        <w:spacing w:after="160"/>
      </w:pPr>
      <w:r>
        <w:t xml:space="preserve"/>
      </w:r>
    </w:p>
    <w:p>
      <w:pPr>
        <w:pStyle w:val="Heading2"/>
      </w:pPr>
      <w:r>
        <w:rPr>
          <w:rFonts w:ascii="Calibri" w:cs="Calibri" w:eastAsia="Calibri" w:hAnsi="Calibri"/>
        </w:rPr>
        <w:t xml:space="preserve">Brake Pressure &amp; Pedal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pressure sensor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cylinder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brake: 0–2 bar / Light press: 10–30 bar / Hard press: 80–150 bar / Emergency: 150–250 bar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pressure sensor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Secondary brake circuit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closely match sensor 1 in normal operation. Significant deviation = circuit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pedal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pedal travel or switch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mm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Off/On (switch) or continuous position if pedal position sensor equipped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pedal force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Applied force to brake pedal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with braking intensity. Used for brake assist calculation.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booster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Pressure in electrohydraulic booster (MK100)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IPB maintains approximately 175 bar reserve pressure at all times when ignition ON</w:t>
            </w:r>
          </w:p>
        </w:tc>
      </w:tr>
    </w:tbl>
    <w:p>
      <w:pPr>
        <w:spacing w:after="160"/>
      </w:pPr>
      <w:r>
        <w:t xml:space="preserve"/>
      </w:r>
    </w:p>
    <w:p>
      <w:pPr>
        <w:pStyle w:val="Heading2"/>
      </w:pPr>
      <w:r>
        <w:rPr>
          <w:rFonts w:ascii="Calibri" w:cs="Calibri" w:eastAsia="Calibri" w:hAnsi="Calibri"/>
        </w:rPr>
        <w:t xml:space="preserve">Vehicle Dynamics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Lateral acceleration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Side-to-side acceleration force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m/s² or g</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when driving straight. During cornering: increases with cornering force. ESP uses this to detect understeer/oversteer.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Longitudinal acceleration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Forward/backward acceleration force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m/s²</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at constant speed. Positive during acceleration, negative during braking.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Yaw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Rotation rate around vertical axis (turning rate)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when driving straight. Positive in left turn, negative in right turn. ESP monitors this vs. steering input to detect spin.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angle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straight ahead. Positive = right. Negative = left. ESP compares steering angle to actual yaw to detect slides.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intervention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ESP is actively correcting vehicle dynamics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 ESP applying individual wheel braking or engine torque reduction to correct slide.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ASR intervention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ASR (traction control) is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 front wheels spinning, ASR reducing engine torque or applying brakes.</w:t>
            </w:r>
          </w:p>
        </w:tc>
      </w:tr>
    </w:tbl>
    <w:p>
      <w:pPr>
        <w:spacing w:after="160"/>
      </w:pPr>
      <w:r>
        <w:t xml:space="preserve"/>
      </w:r>
    </w:p>
    <w:p>
      <w:pPr>
        <w:pStyle w:val="Heading2"/>
      </w:pPr>
      <w:r>
        <w:rPr>
          <w:rFonts w:ascii="Calibri" w:cs="Calibri" w:eastAsia="Calibri" w:hAnsi="Calibri"/>
        </w:rPr>
        <w:t xml:space="preserve">ABS System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ABS is currently modulating brake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means wheels are about to lock and ABS is cycling.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valve status (FL, FR, RL, RR)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Status of each wheel's ABS solenoid valve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 / Open / Closed. During ABS: cycles rapidly between Open and Closed.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EDL (electronic differential lock)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EDL is applying brake to slipping front wheel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when one front wheel spins significantly faster than the other at low speed.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HHC (hill hold)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hill hold control is maintaining brake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when on a slope and foot is off brake. Releases gradually when accelerator is pressed.</w:t>
            </w:r>
          </w:p>
        </w:tc>
      </w:tr>
    </w:tbl>
    <w:p>
      <w:pPr>
        <w:spacing w:after="160"/>
      </w:pPr>
      <w:r>
        <w:t xml:space="preserve"/>
      </w:r>
    </w:p>
    <w:p>
      <w:pPr>
        <w:pStyle w:val="Heading1"/>
      </w:pPr>
      <w:r>
        <w:rPr>
          <w:rFonts w:ascii="Calibri" w:cs="Calibri" w:eastAsia="Calibri" w:hAnsi="Calibri"/>
        </w:rPr>
        <w:t xml:space="preserve">Section 4: Basic Settings — Complete Procedures</w:t>
      </w:r>
    </w:p>
    <w:p>
      <w:pPr>
        <w:pStyle w:val="Heading2"/>
      </w:pPr>
      <w:r>
        <w:rPr>
          <w:rFonts w:ascii="Calibri" w:cs="Calibri" w:eastAsia="Calibri" w:hAnsi="Calibri"/>
        </w:rPr>
        <w:t xml:space="preserve">Routine 1: Brake Bleeding — VCDS Assisted (CRITICAL)</w:t>
      </w:r>
    </w:p>
    <w:p>
      <w:pPr>
        <w:spacing w:after="80"/>
      </w:pPr>
      <w:r>
        <w:rPr>
          <w:rFonts w:ascii="Calibri" w:cs="Calibri" w:eastAsia="Calibri" w:hAnsi="Calibri"/>
          <w:sz w:val="22"/>
          <w:szCs w:val="22"/>
        </w:rPr>
        <w:t xml:space="preserve">The MK100 IPB requires VCDS-assisted bleeding because the electrohydraulic pump and solenoid valves trap air that cannot be purged by conventional methods. The VCDS bleeding routine cycles the ABS pump valves while bleeding, ensuring complete air removal.</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Never attempt to bleed the MK100 IPB hydraulic system using only conventional gravity or pressure bleeding without VCDS pump activation. Air trapped in the ABS unit will cause a soft spongy pedal that does not improve with repeated bleeding — the pump must be cycled by VCDS to move trapped air.</w:t>
      </w:r>
    </w:p>
    <w:p>
      <w:pPr>
        <w:spacing w:after="160"/>
      </w:pPr>
      <w:r>
        <w:t xml:space="preserve"/>
      </w:r>
    </w:p>
    <w:p>
      <w:pPr>
        <w:pStyle w:val="Heading3"/>
      </w:pPr>
      <w:r>
        <w:rPr>
          <w:rFonts w:ascii="Calibri" w:cs="Calibri" w:eastAsia="Calibri" w:hAnsi="Calibri"/>
        </w:rPr>
        <w:t xml:space="preserve">Required Equipment</w:t>
      </w:r>
    </w:p>
    <w:p>
      <w:pPr>
        <w:pStyle w:val="ListParagraph"/>
        <w:numPr>
          <w:ilvl w:val="0"/>
          <w:numId w:val="2"/>
        </w:numPr>
      </w:pPr>
      <w:r>
        <w:rPr>
          <w:rFonts w:ascii="Calibri" w:cs="Calibri" w:eastAsia="Calibri" w:hAnsi="Calibri"/>
          <w:sz w:val="22"/>
          <w:szCs w:val="22"/>
        </w:rPr>
        <w:t xml:space="preserve">VCDS with HEX-V2 connected to car</w:t>
      </w:r>
    </w:p>
    <w:p>
      <w:pPr>
        <w:pStyle w:val="ListParagraph"/>
        <w:numPr>
          <w:ilvl w:val="0"/>
          <w:numId w:val="2"/>
        </w:numPr>
      </w:pPr>
      <w:r>
        <w:rPr>
          <w:rFonts w:ascii="Calibri" w:cs="Calibri" w:eastAsia="Calibri" w:hAnsi="Calibri"/>
          <w:sz w:val="22"/>
          <w:szCs w:val="22"/>
        </w:rPr>
        <w:t xml:space="preserve">Fresh brake fluid (DOT 4 specification — Audi recommends Pentosin Super DOT 4 or equivalent)</w:t>
      </w:r>
    </w:p>
    <w:p>
      <w:pPr>
        <w:pStyle w:val="ListParagraph"/>
        <w:numPr>
          <w:ilvl w:val="0"/>
          <w:numId w:val="2"/>
        </w:numPr>
      </w:pPr>
      <w:r>
        <w:rPr>
          <w:rFonts w:ascii="Calibri" w:cs="Calibri" w:eastAsia="Calibri" w:hAnsi="Calibri"/>
          <w:sz w:val="22"/>
          <w:szCs w:val="22"/>
        </w:rPr>
        <w:t xml:space="preserve">Brake bleeding kit (pressure bleeder recommended over gravity bleeder)</w:t>
      </w:r>
    </w:p>
    <w:p>
      <w:pPr>
        <w:pStyle w:val="ListParagraph"/>
        <w:numPr>
          <w:ilvl w:val="0"/>
          <w:numId w:val="2"/>
        </w:numPr>
      </w:pPr>
      <w:r>
        <w:rPr>
          <w:rFonts w:ascii="Calibri" w:cs="Calibri" w:eastAsia="Calibri" w:hAnsi="Calibri"/>
          <w:sz w:val="22"/>
          <w:szCs w:val="22"/>
        </w:rPr>
        <w:t xml:space="preserve">Clear plastic bleed tubing and catch container for each caliper</w:t>
      </w:r>
    </w:p>
    <w:p>
      <w:pPr>
        <w:pStyle w:val="ListParagraph"/>
        <w:numPr>
          <w:ilvl w:val="0"/>
          <w:numId w:val="2"/>
        </w:numPr>
      </w:pPr>
      <w:r>
        <w:rPr>
          <w:rFonts w:ascii="Calibri" w:cs="Calibri" w:eastAsia="Calibri" w:hAnsi="Calibri"/>
          <w:sz w:val="22"/>
          <w:szCs w:val="22"/>
        </w:rPr>
        <w:t xml:space="preserve">Second person helpful but not required with pressure bleeder</w:t>
      </w:r>
    </w:p>
    <w:p>
      <w:pPr>
        <w:spacing w:after="160"/>
      </w:pPr>
      <w:r>
        <w:t xml:space="preserve"/>
      </w:r>
    </w:p>
    <w:p>
      <w:pPr>
        <w:pStyle w:val="Heading3"/>
      </w:pPr>
      <w:r>
        <w:rPr>
          <w:rFonts w:ascii="Calibri" w:cs="Calibri" w:eastAsia="Calibri" w:hAnsi="Calibri"/>
        </w:rPr>
        <w:t xml:space="preserve">Bleeding Sequence — MK100 IPB</w:t>
      </w:r>
    </w:p>
    <w:p>
      <w:pPr>
        <w:spacing w:after="80"/>
      </w:pPr>
      <w:r>
        <w:rPr>
          <w:rFonts w:ascii="Calibri" w:cs="Calibri" w:eastAsia="Calibri" w:hAnsi="Calibri"/>
          <w:sz w:val="22"/>
          <w:szCs w:val="22"/>
        </w:rPr>
        <w:t xml:space="preserve">Always bleed in the correct sequence: Right Rear → Left Rear → Right Front → Left Front. This sequence ensures air moves toward the master cylinder and out, not deeper into the system.</w:t>
      </w:r>
    </w:p>
    <w:p>
      <w:pPr>
        <w:spacing w:after="160"/>
      </w:pPr>
      <w:r>
        <w:t xml:space="preserve"/>
      </w:r>
    </w:p>
    <w:p>
      <w:pPr>
        <w:pStyle w:val="ListParagraph"/>
        <w:numPr>
          <w:ilvl w:val="0"/>
          <w:numId w:val="3"/>
        </w:numPr>
      </w:pPr>
      <w:r>
        <w:rPr>
          <w:rFonts w:ascii="Calibri" w:cs="Calibri" w:eastAsia="Calibri" w:hAnsi="Calibri"/>
          <w:sz w:val="22"/>
          <w:szCs w:val="22"/>
        </w:rPr>
        <w:t xml:space="preserve">Connect VCDS. Ignition ON, engine OFF initially.</w:t>
      </w:r>
    </w:p>
    <w:p>
      <w:pPr>
        <w:pStyle w:val="ListParagraph"/>
        <w:numPr>
          <w:ilvl w:val="0"/>
          <w:numId w:val="3"/>
        </w:numPr>
      </w:pPr>
      <w:r>
        <w:rPr>
          <w:rFonts w:ascii="Calibri" w:cs="Calibri" w:eastAsia="Calibri" w:hAnsi="Calibri"/>
          <w:sz w:val="22"/>
          <w:szCs w:val="22"/>
        </w:rPr>
        <w:t xml:space="preserve">Module 03 open. Click [Basic Settings].</w:t>
      </w:r>
    </w:p>
    <w:p>
      <w:pPr>
        <w:pStyle w:val="ListParagraph"/>
        <w:numPr>
          <w:ilvl w:val="0"/>
          <w:numId w:val="3"/>
        </w:numPr>
      </w:pPr>
      <w:r>
        <w:rPr>
          <w:rFonts w:ascii="Calibri" w:cs="Calibri" w:eastAsia="Calibri" w:hAnsi="Calibri"/>
          <w:sz w:val="22"/>
          <w:szCs w:val="22"/>
        </w:rPr>
        <w:t xml:space="preserve">Select: 'Brake bleeding' or 'Bleed brakes' from dropdown.</w:t>
      </w:r>
    </w:p>
    <w:p>
      <w:pPr>
        <w:pStyle w:val="ListParagraph"/>
        <w:numPr>
          <w:ilvl w:val="0"/>
          <w:numId w:val="3"/>
        </w:numPr>
      </w:pPr>
      <w:r>
        <w:rPr>
          <w:rFonts w:ascii="Calibri" w:cs="Calibri" w:eastAsia="Calibri" w:hAnsi="Calibri"/>
          <w:sz w:val="22"/>
          <w:szCs w:val="22"/>
        </w:rPr>
        <w:t xml:space="preserve">VCDS shows instructions on screen — follow them precisely. The routine has multiple steps.</w:t>
      </w:r>
    </w:p>
    <w:p>
      <w:pPr>
        <w:pStyle w:val="ListParagraph"/>
        <w:numPr>
          <w:ilvl w:val="0"/>
          <w:numId w:val="3"/>
        </w:numPr>
      </w:pPr>
      <w:r>
        <w:rPr>
          <w:rFonts w:ascii="Calibri" w:cs="Calibri" w:eastAsia="Calibri" w:hAnsi="Calibri"/>
          <w:sz w:val="22"/>
          <w:szCs w:val="22"/>
        </w:rPr>
        <w:t xml:space="preserve">When prompted: attach bleed tube to Right Rear caliper. Open bleed nipple 3/4 turn.</w:t>
      </w:r>
    </w:p>
    <w:p>
      <w:pPr>
        <w:pStyle w:val="ListParagraph"/>
        <w:numPr>
          <w:ilvl w:val="0"/>
          <w:numId w:val="3"/>
        </w:numPr>
      </w:pPr>
      <w:r>
        <w:rPr>
          <w:rFonts w:ascii="Calibri" w:cs="Calibri" w:eastAsia="Calibri" w:hAnsi="Calibri"/>
          <w:sz w:val="22"/>
          <w:szCs w:val="22"/>
        </w:rPr>
        <w:t xml:space="preserve">When VCDS activates pump: fluid and any air will flow. Keep pumping fresh fluid in until flow is clear with no bubbles.</w:t>
      </w:r>
    </w:p>
    <w:p>
      <w:pPr>
        <w:pStyle w:val="ListParagraph"/>
        <w:numPr>
          <w:ilvl w:val="0"/>
          <w:numId w:val="3"/>
        </w:numPr>
      </w:pPr>
      <w:r>
        <w:rPr>
          <w:rFonts w:ascii="Calibri" w:cs="Calibri" w:eastAsia="Calibri" w:hAnsi="Calibri"/>
          <w:sz w:val="22"/>
          <w:szCs w:val="22"/>
        </w:rPr>
        <w:t xml:space="preserve">When VCDS prompts: close bleed nipple. VCDS moves to next wheel.</w:t>
      </w:r>
    </w:p>
    <w:p>
      <w:pPr>
        <w:pStyle w:val="ListParagraph"/>
        <w:numPr>
          <w:ilvl w:val="0"/>
          <w:numId w:val="3"/>
        </w:numPr>
      </w:pPr>
      <w:r>
        <w:rPr>
          <w:rFonts w:ascii="Calibri" w:cs="Calibri" w:eastAsia="Calibri" w:hAnsi="Calibri"/>
          <w:sz w:val="22"/>
          <w:szCs w:val="22"/>
        </w:rPr>
        <w:t xml:space="preserve">Repeat for each wheel in sequence (RR → LR → RF → LF).</w:t>
      </w:r>
    </w:p>
    <w:p>
      <w:pPr>
        <w:pStyle w:val="ListParagraph"/>
        <w:numPr>
          <w:ilvl w:val="0"/>
          <w:numId w:val="3"/>
        </w:numPr>
      </w:pPr>
      <w:r>
        <w:rPr>
          <w:rFonts w:ascii="Calibri" w:cs="Calibri" w:eastAsia="Calibri" w:hAnsi="Calibri"/>
          <w:sz w:val="22"/>
          <w:szCs w:val="22"/>
        </w:rPr>
        <w:t xml:space="preserve">During the pump activation phase: VCDS cycles the ABS solenoids — you will hear the ABS unit clicking and buzzing. This is normal and required.</w:t>
      </w:r>
    </w:p>
    <w:p>
      <w:pPr>
        <w:pStyle w:val="ListParagraph"/>
        <w:numPr>
          <w:ilvl w:val="0"/>
          <w:numId w:val="3"/>
        </w:numPr>
      </w:pPr>
      <w:r>
        <w:rPr>
          <w:rFonts w:ascii="Calibri" w:cs="Calibri" w:eastAsia="Calibri" w:hAnsi="Calibri"/>
          <w:sz w:val="22"/>
          <w:szCs w:val="22"/>
        </w:rPr>
        <w:t xml:space="preserve">After all four wheels: VCDS prompts a final 'system purge' cycle. Allow this to complete.</w:t>
      </w:r>
    </w:p>
    <w:p>
      <w:pPr>
        <w:pStyle w:val="ListParagraph"/>
        <w:numPr>
          <w:ilvl w:val="0"/>
          <w:numId w:val="3"/>
        </w:numPr>
      </w:pPr>
      <w:r>
        <w:rPr>
          <w:rFonts w:ascii="Calibri" w:cs="Calibri" w:eastAsia="Calibri" w:hAnsi="Calibri"/>
          <w:sz w:val="22"/>
          <w:szCs w:val="22"/>
        </w:rPr>
        <w:t xml:space="preserve">Check brake fluid level in reservoir — top up to MAX with fresh fluid.</w:t>
      </w:r>
    </w:p>
    <w:p>
      <w:pPr>
        <w:pStyle w:val="ListParagraph"/>
        <w:numPr>
          <w:ilvl w:val="0"/>
          <w:numId w:val="3"/>
        </w:numPr>
      </w:pPr>
      <w:r>
        <w:rPr>
          <w:rFonts w:ascii="Calibri" w:cs="Calibri" w:eastAsia="Calibri" w:hAnsi="Calibri"/>
          <w:sz w:val="22"/>
          <w:szCs w:val="22"/>
        </w:rPr>
        <w:t xml:space="preserve">Press brake pedal firmly 5 times. Pedal should feel firm and consistent.</w:t>
      </w:r>
    </w:p>
    <w:p>
      <w:pPr>
        <w:pStyle w:val="ListParagraph"/>
        <w:numPr>
          <w:ilvl w:val="0"/>
          <w:numId w:val="3"/>
        </w:numPr>
      </w:pPr>
      <w:r>
        <w:rPr>
          <w:rFonts w:ascii="Calibri" w:cs="Calibri" w:eastAsia="Calibri" w:hAnsi="Calibri"/>
          <w:sz w:val="22"/>
          <w:szCs w:val="22"/>
        </w:rPr>
        <w:t xml:space="preserve">Test drive at low speed: apply firm braking several times to verify ABS activation does not cause unusual pedal behavior.</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Always use fresh brake fluid from a sealed container. Brake fluid is hygroscopic — it absorbs moisture from air, lowering its boiling point. Never reuse fluid drained from the system. Replace fluid completely every 2 years or when moisture content exceeds 3% (measured with a brake fluid tester).</w:t>
      </w:r>
    </w:p>
    <w:p>
      <w:pPr>
        <w:spacing w:after="160"/>
      </w:pPr>
      <w:r>
        <w:t xml:space="preserve"/>
      </w:r>
    </w:p>
    <w:p>
      <w:pPr>
        <w:pStyle w:val="Heading2"/>
      </w:pPr>
      <w:r>
        <w:rPr>
          <w:rFonts w:ascii="Calibri" w:cs="Calibri" w:eastAsia="Calibri" w:hAnsi="Calibri"/>
        </w:rPr>
        <w:t xml:space="preserve">Routine 2: Steering Angle Sensor (SAS) Calibration</w:t>
      </w:r>
    </w:p>
    <w:p>
      <w:pPr>
        <w:spacing w:after="80"/>
      </w:pPr>
      <w:r>
        <w:rPr>
          <w:rFonts w:ascii="Calibri" w:cs="Calibri" w:eastAsia="Calibri" w:hAnsi="Calibri"/>
          <w:sz w:val="22"/>
          <w:szCs w:val="22"/>
        </w:rPr>
        <w:t xml:space="preserve">The steering angle sensor must know exactly where straight ahead is for ESP to function correctly. After any steering or suspension work, or after changing wheels or tires of a different diameter, the SAS must be recalibrated.</w:t>
      </w:r>
    </w:p>
    <w:p>
      <w:pPr>
        <w:spacing w:after="160"/>
      </w:pPr>
      <w:r>
        <w:t xml:space="preserve"/>
      </w:r>
    </w:p>
    <w:p>
      <w:pPr>
        <w:pStyle w:val="Heading3"/>
      </w:pPr>
      <w:r>
        <w:rPr>
          <w:rFonts w:ascii="Calibri" w:cs="Calibri" w:eastAsia="Calibri" w:hAnsi="Calibri"/>
        </w:rPr>
        <w:t xml:space="preserve">When to Calibrate SAS</w:t>
      </w:r>
    </w:p>
    <w:p>
      <w:pPr>
        <w:pStyle w:val="ListParagraph"/>
        <w:numPr>
          <w:ilvl w:val="0"/>
          <w:numId w:val="2"/>
        </w:numPr>
      </w:pPr>
      <w:r>
        <w:rPr>
          <w:rFonts w:ascii="Calibri" w:cs="Calibri" w:eastAsia="Calibri" w:hAnsi="Calibri"/>
          <w:sz w:val="22"/>
          <w:szCs w:val="22"/>
        </w:rPr>
        <w:t xml:space="preserve">After front wheel alignment adjustment</w:t>
      </w:r>
    </w:p>
    <w:p>
      <w:pPr>
        <w:pStyle w:val="ListParagraph"/>
        <w:numPr>
          <w:ilvl w:val="0"/>
          <w:numId w:val="2"/>
        </w:numPr>
      </w:pPr>
      <w:r>
        <w:rPr>
          <w:rFonts w:ascii="Calibri" w:cs="Calibri" w:eastAsia="Calibri" w:hAnsi="Calibri"/>
          <w:sz w:val="22"/>
          <w:szCs w:val="22"/>
        </w:rPr>
        <w:t xml:space="preserve">After replacing the steering rack</w:t>
      </w:r>
    </w:p>
    <w:p>
      <w:pPr>
        <w:pStyle w:val="ListParagraph"/>
        <w:numPr>
          <w:ilvl w:val="0"/>
          <w:numId w:val="2"/>
        </w:numPr>
      </w:pPr>
      <w:r>
        <w:rPr>
          <w:rFonts w:ascii="Calibri" w:cs="Calibri" w:eastAsia="Calibri" w:hAnsi="Calibri"/>
          <w:sz w:val="22"/>
          <w:szCs w:val="22"/>
        </w:rPr>
        <w:t xml:space="preserve">After replacing the steering angle sensor</w:t>
      </w:r>
    </w:p>
    <w:p>
      <w:pPr>
        <w:pStyle w:val="ListParagraph"/>
        <w:numPr>
          <w:ilvl w:val="0"/>
          <w:numId w:val="2"/>
        </w:numPr>
      </w:pPr>
      <w:r>
        <w:rPr>
          <w:rFonts w:ascii="Calibri" w:cs="Calibri" w:eastAsia="Calibri" w:hAnsi="Calibri"/>
          <w:sz w:val="22"/>
          <w:szCs w:val="22"/>
        </w:rPr>
        <w:t xml:space="preserve">After installing wheels/tires of different diameter than original</w:t>
      </w:r>
    </w:p>
    <w:p>
      <w:pPr>
        <w:pStyle w:val="ListParagraph"/>
        <w:numPr>
          <w:ilvl w:val="0"/>
          <w:numId w:val="2"/>
        </w:numPr>
      </w:pPr>
      <w:r>
        <w:rPr>
          <w:rFonts w:ascii="Calibri" w:cs="Calibri" w:eastAsia="Calibri" w:hAnsi="Calibri"/>
          <w:sz w:val="22"/>
          <w:szCs w:val="22"/>
        </w:rPr>
        <w:t xml:space="preserve">If ESP light stays on and C0710 (SAS calibration) fault code is stored</w:t>
      </w:r>
    </w:p>
    <w:p>
      <w:pPr>
        <w:pStyle w:val="ListParagraph"/>
        <w:numPr>
          <w:ilvl w:val="0"/>
          <w:numId w:val="2"/>
        </w:numPr>
      </w:pPr>
      <w:r>
        <w:rPr>
          <w:rFonts w:ascii="Calibri" w:cs="Calibri" w:eastAsia="Calibri" w:hAnsi="Calibri"/>
          <w:sz w:val="22"/>
          <w:szCs w:val="22"/>
        </w:rPr>
        <w:t xml:space="preserve">If ESP seems to intervene incorrectly during straight-line driving</w:t>
      </w:r>
    </w:p>
    <w:p>
      <w:pPr>
        <w:spacing w:after="160"/>
      </w:pPr>
      <w:r>
        <w:t xml:space="preserve"/>
      </w:r>
    </w:p>
    <w:p>
      <w:pPr>
        <w:pStyle w:val="Heading3"/>
      </w:pPr>
      <w:r>
        <w:rPr>
          <w:rFonts w:ascii="Calibri" w:cs="Calibri" w:eastAsia="Calibri" w:hAnsi="Calibri"/>
        </w:rPr>
        <w:t xml:space="preserve">Prerequisites for SAS Calibration</w:t>
      </w:r>
    </w:p>
    <w:p>
      <w:pPr>
        <w:pStyle w:val="ListParagraph"/>
        <w:numPr>
          <w:ilvl w:val="0"/>
          <w:numId w:val="2"/>
        </w:numPr>
      </w:pPr>
      <w:r>
        <w:rPr>
          <w:rFonts w:ascii="Calibri" w:cs="Calibri" w:eastAsia="Calibri" w:hAnsi="Calibri"/>
          <w:sz w:val="22"/>
          <w:szCs w:val="22"/>
        </w:rPr>
        <w:t xml:space="preserve">Vehicle on a flat, level surface (not on a lift)</w:t>
      </w:r>
    </w:p>
    <w:p>
      <w:pPr>
        <w:pStyle w:val="ListParagraph"/>
        <w:numPr>
          <w:ilvl w:val="0"/>
          <w:numId w:val="2"/>
        </w:numPr>
      </w:pPr>
      <w:r>
        <w:rPr>
          <w:rFonts w:ascii="Calibri" w:cs="Calibri" w:eastAsia="Calibri" w:hAnsi="Calibri"/>
          <w:sz w:val="22"/>
          <w:szCs w:val="22"/>
        </w:rPr>
        <w:t xml:space="preserve">Wheels pointing exactly straight ahead — verify with alignment marks or measurement</w:t>
      </w:r>
    </w:p>
    <w:p>
      <w:pPr>
        <w:pStyle w:val="ListParagraph"/>
        <w:numPr>
          <w:ilvl w:val="0"/>
          <w:numId w:val="2"/>
        </w:numPr>
      </w:pPr>
      <w:r>
        <w:rPr>
          <w:rFonts w:ascii="Calibri" w:cs="Calibri" w:eastAsia="Calibri" w:hAnsi="Calibri"/>
          <w:sz w:val="22"/>
          <w:szCs w:val="22"/>
        </w:rPr>
        <w:t xml:space="preserve">Steering wheel centered (pointing exactly straight)</w:t>
      </w:r>
    </w:p>
    <w:p>
      <w:pPr>
        <w:pStyle w:val="ListParagraph"/>
        <w:numPr>
          <w:ilvl w:val="0"/>
          <w:numId w:val="2"/>
        </w:numPr>
      </w:pPr>
      <w:r>
        <w:rPr>
          <w:rFonts w:ascii="Calibri" w:cs="Calibri" w:eastAsia="Calibri" w:hAnsi="Calibri"/>
          <w:sz w:val="22"/>
          <w:szCs w:val="22"/>
        </w:rPr>
        <w:t xml:space="preserve">Ignition ON, engine running preferred</w:t>
      </w:r>
    </w:p>
    <w:p>
      <w:pPr>
        <w:pStyle w:val="ListParagraph"/>
        <w:numPr>
          <w:ilvl w:val="0"/>
          <w:numId w:val="2"/>
        </w:numPr>
      </w:pPr>
      <w:r>
        <w:rPr>
          <w:rFonts w:ascii="Calibri" w:cs="Calibri" w:eastAsia="Calibri" w:hAnsi="Calibri"/>
          <w:sz w:val="22"/>
          <w:szCs w:val="22"/>
        </w:rPr>
        <w:t xml:space="preserve">No fault codes in Module 03 other than the SAS calibration code itself</w:t>
      </w:r>
    </w:p>
    <w:p>
      <w:pPr>
        <w:spacing w:after="160"/>
      </w:pPr>
      <w:r>
        <w:t xml:space="preserve"/>
      </w:r>
    </w:p>
    <w:p>
      <w:pPr>
        <w:pStyle w:val="Heading3"/>
      </w:pPr>
      <w:r>
        <w:rPr>
          <w:rFonts w:ascii="Calibri" w:cs="Calibri" w:eastAsia="Calibri" w:hAnsi="Calibri"/>
        </w:rPr>
        <w:t xml:space="preserve">SAS Calibration Procedure</w:t>
      </w:r>
    </w:p>
    <w:p>
      <w:pPr>
        <w:pStyle w:val="ListParagraph"/>
        <w:numPr>
          <w:ilvl w:val="0"/>
          <w:numId w:val="3"/>
        </w:numPr>
      </w:pPr>
      <w:r>
        <w:rPr>
          <w:rFonts w:ascii="Calibri" w:cs="Calibri" w:eastAsia="Calibri" w:hAnsi="Calibri"/>
          <w:sz w:val="22"/>
          <w:szCs w:val="22"/>
        </w:rPr>
        <w:t xml:space="preserve">Drive the vehicle in a straight line for at least 30 seconds at 20+ mph before calibrating — this allows preliminary sensor alignment.</w:t>
      </w:r>
    </w:p>
    <w:p>
      <w:pPr>
        <w:pStyle w:val="ListParagraph"/>
        <w:numPr>
          <w:ilvl w:val="0"/>
          <w:numId w:val="3"/>
        </w:numPr>
      </w:pPr>
      <w:r>
        <w:rPr>
          <w:rFonts w:ascii="Calibri" w:cs="Calibri" w:eastAsia="Calibri" w:hAnsi="Calibri"/>
          <w:sz w:val="22"/>
          <w:szCs w:val="22"/>
        </w:rPr>
        <w:t xml:space="preserve">Park vehicle on level surface. Wheels pointing exactly straight ahead.</w:t>
      </w:r>
    </w:p>
    <w:p>
      <w:pPr>
        <w:pStyle w:val="ListParagraph"/>
        <w:numPr>
          <w:ilvl w:val="0"/>
          <w:numId w:val="3"/>
        </w:numPr>
      </w:pPr>
      <w:r>
        <w:rPr>
          <w:rFonts w:ascii="Calibri" w:cs="Calibri" w:eastAsia="Calibri" w:hAnsi="Calibri"/>
          <w:sz w:val="22"/>
          <w:szCs w:val="22"/>
        </w:rPr>
        <w:t xml:space="preserve">Module 03 open in VCDS. Click [Basic Settings].</w:t>
      </w:r>
    </w:p>
    <w:p>
      <w:pPr>
        <w:pStyle w:val="ListParagraph"/>
        <w:numPr>
          <w:ilvl w:val="0"/>
          <w:numId w:val="3"/>
        </w:numPr>
      </w:pPr>
      <w:r>
        <w:rPr>
          <w:rFonts w:ascii="Calibri" w:cs="Calibri" w:eastAsia="Calibri" w:hAnsi="Calibri"/>
          <w:sz w:val="22"/>
          <w:szCs w:val="22"/>
        </w:rPr>
        <w:t xml:space="preserve">Select: 'Steering angle sensor calibration' or 'Steering angle offset calibration'.</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VCDS confirms calibration complete. The steering angle offset is stored.</w:t>
      </w:r>
    </w:p>
    <w:p>
      <w:pPr>
        <w:pStyle w:val="ListParagraph"/>
        <w:numPr>
          <w:ilvl w:val="0"/>
          <w:numId w:val="3"/>
        </w:numPr>
      </w:pPr>
      <w:r>
        <w:rPr>
          <w:rFonts w:ascii="Calibri" w:cs="Calibri" w:eastAsia="Calibri" w:hAnsi="Calibri"/>
          <w:sz w:val="22"/>
          <w:szCs w:val="22"/>
        </w:rPr>
        <w:t xml:space="preserve">Test drive: drive in a straight line at 40 mph and release hands from steering wheel momentarily. Car should track straight without ESP corrections.</w:t>
      </w:r>
    </w:p>
    <w:p>
      <w:pPr>
        <w:pStyle w:val="ListParagraph"/>
        <w:numPr>
          <w:ilvl w:val="0"/>
          <w:numId w:val="3"/>
        </w:numPr>
      </w:pPr>
      <w:r>
        <w:rPr>
          <w:rFonts w:ascii="Calibri" w:cs="Calibri" w:eastAsia="Calibri" w:hAnsi="Calibri"/>
          <w:sz w:val="22"/>
          <w:szCs w:val="22"/>
        </w:rPr>
        <w:t xml:space="preserve">Perform a slow figure-8 turn to verify ESP is not triggering incorrectly.</w:t>
      </w:r>
    </w:p>
    <w:p>
      <w:pPr>
        <w:spacing w:after="160"/>
      </w:pPr>
      <w:r>
        <w:t xml:space="preserve"/>
      </w:r>
    </w:p>
    <w:p>
      <w:pPr>
        <w:pStyle w:val="Heading2"/>
      </w:pPr>
      <w:r>
        <w:rPr>
          <w:rFonts w:ascii="Calibri" w:cs="Calibri" w:eastAsia="Calibri" w:hAnsi="Calibri"/>
        </w:rPr>
        <w:t xml:space="preserve">Routine 3: ESP Sensor Calibration (Yaw/Lateral G Sensor)</w:t>
      </w:r>
    </w:p>
    <w:p>
      <w:pPr>
        <w:spacing w:after="80"/>
      </w:pPr>
      <w:r>
        <w:rPr>
          <w:rFonts w:ascii="Calibri" w:cs="Calibri" w:eastAsia="Calibri" w:hAnsi="Calibri"/>
          <w:sz w:val="22"/>
          <w:szCs w:val="22"/>
        </w:rPr>
        <w:t xml:space="preserve">The yaw rate and lateral acceleration sensor cluster (inside the MK100 unit itself) requires calibration to its zero reference point. This calibration is needed after the unit is replaced or if the sensor reference values drift.</w:t>
      </w:r>
    </w:p>
    <w:p>
      <w:pPr>
        <w:spacing w:after="160"/>
      </w:pPr>
      <w:r>
        <w:t xml:space="preserve"/>
      </w:r>
    </w:p>
    <w:p>
      <w:pPr>
        <w:pStyle w:val="Heading3"/>
      </w:pPr>
      <w:r>
        <w:rPr>
          <w:rFonts w:ascii="Calibri" w:cs="Calibri" w:eastAsia="Calibri" w:hAnsi="Calibri"/>
        </w:rPr>
        <w:t xml:space="preserve">When to Calibrate</w:t>
      </w:r>
    </w:p>
    <w:p>
      <w:pPr>
        <w:pStyle w:val="ListParagraph"/>
        <w:numPr>
          <w:ilvl w:val="0"/>
          <w:numId w:val="2"/>
        </w:numPr>
      </w:pPr>
      <w:r>
        <w:rPr>
          <w:rFonts w:ascii="Calibri" w:cs="Calibri" w:eastAsia="Calibri" w:hAnsi="Calibri"/>
          <w:sz w:val="22"/>
          <w:szCs w:val="22"/>
        </w:rPr>
        <w:t xml:space="preserve">After replacing the MK100 IPB unit</w:t>
      </w:r>
    </w:p>
    <w:p>
      <w:pPr>
        <w:pStyle w:val="ListParagraph"/>
        <w:numPr>
          <w:ilvl w:val="0"/>
          <w:numId w:val="2"/>
        </w:numPr>
      </w:pPr>
      <w:r>
        <w:rPr>
          <w:rFonts w:ascii="Calibri" w:cs="Calibri" w:eastAsia="Calibri" w:hAnsi="Calibri"/>
          <w:sz w:val="22"/>
          <w:szCs w:val="22"/>
        </w:rPr>
        <w:t xml:space="preserve">If ESP intervenes during straight driving on level road with no steering input</w:t>
      </w:r>
    </w:p>
    <w:p>
      <w:pPr>
        <w:pStyle w:val="ListParagraph"/>
        <w:numPr>
          <w:ilvl w:val="0"/>
          <w:numId w:val="2"/>
        </w:numPr>
      </w:pPr>
      <w:r>
        <w:rPr>
          <w:rFonts w:ascii="Calibri" w:cs="Calibri" w:eastAsia="Calibri" w:hAnsi="Calibri"/>
          <w:sz w:val="22"/>
          <w:szCs w:val="22"/>
        </w:rPr>
        <w:t xml:space="preserve">After any major chassis repair that may have disturbed sensor mounting</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Vehicle on a perfectly level surface (use a level if necessary — any incline will bias the lateral G sensor).</w:t>
      </w:r>
    </w:p>
    <w:p>
      <w:pPr>
        <w:pStyle w:val="ListParagraph"/>
        <w:numPr>
          <w:ilvl w:val="0"/>
          <w:numId w:val="3"/>
        </w:numPr>
      </w:pPr>
      <w:r>
        <w:rPr>
          <w:rFonts w:ascii="Calibri" w:cs="Calibri" w:eastAsia="Calibri" w:hAnsi="Calibri"/>
          <w:sz w:val="22"/>
          <w:szCs w:val="22"/>
        </w:rPr>
        <w:t xml:space="preserve">Vehicle completely stationary for at least 60 seconds before starting.</w:t>
      </w:r>
    </w:p>
    <w:p>
      <w:pPr>
        <w:pStyle w:val="ListParagraph"/>
        <w:numPr>
          <w:ilvl w:val="0"/>
          <w:numId w:val="3"/>
        </w:numPr>
      </w:pPr>
      <w:r>
        <w:rPr>
          <w:rFonts w:ascii="Calibri" w:cs="Calibri" w:eastAsia="Calibri" w:hAnsi="Calibri"/>
          <w:sz w:val="22"/>
          <w:szCs w:val="22"/>
        </w:rPr>
        <w:t xml:space="preserve">Module 03 open. Click [Basic Settings].</w:t>
      </w:r>
    </w:p>
    <w:p>
      <w:pPr>
        <w:pStyle w:val="ListParagraph"/>
        <w:numPr>
          <w:ilvl w:val="0"/>
          <w:numId w:val="3"/>
        </w:numPr>
      </w:pPr>
      <w:r>
        <w:rPr>
          <w:rFonts w:ascii="Calibri" w:cs="Calibri" w:eastAsia="Calibri" w:hAnsi="Calibri"/>
          <w:sz w:val="22"/>
          <w:szCs w:val="22"/>
        </w:rPr>
        <w:t xml:space="preserve">Select: 'G-sensor calibration' or 'Lateral acceleration sensor calibration' or 'Yaw rate sensor calibration'.</w:t>
      </w:r>
    </w:p>
    <w:p>
      <w:pPr>
        <w:pStyle w:val="ListParagraph"/>
        <w:numPr>
          <w:ilvl w:val="0"/>
          <w:numId w:val="3"/>
        </w:numPr>
      </w:pPr>
      <w:r>
        <w:rPr>
          <w:rFonts w:ascii="Calibri" w:cs="Calibri" w:eastAsia="Calibri" w:hAnsi="Calibri"/>
          <w:sz w:val="22"/>
          <w:szCs w:val="22"/>
        </w:rPr>
        <w:t xml:space="preserve">Click [Do It!]. Do NOT move the vehicle during calibration.</w:t>
      </w:r>
    </w:p>
    <w:p>
      <w:pPr>
        <w:pStyle w:val="ListParagraph"/>
        <w:numPr>
          <w:ilvl w:val="0"/>
          <w:numId w:val="3"/>
        </w:numPr>
      </w:pPr>
      <w:r>
        <w:rPr>
          <w:rFonts w:ascii="Calibri" w:cs="Calibri" w:eastAsia="Calibri" w:hAnsi="Calibri"/>
          <w:sz w:val="22"/>
          <w:szCs w:val="22"/>
        </w:rPr>
        <w:t xml:space="preserve">Calibration takes 15–30 seconds. VCDS confirms completion.</w:t>
      </w:r>
    </w:p>
    <w:p>
      <w:pPr>
        <w:pStyle w:val="ListParagraph"/>
        <w:numPr>
          <w:ilvl w:val="0"/>
          <w:numId w:val="3"/>
        </w:numPr>
      </w:pPr>
      <w:r>
        <w:rPr>
          <w:rFonts w:ascii="Calibri" w:cs="Calibri" w:eastAsia="Calibri" w:hAnsi="Calibri"/>
          <w:sz w:val="22"/>
          <w:szCs w:val="22"/>
        </w:rPr>
        <w:t xml:space="preserve">Test drive: verify no spurious ESP interventions on straight roads.</w:t>
      </w:r>
    </w:p>
    <w:p>
      <w:pPr>
        <w:spacing w:after="160"/>
      </w:pPr>
      <w:r>
        <w:t xml:space="preserve"/>
      </w:r>
    </w:p>
    <w:p>
      <w:pPr>
        <w:pStyle w:val="Heading2"/>
      </w:pPr>
      <w:r>
        <w:rPr>
          <w:rFonts w:ascii="Calibri" w:cs="Calibri" w:eastAsia="Calibri" w:hAnsi="Calibri"/>
        </w:rPr>
        <w:t xml:space="preserve">Routine 4: ABS Pump Self-Test</w:t>
      </w:r>
    </w:p>
    <w:p>
      <w:pPr>
        <w:spacing w:after="80"/>
      </w:pPr>
      <w:r>
        <w:rPr>
          <w:rFonts w:ascii="Calibri" w:cs="Calibri" w:eastAsia="Calibri" w:hAnsi="Calibri"/>
          <w:sz w:val="22"/>
          <w:szCs w:val="22"/>
        </w:rPr>
        <w:t xml:space="preserve">Activates the ABS pump and solenoid valves in a controlled self-test sequence to verify the hydraulic unit is functioning correctly. This test does NOT bleed the brakes — it only confirms valve and pump operation.</w:t>
      </w:r>
    </w:p>
    <w:p>
      <w:pPr>
        <w:spacing w:after="160"/>
      </w:pPr>
      <w:r>
        <w:t xml:space="preserve"/>
      </w:r>
    </w:p>
    <w:p>
      <w:pPr>
        <w:pStyle w:val="ListParagraph"/>
        <w:numPr>
          <w:ilvl w:val="0"/>
          <w:numId w:val="3"/>
        </w:numPr>
      </w:pPr>
      <w:r>
        <w:rPr>
          <w:rFonts w:ascii="Calibri" w:cs="Calibri" w:eastAsia="Calibri" w:hAnsi="Calibri"/>
          <w:sz w:val="22"/>
          <w:szCs w:val="22"/>
        </w:rPr>
        <w:t xml:space="preserve">Module 03 open. Ignition ON, engine OFF. Vehicle stationary.</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'ABS pump self-test' or 'Hydraulic unit self-test'.</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You will hear the ABS pump activate and solenoid valves cycling for 10–20 seconds. This is normal.</w:t>
      </w:r>
    </w:p>
    <w:p>
      <w:pPr>
        <w:pStyle w:val="ListParagraph"/>
        <w:numPr>
          <w:ilvl w:val="0"/>
          <w:numId w:val="3"/>
        </w:numPr>
      </w:pPr>
      <w:r>
        <w:rPr>
          <w:rFonts w:ascii="Calibri" w:cs="Calibri" w:eastAsia="Calibri" w:hAnsi="Calibri"/>
          <w:sz w:val="22"/>
          <w:szCs w:val="22"/>
        </w:rPr>
        <w:t xml:space="preserve">VCDS shows Pass or Fail. Fail = hydraulic unit fault or solenoid fault.</w:t>
      </w:r>
    </w:p>
    <w:p>
      <w:pPr>
        <w:spacing w:after="160"/>
      </w:pPr>
      <w:r>
        <w:t xml:space="preserve"/>
      </w:r>
    </w:p>
    <w:p>
      <w:pPr>
        <w:pStyle w:val="Heading2"/>
      </w:pPr>
      <w:r>
        <w:rPr>
          <w:rFonts w:ascii="Calibri" w:cs="Calibri" w:eastAsia="Calibri" w:hAnsi="Calibri"/>
        </w:rPr>
        <w:t xml:space="preserve">Routine 5: Electronic Parking Brake (EPB) Service Mode</w:t>
      </w:r>
    </w:p>
    <w:p>
      <w:pPr>
        <w:spacing w:after="80"/>
      </w:pPr>
      <w:r>
        <w:rPr>
          <w:rFonts w:ascii="Calibri" w:cs="Calibri" w:eastAsia="Calibri" w:hAnsi="Calibri"/>
          <w:sz w:val="22"/>
          <w:szCs w:val="22"/>
        </w:rPr>
        <w:t xml:space="preserve">The rear calipers on equipped A3 variants use electric parking brake actuators. For brake pad replacement, the rear caliper pistons must be retracted electronically — they CANNOT be compressed manually with a C-clamp like conventional calipers.</w:t>
      </w:r>
    </w:p>
    <w:p>
      <w:pPr>
        <w:spacing w:after="160"/>
      </w:pPr>
      <w:r>
        <w:t xml:space="preserve"/>
      </w:r>
    </w:p>
    <w:p>
      <w:pPr>
        <w:pStyle w:val="Heading3"/>
      </w:pPr>
      <w:r>
        <w:rPr>
          <w:rFonts w:ascii="Calibri" w:cs="Calibri" w:eastAsia="Calibri" w:hAnsi="Calibri"/>
        </w:rPr>
        <w:t xml:space="preserve">When to Use EPB Service Mode</w:t>
      </w:r>
    </w:p>
    <w:p>
      <w:pPr>
        <w:pStyle w:val="ListParagraph"/>
        <w:numPr>
          <w:ilvl w:val="0"/>
          <w:numId w:val="2"/>
        </w:numPr>
      </w:pPr>
      <w:r>
        <w:rPr>
          <w:rFonts w:ascii="Calibri" w:cs="Calibri" w:eastAsia="Calibri" w:hAnsi="Calibri"/>
          <w:sz w:val="22"/>
          <w:szCs w:val="22"/>
        </w:rPr>
        <w:t xml:space="preserve">Before replacing rear brake pads on EPB-equipped variants</w:t>
      </w:r>
    </w:p>
    <w:p>
      <w:pPr>
        <w:pStyle w:val="ListParagraph"/>
        <w:numPr>
          <w:ilvl w:val="0"/>
          <w:numId w:val="2"/>
        </w:numPr>
      </w:pPr>
      <w:r>
        <w:rPr>
          <w:rFonts w:ascii="Calibri" w:cs="Calibri" w:eastAsia="Calibri" w:hAnsi="Calibri"/>
          <w:sz w:val="22"/>
          <w:szCs w:val="22"/>
        </w:rPr>
        <w:t xml:space="preserve">Before replacing rear brake calipers</w:t>
      </w:r>
    </w:p>
    <w:p>
      <w:pPr>
        <w:pStyle w:val="ListParagraph"/>
        <w:numPr>
          <w:ilvl w:val="0"/>
          <w:numId w:val="2"/>
        </w:numPr>
      </w:pPr>
      <w:r>
        <w:rPr>
          <w:rFonts w:ascii="Calibri" w:cs="Calibri" w:eastAsia="Calibri" w:hAnsi="Calibri"/>
          <w:sz w:val="22"/>
          <w:szCs w:val="22"/>
        </w:rPr>
        <w:t xml:space="preserve">If rear caliper appears seized or will not release</w:t>
      </w:r>
    </w:p>
    <w:p>
      <w:pPr>
        <w:spacing w:after="160"/>
      </w:pPr>
      <w:r>
        <w:t xml:space="preserve"/>
      </w:r>
    </w:p>
    <w:p>
      <w:pPr>
        <w:pStyle w:val="Heading3"/>
      </w:pPr>
      <w:r>
        <w:rPr>
          <w:rFonts w:ascii="Calibri" w:cs="Calibri" w:eastAsia="Calibri" w:hAnsi="Calibri"/>
        </w:rPr>
        <w:t xml:space="preserve">Procedure — Opening EPB for Pad Replacement</w:t>
      </w:r>
    </w:p>
    <w:p>
      <w:pPr>
        <w:pStyle w:val="ListParagraph"/>
        <w:numPr>
          <w:ilvl w:val="0"/>
          <w:numId w:val="3"/>
        </w:numPr>
      </w:pPr>
      <w:r>
        <w:rPr>
          <w:rFonts w:ascii="Calibri" w:cs="Calibri" w:eastAsia="Calibri" w:hAnsi="Calibri"/>
          <w:sz w:val="22"/>
          <w:szCs w:val="22"/>
        </w:rPr>
        <w:t xml:space="preserve">Module 03 open. Ignition ON. Vehicle stationary. Parking brake released (EPB off).</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'Parking brake: service position' or 'EPB open for service'.</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VCDS shows a warning: confirm you want to enter service mode.</w:t>
      </w:r>
    </w:p>
    <w:p>
      <w:pPr>
        <w:pStyle w:val="ListParagraph"/>
        <w:numPr>
          <w:ilvl w:val="0"/>
          <w:numId w:val="3"/>
        </w:numPr>
      </w:pPr>
      <w:r>
        <w:rPr>
          <w:rFonts w:ascii="Calibri" w:cs="Calibri" w:eastAsia="Calibri" w:hAnsi="Calibri"/>
          <w:sz w:val="22"/>
          <w:szCs w:val="22"/>
        </w:rPr>
        <w:t xml:space="preserve">Both rear caliper pistons retract automatically into service position. You will hear the electric motors in the rear calipers running for 10–20 seconds.</w:t>
      </w:r>
    </w:p>
    <w:p>
      <w:pPr>
        <w:pStyle w:val="ListParagraph"/>
        <w:numPr>
          <w:ilvl w:val="0"/>
          <w:numId w:val="3"/>
        </w:numPr>
      </w:pPr>
      <w:r>
        <w:rPr>
          <w:rFonts w:ascii="Calibri" w:cs="Calibri" w:eastAsia="Calibri" w:hAnsi="Calibri"/>
          <w:sz w:val="22"/>
          <w:szCs w:val="22"/>
        </w:rPr>
        <w:t xml:space="preserve">Perform pad replacement with pistons retracted.</w:t>
      </w:r>
    </w:p>
    <w:p>
      <w:pPr>
        <w:pStyle w:val="ListParagraph"/>
        <w:numPr>
          <w:ilvl w:val="0"/>
          <w:numId w:val="3"/>
        </w:numPr>
      </w:pPr>
      <w:r>
        <w:rPr>
          <w:rFonts w:ascii="Calibri" w:cs="Calibri" w:eastAsia="Calibri" w:hAnsi="Calibri"/>
          <w:sz w:val="22"/>
          <w:szCs w:val="22"/>
        </w:rPr>
        <w:t xml:space="preserve">After pads installed: pump brake pedal 3 times to extend pistons against new pads.</w:t>
      </w:r>
    </w:p>
    <w:p>
      <w:pPr>
        <w:pStyle w:val="ListParagraph"/>
        <w:numPr>
          <w:ilvl w:val="0"/>
          <w:numId w:val="3"/>
        </w:numPr>
      </w:pPr>
      <w:r>
        <w:rPr>
          <w:rFonts w:ascii="Calibri" w:cs="Calibri" w:eastAsia="Calibri" w:hAnsi="Calibri"/>
          <w:sz w:val="22"/>
          <w:szCs w:val="22"/>
        </w:rPr>
        <w:t xml:space="preserve">Module 03 → Basic Settings → select 'Parking brake: close / normal operation'.</w:t>
      </w:r>
    </w:p>
    <w:p>
      <w:pPr>
        <w:pStyle w:val="ListParagraph"/>
        <w:numPr>
          <w:ilvl w:val="0"/>
          <w:numId w:val="3"/>
        </w:numPr>
      </w:pPr>
      <w:r>
        <w:rPr>
          <w:rFonts w:ascii="Calibri" w:cs="Calibri" w:eastAsia="Calibri" w:hAnsi="Calibri"/>
          <w:sz w:val="22"/>
          <w:szCs w:val="22"/>
        </w:rPr>
        <w:t xml:space="preserve">EPB re-engages and calibrates to new pad thickness automatically.</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Never attempt to force rear caliper pistons back with a C-clamp or caliper wind-back tool on EPB-equipped calipers. The electric actuator has a threaded piston — it must be wound back electronically. Forcing it damages the actuator.</w:t>
      </w:r>
    </w:p>
    <w:p>
      <w:pPr>
        <w:spacing w:after="160"/>
      </w:pPr>
      <w:r>
        <w:t xml:space="preserve"/>
      </w:r>
    </w:p>
    <w:p>
      <w:pPr>
        <w:pStyle w:val="Heading2"/>
      </w:pPr>
      <w:r>
        <w:rPr>
          <w:rFonts w:ascii="Calibri" w:cs="Calibri" w:eastAsia="Calibri" w:hAnsi="Calibri"/>
        </w:rPr>
        <w:t xml:space="preserve">Routine 6: Auto-Hold Calibration</w:t>
      </w:r>
    </w:p>
    <w:p>
      <w:pPr>
        <w:spacing w:after="80"/>
      </w:pPr>
      <w:r>
        <w:rPr>
          <w:rFonts w:ascii="Calibri" w:cs="Calibri" w:eastAsia="Calibri" w:hAnsi="Calibri"/>
          <w:sz w:val="22"/>
          <w:szCs w:val="22"/>
        </w:rPr>
        <w:t xml:space="preserve">The auto-hold function (holds brakes automatically when stopped) uses the IPB pressure and the vehicle's inclination sensor. After replacing the MK100 unit, a calibration routine is required.</w:t>
      </w:r>
    </w:p>
    <w:p>
      <w:pPr>
        <w:spacing w:after="160"/>
      </w:pPr>
      <w:r>
        <w:t xml:space="preserve"/>
      </w:r>
    </w:p>
    <w:p>
      <w:pPr>
        <w:pStyle w:val="ListParagraph"/>
        <w:numPr>
          <w:ilvl w:val="0"/>
          <w:numId w:val="3"/>
        </w:numPr>
      </w:pPr>
      <w:r>
        <w:rPr>
          <w:rFonts w:ascii="Calibri" w:cs="Calibri" w:eastAsia="Calibri" w:hAnsi="Calibri"/>
          <w:sz w:val="22"/>
          <w:szCs w:val="22"/>
        </w:rPr>
        <w:t xml:space="preserve">Module 03 open. Engine running. Vehicle on level surface. Foot on brake.</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'Auto-hold calibration' or 'Hill hold calibration'.</w:t>
      </w:r>
    </w:p>
    <w:p>
      <w:pPr>
        <w:pStyle w:val="ListParagraph"/>
        <w:numPr>
          <w:ilvl w:val="0"/>
          <w:numId w:val="3"/>
        </w:numPr>
      </w:pPr>
      <w:r>
        <w:rPr>
          <w:rFonts w:ascii="Calibri" w:cs="Calibri" w:eastAsia="Calibri" w:hAnsi="Calibri"/>
          <w:sz w:val="22"/>
          <w:szCs w:val="22"/>
        </w:rPr>
        <w:t xml:space="preserve">Follow VCDS prompts — may require pressing/releasing brake pedal at specified times.</w:t>
      </w:r>
    </w:p>
    <w:p>
      <w:pPr>
        <w:pStyle w:val="ListParagraph"/>
        <w:numPr>
          <w:ilvl w:val="0"/>
          <w:numId w:val="3"/>
        </w:numPr>
      </w:pPr>
      <w:r>
        <w:rPr>
          <w:rFonts w:ascii="Calibri" w:cs="Calibri" w:eastAsia="Calibri" w:hAnsi="Calibri"/>
          <w:sz w:val="22"/>
          <w:szCs w:val="22"/>
        </w:rPr>
        <w:t xml:space="preserve">Calibration stores the pedal force reference for automatic hold activation threshold.</w:t>
      </w:r>
    </w:p>
    <w:p>
      <w:pPr>
        <w:spacing w:after="160"/>
      </w:pPr>
      <w:r>
        <w:t xml:space="preserve"/>
      </w:r>
    </w:p>
    <w:p>
      <w:pPr>
        <w:pStyle w:val="Heading1"/>
      </w:pPr>
      <w:r>
        <w:rPr>
          <w:rFonts w:ascii="Calibri" w:cs="Calibri" w:eastAsia="Calibri" w:hAnsi="Calibri"/>
        </w:rPr>
        <w:t xml:space="preserve">Section 5: Adaptation Channels — Module 03</w:t>
      </w:r>
    </w:p>
    <w:p>
      <w:pPr>
        <w:spacing w:after="80"/>
      </w:pPr>
      <w:r>
        <w:rPr>
          <w:rFonts w:ascii="Calibri" w:cs="Calibri" w:eastAsia="Calibri" w:hAnsi="Calibri"/>
          <w:sz w:val="22"/>
          <w:szCs w:val="22"/>
        </w:rPr>
        <w:t xml:space="preserve">Module 03 adaptations allow enabling or disabling specific safety and stability systems. These channels require Security Access 40168 before modification.</w:t>
      </w:r>
    </w:p>
    <w:p>
      <w:pPr>
        <w:spacing w:after="160"/>
      </w:pPr>
      <w:r>
        <w:t xml:space="preserve"/>
      </w:r>
    </w:p>
    <w:p>
      <w:pPr>
        <w:pStyle w:val="Heading2"/>
      </w:pPr>
      <w:r>
        <w:rPr>
          <w:rFonts w:ascii="Calibri" w:cs="Calibri" w:eastAsia="Calibri" w:hAnsi="Calibri"/>
        </w:rPr>
        <w:t xml:space="preserve">ESP System Adaptations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Name / Keyword</w:t>
            </w:r>
          </w:p>
        </w:tc>
        <w:tc>
          <w:tcPr>
            <w:tcW w:type="dxa" w:w="187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87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 of Modification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system installed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Disabling removes ESP entirely. NOT recommended for road use. Useful only for track days or specific motorsport applications.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ASR: traction control installed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Disables traction control while leaving ABS intact. Some track drivers prefer this. ASR button in car provides temporary disable — this adaptation makes it permanent.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EDL: electronic differential lock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Disabling EDL removes the front wheel braking used to simulate a limited-slip differential. Not recommended.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system function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 NOT disable ABS. Disabling will cause loss of anti-lock braking. Illegal in many jurisdictions.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Pre-sense brake: 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Disables the pre-emptive brake preparation before a collision event. Only disable for specific testing purposes.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Auto-hold: enabled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Disables auto-hold function. Car will roll when foot leaves brake on incline.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HHC: hill hold control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Disables hill start assist — car may roll back slightly on steep hills.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MSR: engine drag torque control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MSR prevents rear wheel lock-up during aggressive engine braking in manual mode. Disable only for specific driving applications.</w:t>
            </w:r>
          </w:p>
        </w:tc>
      </w:tr>
    </w:tbl>
    <w:p>
      <w:pPr>
        <w:spacing w:after="160"/>
      </w:pPr>
      <w:r>
        <w:t xml:space="preserve"/>
      </w:r>
    </w:p>
    <w:p>
      <w:pPr>
        <w:pStyle w:val="Heading1"/>
      </w:pPr>
      <w:r>
        <w:rPr>
          <w:rFonts w:ascii="Calibri" w:cs="Calibri" w:eastAsia="Calibri" w:hAnsi="Calibri"/>
        </w:rPr>
        <w:t xml:space="preserve">Section 6: Module 03 Coding</w:t>
      </w:r>
    </w:p>
    <w:p>
      <w:pPr>
        <w:spacing w:after="80"/>
      </w:pPr>
      <w:r>
        <w:rPr>
          <w:rFonts w:ascii="Calibri" w:cs="Calibri" w:eastAsia="Calibri" w:hAnsi="Calibri"/>
          <w:sz w:val="22"/>
          <w:szCs w:val="22"/>
        </w:rPr>
        <w:t xml:space="preserve">Module 03 coding defines which stability systems are installed and active, and configures the ABS/ESP unit for your specific vehicle configuration (FWD vs. AWD, tire size, brake circuit layout, etc.).</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Incorrect Module 03 coding can disable critical safety systems. The MK100 IPB must be coded to match your exact vehicle configuration. If you replace the ABS unit with a used one from a different car, it MUST be coded to your car's configuration before driving.</w:t>
      </w:r>
    </w:p>
    <w:p>
      <w:pPr>
        <w:spacing w:after="160"/>
      </w:pPr>
      <w:r>
        <w:t xml:space="preserve"/>
      </w:r>
    </w:p>
    <w:p>
      <w:pPr>
        <w:pStyle w:val="Heading2"/>
      </w:pPr>
      <w:r>
        <w:rPr>
          <w:rFonts w:ascii="Calibri" w:cs="Calibri" w:eastAsia="Calibri" w:hAnsi="Calibri"/>
        </w:rPr>
        <w:t xml:space="preserve">Key Coding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Byte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Bit/Value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type (FWD / AWD)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FWD coding for standard A3. Quattro coding activates rear wheel speed monitoring for AWD management. Do not modify.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version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Identifies ABS hardware variant. Do not modify.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ESP active. 0 = ABS only. Factory 1 on A3 CZPB.</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Electronic parking brake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EPB equipped. Match to actual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Pre-sense brake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pre-sense active. Match to actual equipment.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Tire pressure monitoring system</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TPMS present. Match to actual equipment.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Wheel/tire size coding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Affects wheel speed sensor calculation for correct vehicle speed. Critical for ABS modulation accuracy. Match to installed tire circumference.</w:t>
            </w:r>
          </w:p>
        </w:tc>
      </w:tr>
    </w:tbl>
    <w:p>
      <w:pPr>
        <w:spacing w:after="160"/>
      </w:pPr>
      <w:r>
        <w:t xml:space="preserve"/>
      </w:r>
    </w:p>
    <w:p>
      <w:pPr>
        <w:pStyle w:val="Heading1"/>
      </w:pPr>
      <w:r>
        <w:rPr>
          <w:rFonts w:ascii="Calibri" w:cs="Calibri" w:eastAsia="Calibri" w:hAnsi="Calibri"/>
        </w:rPr>
        <w:t xml:space="preserve">Section 7: Fault Code Reference — Module 03</w:t>
      </w:r>
    </w:p>
    <w:p>
      <w:pPr>
        <w:spacing w:after="80"/>
      </w:pPr>
      <w:r>
        <w:rPr>
          <w:rFonts w:ascii="Calibri" w:cs="Calibri" w:eastAsia="Calibri" w:hAnsi="Calibri"/>
          <w:sz w:val="22"/>
          <w:szCs w:val="22"/>
        </w:rPr>
        <w:t xml:space="preserve">Module 03 fault codes use C-codes (chassis) and U-codes (network). ABS/ESP faults directly impact vehicle safety — treat all active codes in this module as high priority.</w:t>
      </w:r>
    </w:p>
    <w:p>
      <w:pPr>
        <w:spacing w:after="160"/>
      </w:pPr>
      <w:r>
        <w:t xml:space="preserve"/>
      </w:r>
    </w:p>
    <w:p>
      <w:pPr>
        <w:pStyle w:val="Heading2"/>
      </w:pPr>
      <w:r>
        <w:rPr>
          <w:rFonts w:ascii="Calibri" w:cs="Calibri" w:eastAsia="Calibri" w:hAnsi="Calibri"/>
        </w:rPr>
        <w:t xml:space="preserve">Wheel Speed Sensor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C0031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Front Wheel Speed Sensor — Signal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Faulty sensor, damaged tone ring, or wiring issue. Check live data — RF wheel speed should match others at constant speed. Sensor location: hub/knuckle area at RF wheel.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C0034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Rear Wheel Speed Sensor — Signal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C0031 but RR wheel. Sensor behind brake rotor at rear knuckle.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C0035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Front Wheel Speed Sensor — Signal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C0031 but LF wheel.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C0038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Rear Wheel Speed Sensor — Signal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C0031 but LR wheel.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Front Wheel Speed Sensor — Implausible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reading is present but implausible compared to other wheels. Tone ring damage (chipped or corroded ABS ring on hub) is common cause — inspect tone ring visually.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C0041–C0046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Various wheel speed sensor implausible signals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diagnostic approach — check tone ring for each affected wheel.</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DIAGNOSTIC TIP: </w:t>
      </w:r>
      <w:r>
        <w:rPr>
          <w:rFonts w:ascii="Calibri" w:cs="Calibri" w:eastAsia="Calibri" w:hAnsi="Calibri"/>
          <w:sz w:val="22"/>
          <w:szCs w:val="22"/>
        </w:rPr>
        <w:t xml:space="preserve">Active wheel speed sensor codes most commonly result from: (1) Corroded or damaged ABS tone ring on the wheel hub — inspect by removing wheel and looking at the inside face of the hub for the toothed ring. (2) Sensor connector corrosion — these connectors are exposed to road debris and moisture. (3) Broken sensor wiring from suspension flex — look for cracked insulation near flex points. (4) Metal shavings or debris on the sensor face — clean with brake cleaner and inspect.</w:t>
      </w:r>
    </w:p>
    <w:p>
      <w:pPr>
        <w:spacing w:after="160"/>
      </w:pPr>
      <w:r>
        <w:t xml:space="preserve"/>
      </w:r>
    </w:p>
    <w:p>
      <w:pPr>
        <w:pStyle w:val="Heading2"/>
      </w:pPr>
      <w:r>
        <w:rPr>
          <w:rFonts w:ascii="Calibri" w:cs="Calibri" w:eastAsia="Calibri" w:hAnsi="Calibri"/>
        </w:rPr>
        <w:t xml:space="preserve">ABS System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C0061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Solenoid Valve Front Right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Solenoid valve in ABS hydraulic unit failed or wiring fault. MK100 unit service or replacement typically required.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C0062–C0068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Solenoid Valves — Various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C0061 — solenoid valve faults in the hydraulic unit. Run ABS pump self-test Basic Settings routine to confirm.</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C0071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Pump Motor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pump motor failed or wiring fault. Run pump self-test. If pump does not activate, motor or driver circuit has failed.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C0077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Inlet/Return Valve Circuit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Return valve fault in hydraulic unit.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Booster Pressure Sensor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IPB pressure sensor fault. Brake pedal may feel hard or unresponsive. High priority — check brake pressure sensor live data channels.</w:t>
            </w:r>
          </w:p>
        </w:tc>
      </w:tr>
    </w:tbl>
    <w:p>
      <w:pPr>
        <w:spacing w:after="160"/>
      </w:pPr>
      <w:r>
        <w:t xml:space="preserve"/>
      </w:r>
    </w:p>
    <w:p>
      <w:pPr>
        <w:pStyle w:val="Heading2"/>
      </w:pPr>
      <w:r>
        <w:rPr>
          <w:rFonts w:ascii="Calibri" w:cs="Calibri" w:eastAsia="Calibri" w:hAnsi="Calibri"/>
        </w:rPr>
        <w:t xml:space="preserve">ESP &amp; Stability System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C0095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Lateral Acceleration Sensor —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G-sensor reading out of range. Recalibrate (Basic Settings routine 3) first. If code returns after calibration on a level surface, sensor has failed.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C0196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Yaw Rate Sensor —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Yaw sensor reading implausible. Recalibrate. If persistent, MK100 unit or sensor cluster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C0710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Angle Sensor Calibration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SAS calibration not performed or value out of range after recent alignment or repair. Run SAS calibration Basic Settings routine. This code alone does not indicate a failed sensor — calibration is required.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C0899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Intervention Implausible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activated based on sensor inputs that do not correlate logically. May indicate a sensor drift or wheel speed sensor issue causing false ESP activation.</w:t>
            </w:r>
          </w:p>
        </w:tc>
      </w:tr>
    </w:tbl>
    <w:p>
      <w:pPr>
        <w:spacing w:after="160"/>
      </w:pPr>
      <w:r>
        <w:t xml:space="preserve"/>
      </w:r>
    </w:p>
    <w:p>
      <w:pPr>
        <w:pStyle w:val="Heading2"/>
      </w:pPr>
      <w:r>
        <w:rPr>
          <w:rFonts w:ascii="Calibri" w:cs="Calibri" w:eastAsia="Calibri" w:hAnsi="Calibri"/>
        </w:rPr>
        <w:t xml:space="preserve">Brake Pressure &amp; Hydraulic System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C0121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Pressure Modulator Valve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Pressure modulator valve in MK100 hydraulic unit fault. Unit service required.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C0128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Brake Fluid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fluid below minimum level in reservoir. Inspect for brake leaks before adding fluid — low fluid usually means brake pad wear or a leak.</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C0131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Pressure Sensor 1 —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pressure sensor reading out of range. Check live data — brake pressure at rest should be near 0 bar. High resting pressure = brake drag or sensor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C0136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Pressure Sensor 2 —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Secondary pressure circuit sensor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C0141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Rear ABS Solenoid Valve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Solenoid valve fault in hydraulic unit.</w:t>
            </w:r>
          </w:p>
        </w:tc>
      </w:tr>
    </w:tbl>
    <w:p>
      <w:pPr>
        <w:spacing w:after="160"/>
      </w:pPr>
      <w:r>
        <w:t xml:space="preserve"/>
      </w:r>
    </w:p>
    <w:p>
      <w:pPr>
        <w:pStyle w:val="Heading2"/>
      </w:pPr>
      <w:r>
        <w:rPr>
          <w:rFonts w:ascii="Calibri" w:cs="Calibri" w:eastAsia="Calibri" w:hAnsi="Calibri"/>
        </w:rPr>
        <w:t xml:space="preserve">Electronic Parking Brake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C0196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Brake — Left Rear Actuator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rear EPB electric motor or wiring fault. Run EPB service mode and re-apply to test.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C0197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Brake — Right Rear Actuator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rear EPB fault. Same diagnosis as C0196.</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C0462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Brake Applied During Driving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EPB applying while vehicle is moving. Sensor fault or EPB switch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C0563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Brake Control Module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Internal EPB control fault within MK100 unit.</w:t>
            </w:r>
          </w:p>
        </w:tc>
      </w:tr>
    </w:tbl>
    <w:p>
      <w:pPr>
        <w:spacing w:after="160"/>
      </w:pPr>
      <w:r>
        <w:t xml:space="preserve"/>
      </w:r>
    </w:p>
    <w:p>
      <w:pPr>
        <w:pStyle w:val="Heading1"/>
      </w:pPr>
      <w:r>
        <w:rPr>
          <w:rFonts w:ascii="Calibri" w:cs="Calibri" w:eastAsia="Calibri" w:hAnsi="Calibri"/>
        </w:rPr>
        <w:t xml:space="preserve">Section 8: Diagnostic Procedures — Module 03</w:t>
      </w:r>
    </w:p>
    <w:p>
      <w:pPr>
        <w:pStyle w:val="Heading2"/>
      </w:pPr>
      <w:r>
        <w:rPr>
          <w:rFonts w:ascii="Calibri" w:cs="Calibri" w:eastAsia="Calibri" w:hAnsi="Calibri"/>
        </w:rPr>
        <w:t xml:space="preserve">Diagnosing ABS Warning Light</w:t>
      </w:r>
    </w:p>
    <w:p>
      <w:pPr>
        <w:pStyle w:val="ListParagraph"/>
        <w:numPr>
          <w:ilvl w:val="0"/>
          <w:numId w:val="3"/>
        </w:numPr>
      </w:pPr>
      <w:r>
        <w:rPr>
          <w:rFonts w:ascii="Calibri" w:cs="Calibri" w:eastAsia="Calibri" w:hAnsi="Calibri"/>
          <w:sz w:val="22"/>
          <w:szCs w:val="22"/>
        </w:rPr>
        <w:t xml:space="preserve">Run AutoScan to capture all module faults simultaneously — ABS light may be triggered by faults in multiple modules.</w:t>
      </w:r>
    </w:p>
    <w:p>
      <w:pPr>
        <w:pStyle w:val="ListParagraph"/>
        <w:numPr>
          <w:ilvl w:val="0"/>
          <w:numId w:val="3"/>
        </w:numPr>
      </w:pPr>
      <w:r>
        <w:rPr>
          <w:rFonts w:ascii="Calibri" w:cs="Calibri" w:eastAsia="Calibri" w:hAnsi="Calibri"/>
          <w:sz w:val="22"/>
          <w:szCs w:val="22"/>
        </w:rPr>
        <w:t xml:space="preserve">Open Module 03. Read all fault codes.</w:t>
      </w:r>
    </w:p>
    <w:p>
      <w:pPr>
        <w:pStyle w:val="ListParagraph"/>
        <w:numPr>
          <w:ilvl w:val="0"/>
          <w:numId w:val="3"/>
        </w:numPr>
      </w:pPr>
      <w:r>
        <w:rPr>
          <w:rFonts w:ascii="Calibri" w:cs="Calibri" w:eastAsia="Calibri" w:hAnsi="Calibri"/>
          <w:sz w:val="22"/>
          <w:szCs w:val="22"/>
        </w:rPr>
        <w:t xml:space="preserve">If wheel speed sensor code: drive at 20 mph and monitor all four wheel speeds in live data. Identify which sensor is erratic or reading 0.</w:t>
      </w:r>
    </w:p>
    <w:p>
      <w:pPr>
        <w:pStyle w:val="ListParagraph"/>
        <w:numPr>
          <w:ilvl w:val="0"/>
          <w:numId w:val="3"/>
        </w:numPr>
      </w:pPr>
      <w:r>
        <w:rPr>
          <w:rFonts w:ascii="Calibri" w:cs="Calibri" w:eastAsia="Calibri" w:hAnsi="Calibri"/>
          <w:sz w:val="22"/>
          <w:szCs w:val="22"/>
        </w:rPr>
        <w:t xml:space="preserve">Inspect that wheel's tone ring (ABS ring on hub) for damage — this is the most common cause of wheel speed sensor codes on higher-mileage cars.</w:t>
      </w:r>
    </w:p>
    <w:p>
      <w:pPr>
        <w:pStyle w:val="ListParagraph"/>
        <w:numPr>
          <w:ilvl w:val="0"/>
          <w:numId w:val="3"/>
        </w:numPr>
      </w:pPr>
      <w:r>
        <w:rPr>
          <w:rFonts w:ascii="Calibri" w:cs="Calibri" w:eastAsia="Calibri" w:hAnsi="Calibri"/>
          <w:sz w:val="22"/>
          <w:szCs w:val="22"/>
        </w:rPr>
        <w:t xml:space="preserve">Inspect sensor connector for corrosion or pushed-back terminals.</w:t>
      </w:r>
    </w:p>
    <w:p>
      <w:pPr>
        <w:pStyle w:val="ListParagraph"/>
        <w:numPr>
          <w:ilvl w:val="0"/>
          <w:numId w:val="3"/>
        </w:numPr>
      </w:pPr>
      <w:r>
        <w:rPr>
          <w:rFonts w:ascii="Calibri" w:cs="Calibri" w:eastAsia="Calibri" w:hAnsi="Calibri"/>
          <w:sz w:val="22"/>
          <w:szCs w:val="22"/>
        </w:rPr>
        <w:t xml:space="preserve">Inspect sensor wiring for cracks or abrasion, especially near suspension pivot points.</w:t>
      </w:r>
    </w:p>
    <w:p>
      <w:pPr>
        <w:pStyle w:val="ListParagraph"/>
        <w:numPr>
          <w:ilvl w:val="0"/>
          <w:numId w:val="3"/>
        </w:numPr>
      </w:pPr>
      <w:r>
        <w:rPr>
          <w:rFonts w:ascii="Calibri" w:cs="Calibri" w:eastAsia="Calibri" w:hAnsi="Calibri"/>
          <w:sz w:val="22"/>
          <w:szCs w:val="22"/>
        </w:rPr>
        <w:t xml:space="preserve">If hydraulic unit code (solenoid, pump, pressure sensor): run ABS pump self-test Basic Settings routine to confirm electrical function.</w:t>
      </w:r>
    </w:p>
    <w:p>
      <w:pPr>
        <w:pStyle w:val="ListParagraph"/>
        <w:numPr>
          <w:ilvl w:val="0"/>
          <w:numId w:val="3"/>
        </w:numPr>
      </w:pPr>
      <w:r>
        <w:rPr>
          <w:rFonts w:ascii="Calibri" w:cs="Calibri" w:eastAsia="Calibri" w:hAnsi="Calibri"/>
          <w:sz w:val="22"/>
          <w:szCs w:val="22"/>
        </w:rPr>
        <w:t xml:space="preserve">If yaw or G-sensor code: recalibrate on level surface using Basic Settings routines.</w:t>
      </w:r>
    </w:p>
    <w:p>
      <w:pPr>
        <w:spacing w:after="160"/>
      </w:pPr>
      <w:r>
        <w:t xml:space="preserve"/>
      </w:r>
    </w:p>
    <w:p>
      <w:pPr>
        <w:pStyle w:val="Heading2"/>
      </w:pPr>
      <w:r>
        <w:rPr>
          <w:rFonts w:ascii="Calibri" w:cs="Calibri" w:eastAsia="Calibri" w:hAnsi="Calibri"/>
        </w:rPr>
        <w:t xml:space="preserve">Post-Brake Service VCDS Checklist</w:t>
      </w:r>
    </w:p>
    <w:p>
      <w:pPr>
        <w:spacing w:after="80"/>
      </w:pPr>
      <w:r>
        <w:rPr>
          <w:rFonts w:ascii="Calibri" w:cs="Calibri" w:eastAsia="Calibri" w:hAnsi="Calibri"/>
          <w:sz w:val="22"/>
          <w:szCs w:val="22"/>
        </w:rPr>
        <w:t xml:space="preserve">After any brake pad, rotor, caliper, or brake line service:</w:t>
      </w:r>
    </w:p>
    <w:p>
      <w:pPr>
        <w:spacing w:after="160"/>
      </w:pPr>
      <w:r>
        <w:t xml:space="preserve"/>
      </w:r>
    </w:p>
    <w:p>
      <w:pPr>
        <w:pStyle w:val="ListParagraph"/>
        <w:numPr>
          <w:ilvl w:val="0"/>
          <w:numId w:val="2"/>
        </w:numPr>
      </w:pPr>
      <w:r>
        <w:rPr>
          <w:rFonts w:ascii="Calibri" w:cs="Calibri" w:eastAsia="Calibri" w:hAnsi="Calibri"/>
          <w:sz w:val="22"/>
          <w:szCs w:val="22"/>
        </w:rPr>
        <w:t xml:space="preserve">If rear EPB calipers were serviced: run EPB service mode open/close cycle and recalibrate</w:t>
      </w:r>
    </w:p>
    <w:p>
      <w:pPr>
        <w:pStyle w:val="ListParagraph"/>
        <w:numPr>
          <w:ilvl w:val="0"/>
          <w:numId w:val="2"/>
        </w:numPr>
      </w:pPr>
      <w:r>
        <w:rPr>
          <w:rFonts w:ascii="Calibri" w:cs="Calibri" w:eastAsia="Calibri" w:hAnsi="Calibri"/>
          <w:sz w:val="22"/>
          <w:szCs w:val="22"/>
        </w:rPr>
        <w:t xml:space="preserve">If brake fluid was replaced or brake lines were opened: run VCDS-assisted brake bleed (Basic Settings Routine 1)</w:t>
      </w:r>
    </w:p>
    <w:p>
      <w:pPr>
        <w:pStyle w:val="ListParagraph"/>
        <w:numPr>
          <w:ilvl w:val="0"/>
          <w:numId w:val="2"/>
        </w:numPr>
      </w:pPr>
      <w:r>
        <w:rPr>
          <w:rFonts w:ascii="Calibri" w:cs="Calibri" w:eastAsia="Calibri" w:hAnsi="Calibri"/>
          <w:sz w:val="22"/>
          <w:szCs w:val="22"/>
        </w:rPr>
        <w:t xml:space="preserve">If steering or suspension work was also performed: run SAS calibration (Basic Settings Routine 2)</w:t>
      </w:r>
    </w:p>
    <w:p>
      <w:pPr>
        <w:pStyle w:val="ListParagraph"/>
        <w:numPr>
          <w:ilvl w:val="0"/>
          <w:numId w:val="2"/>
        </w:numPr>
      </w:pPr>
      <w:r>
        <w:rPr>
          <w:rFonts w:ascii="Calibri" w:cs="Calibri" w:eastAsia="Calibri" w:hAnsi="Calibri"/>
          <w:sz w:val="22"/>
          <w:szCs w:val="22"/>
        </w:rPr>
        <w:t xml:space="preserve">After brake fluid replacement: verify brake pressure sensor 1 reads near 0 bar at rest in live data</w:t>
      </w:r>
    </w:p>
    <w:p>
      <w:pPr>
        <w:pStyle w:val="ListParagraph"/>
        <w:numPr>
          <w:ilvl w:val="0"/>
          <w:numId w:val="2"/>
        </w:numPr>
      </w:pPr>
      <w:r>
        <w:rPr>
          <w:rFonts w:ascii="Calibri" w:cs="Calibri" w:eastAsia="Calibri" w:hAnsi="Calibri"/>
          <w:sz w:val="22"/>
          <w:szCs w:val="22"/>
        </w:rPr>
        <w:t xml:space="preserve">Clear all fault codes and road test — perform several ABS activation stops at 25 mph to verify no fault codes return</w:t>
      </w:r>
    </w:p>
    <w:p>
      <w:pPr>
        <w:spacing w:after="160"/>
      </w:pPr>
      <w:r>
        <w:t xml:space="preserve"/>
      </w:r>
    </w:p>
    <w:p>
      <w:pPr>
        <w:pStyle w:val="Heading1"/>
      </w:pPr>
      <w:r>
        <w:rPr>
          <w:rFonts w:ascii="Calibri" w:cs="Calibri" w:eastAsia="Calibri" w:hAnsi="Calibri"/>
        </w:rPr>
        <w:t xml:space="preserve">Section 9: Quick Reference — Module 03</w:t>
      </w:r>
    </w:p>
    <w:p>
      <w:pPr>
        <w:pStyle w:val="Heading2"/>
      </w:pPr>
      <w:r>
        <w:rPr>
          <w:rFonts w:ascii="Calibri" w:cs="Calibri" w:eastAsia="Calibri" w:hAnsi="Calibri"/>
        </w:rPr>
        <w:t xml:space="preserve">Most Important Live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What It Shows</w:t>
            </w:r>
          </w:p>
        </w:tc>
        <w:tc>
          <w:tcPr>
            <w:tcW w:type="dxa" w:w="39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Check When...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FL, FR, RL, RR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Individual wheel speeds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any ABS/ESP/traction fault. First step in diagnosis.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pressure sensor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cylinder pressure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spongy pedal, pressure sensor faults, brake drag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Lateral acceleration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Side G-force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Verifying ESP sensor calibration after alignment 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Yaw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Rotation rate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false ESP interventions, calibration issues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angle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position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Verifying SAS calibration after alignment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active / ASR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Real-time intervention status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unexpected ESP activation during normal driving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active per wheel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wheel ABS is active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ABS function during test stops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IPB booster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Hydraulic reserve pressure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hard pedal, MK100 electrical fault</w:t>
            </w:r>
          </w:p>
        </w:tc>
      </w:tr>
    </w:tbl>
    <w:p>
      <w:pPr>
        <w:spacing w:after="160"/>
      </w:pPr>
      <w:r>
        <w:t xml:space="preserve"/>
      </w:r>
    </w:p>
    <w:p>
      <w:pPr>
        <w:pStyle w:val="Heading2"/>
      </w:pPr>
      <w:r>
        <w:rPr>
          <w:rFonts w:ascii="Calibri" w:cs="Calibri" w:eastAsia="Calibri" w:hAnsi="Calibri"/>
        </w:rPr>
        <w:t xml:space="preserve">Basic Settings — When to Run Each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Routine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Run When...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bleed (VCDS assisted)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Any time brake fluid is replaced, brake lines opened, or pedal is spongy/low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angle sensor calibration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alignment, steering work, or tire size change. Also after C0710 fault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G-sensor / yaw rate calibration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MK100 replacement. After C0095 or C0196 fault codes.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pump self-test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hydraulic unit faults, verifying pump function after any ABS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EPB service mode (open)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Before every rear brake pad or caliper replacement on EPB-equipped cars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EPB service mode (close)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every rear brake pad installation — resets caliper to correct position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Auto-hold calibration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MK100 replacement</w:t>
            </w:r>
          </w:p>
        </w:tc>
      </w:tr>
    </w:tbl>
    <w:p>
      <w:pPr>
        <w:spacing w:after="160"/>
      </w:pPr>
      <w:r>
        <w:t xml:space="preserve"/>
      </w:r>
    </w:p>
    <w:p>
      <w:pPr>
        <w:spacing w:after="120" w:before="480"/>
        <w:jc w:val="center"/>
      </w:pPr>
      <w:r>
        <w:rPr>
          <w:rFonts w:ascii="Calibri" w:cs="Calibri" w:eastAsia="Calibri" w:hAnsi="Calibri"/>
          <w:b/>
          <w:bCs/>
          <w:color w:val="595959"/>
          <w:sz w:val="24"/>
          <w:szCs w:val="24"/>
        </w:rPr>
        <w:t xml:space="preserve">— End of Module 03: ABS / Stability Control —</w:t>
      </w:r>
    </w:p>
    <w:p>
      <w:pPr>
        <w:jc w:val="center"/>
      </w:pPr>
      <w:r>
        <w:rPr>
          <w:rFonts w:ascii="Calibri" w:cs="Calibri" w:eastAsia="Calibri" w:hAnsi="Calibri"/>
          <w:color w:val="595959"/>
          <w:sz w:val="22"/>
          <w:szCs w:val="22"/>
        </w:rPr>
        <w:t xml:space="preserve">Continue to Module 08: Comfort System / Body Control</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2026-04-25T02:25:31.261Z</dcterms:created>
  <dcterms:modified xsi:type="dcterms:W3CDTF">2026-04-25T02:25:31.261Z</dcterms:modified>
</cp:coreProperties>
</file>

<file path=docProps/custom.xml><?xml version="1.0" encoding="utf-8"?>
<Properties xmlns="http://schemas.openxmlformats.org/officeDocument/2006/custom-properties" xmlns:vt="http://schemas.openxmlformats.org/officeDocument/2006/docPropsVTypes"/>
</file>