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Calibri" w:cs="Calibri" w:eastAsia="Calibri" w:hAnsi="Calibri"/>
          <w:b/>
          <w:bCs/>
          <w:color w:val="1F3864"/>
          <w:sz w:val="40"/>
          <w:szCs w:val="40"/>
        </w:rPr>
        <w:t xml:space="preserve">VCDS COMPLETE REFERENCE MANUAL</w:t>
      </w:r>
    </w:p>
    <w:p>
      <w:pPr>
        <w:spacing w:after="80"/>
        <w:jc w:val="center"/>
      </w:pPr>
      <w:r>
        <w:rPr>
          <w:rFonts w:ascii="Calibri" w:cs="Calibri" w:eastAsia="Calibri" w:hAnsi="Calibri"/>
          <w:b/>
          <w:bCs/>
          <w:color w:val="2E5090"/>
          <w:sz w:val="28"/>
          <w:szCs w:val="28"/>
        </w:rPr>
        <w:t xml:space="preserve">2018 Audi A3 8V MQB — 2.0 TSI EA888 Gen3 (CZPB)</w:t>
      </w:r>
    </w:p>
    <w:p>
      <w:pPr>
        <w:spacing w:after="480"/>
        <w:jc w:val="center"/>
      </w:pPr>
      <w:r>
        <w:rPr>
          <w:rFonts w:ascii="Calibri" w:cs="Calibri" w:eastAsia="Calibri" w:hAnsi="Calibri"/>
          <w:color w:val="595959"/>
          <w:sz w:val="24"/>
          <w:szCs w:val="24"/>
        </w:rPr>
        <w:t xml:space="preserve">Module 08: Comfort System / Body Control Module (BCM)</w:t>
      </w:r>
    </w:p>
    <w:p>
      <w:pPr>
        <w:pStyle w:val="Heading1"/>
      </w:pPr>
      <w:r>
        <w:rPr>
          <w:rFonts w:ascii="Calibri" w:cs="Calibri" w:eastAsia="Calibri" w:hAnsi="Calibri"/>
        </w:rPr>
        <w:t xml:space="preserve">Section 1: System Identification</w:t>
      </w:r>
    </w:p>
    <w:p>
      <w:pPr>
        <w:spacing w:after="80"/>
      </w:pPr>
      <w:r>
        <w:rPr>
          <w:rFonts w:ascii="Calibri" w:cs="Calibri" w:eastAsia="Calibri" w:hAnsi="Calibri"/>
          <w:sz w:val="22"/>
          <w:szCs w:val="22"/>
        </w:rPr>
        <w:t xml:space="preserve">Module 08 is the Comfort System module — also referred to as the Body Control Module (BCM) or Comfort Control Unit (CCU). It controls a wide range of comfort and convenience features including power windows, sunroof (if equipped), central locking, door mirrors, wiper control, and various interior functions. Module 08 also contains numerous customizable adaptation channels that allow personalizing vehicle behavior without hardware changes.</w:t>
      </w:r>
    </w:p>
    <w:p>
      <w:pPr>
        <w:spacing w:after="160"/>
      </w:pPr>
      <w:r>
        <w:t xml:space="preserve"/>
      </w:r>
    </w:p>
    <w:p>
      <w:pPr>
        <w:pStyle w:val="Heading2"/>
      </w:pPr>
      <w:r>
        <w:rPr>
          <w:rFonts w:ascii="Calibri" w:cs="Calibri" w:eastAsia="Calibri" w:hAnsi="Calibri"/>
        </w:rPr>
        <w:t xml:space="preserve">Module 08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number in VCDS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08</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Comfort System, BCM, Comfort Control Unit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Typical component string</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KOMF    H18 XXXX (comfort module with firmware revision)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Protocol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UDS/CAN — named dropdown channels in VCDS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 code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31347 (primary) — required for most adaptation modifications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Systems controlled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Power windows (all 4), sunroof (if equipped), central locking, door mirrors (fold, heat, dip on reverse), wiper system, interior lighting, rain/light sensor, comfort open/close, key fob functions, acoustic feedback (chirps)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Communication bus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LIN bus (door modules) + CAN bus (gateway communication)</w:t>
            </w:r>
          </w:p>
        </w:tc>
      </w:tr>
    </w:tbl>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The specific adaptation channels available in Module 08 depend on which options were factory installed in your A3. If your car lacks certain hardware (e.g., no sunroof, no folding mirrors), those adaptation channels will either be absent or show no effect when modified. VCDS will still display them but they control hardware that is not present.</w:t>
      </w:r>
    </w:p>
    <w:p>
      <w:pPr>
        <w:spacing w:after="160"/>
      </w:pPr>
      <w:r>
        <w:t xml:space="preserve"/>
      </w:r>
    </w:p>
    <w:p>
      <w:pPr>
        <w:pStyle w:val="Heading1"/>
      </w:pPr>
      <w:r>
        <w:rPr>
          <w:rFonts w:ascii="Calibri" w:cs="Calibri" w:eastAsia="Calibri" w:hAnsi="Calibri"/>
        </w:rPr>
        <w:t xml:space="preserve">Section 2: Accessing Module 08</w:t>
      </w:r>
    </w:p>
    <w:p>
      <w:pPr>
        <w:pStyle w:val="Heading2"/>
      </w:pPr>
      <w:r>
        <w:rPr>
          <w:rFonts w:ascii="Calibri" w:cs="Calibri" w:eastAsia="Calibri" w:hAnsi="Calibri"/>
        </w:rPr>
        <w:t xml:space="preserve">Access Procedure</w:t>
      </w:r>
    </w:p>
    <w:p>
      <w:pPr>
        <w:pStyle w:val="ListParagraph"/>
        <w:numPr>
          <w:ilvl w:val="0"/>
          <w:numId w:val="2"/>
        </w:numPr>
      </w:pPr>
      <w:r>
        <w:rPr>
          <w:rFonts w:ascii="Calibri" w:cs="Calibri" w:eastAsia="Calibri" w:hAnsi="Calibri"/>
          <w:sz w:val="22"/>
          <w:szCs w:val="22"/>
        </w:rPr>
        <w:t xml:space="preserve">HEX-V2 connected. VCDS launched. Ignition ON (engine not required).</w:t>
      </w:r>
    </w:p>
    <w:p>
      <w:pPr>
        <w:pStyle w:val="ListParagraph"/>
        <w:numPr>
          <w:ilvl w:val="0"/>
          <w:numId w:val="2"/>
        </w:numPr>
      </w:pPr>
      <w:r>
        <w:rPr>
          <w:rFonts w:ascii="Calibri" w:cs="Calibri" w:eastAsia="Calibri" w:hAnsi="Calibri"/>
          <w:sz w:val="22"/>
          <w:szCs w:val="22"/>
        </w:rPr>
        <w:t xml:space="preserve">Click [Select Control Module] → [08 — Comfort System] or type '08' and click [Go!].</w:t>
      </w:r>
    </w:p>
    <w:p>
      <w:pPr>
        <w:pStyle w:val="ListParagraph"/>
        <w:numPr>
          <w:ilvl w:val="0"/>
          <w:numId w:val="2"/>
        </w:numPr>
      </w:pPr>
      <w:r>
        <w:rPr>
          <w:rFonts w:ascii="Calibri" w:cs="Calibri" w:eastAsia="Calibri" w:hAnsi="Calibri"/>
          <w:sz w:val="22"/>
          <w:szCs w:val="22"/>
        </w:rPr>
        <w:t xml:space="preserve">VCDS connects to the BCM. Wait 3–5 seconds.</w:t>
      </w:r>
    </w:p>
    <w:p>
      <w:pPr>
        <w:pStyle w:val="ListParagraph"/>
        <w:numPr>
          <w:ilvl w:val="0"/>
          <w:numId w:val="2"/>
        </w:numPr>
      </w:pPr>
      <w:r>
        <w:rPr>
          <w:rFonts w:ascii="Calibri" w:cs="Calibri" w:eastAsia="Calibri" w:hAnsi="Calibri"/>
          <w:sz w:val="22"/>
          <w:szCs w:val="22"/>
        </w:rPr>
        <w:t xml:space="preserve">Module window opens. Component string confirms connection.</w:t>
      </w:r>
    </w:p>
    <w:p>
      <w:pPr>
        <w:pStyle w:val="ListParagraph"/>
        <w:numPr>
          <w:ilvl w:val="0"/>
          <w:numId w:val="2"/>
        </w:numPr>
      </w:pPr>
      <w:r>
        <w:rPr>
          <w:rFonts w:ascii="Calibri" w:cs="Calibri" w:eastAsia="Calibri" w:hAnsi="Calibri"/>
          <w:sz w:val="22"/>
          <w:szCs w:val="22"/>
        </w:rPr>
        <w:t xml:space="preserve">Enter Security Access 31347 before attempting any adaptation changes: click [Security Access] → enter 31347 → click [Do It!] → wait for 'Access granted'.</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IMPORTANT: </w:t>
      </w:r>
      <w:r>
        <w:rPr>
          <w:rFonts w:ascii="Calibri" w:cs="Calibri" w:eastAsia="Calibri" w:hAnsi="Calibri"/>
          <w:sz w:val="22"/>
          <w:szCs w:val="22"/>
        </w:rPr>
        <w:t xml:space="preserve">Security Access 31347 must be entered every time you open Module 08 for adaptation changes. Security access expires when the module is closed or after a timeout. If you get a 'Security access required' error when trying to save an adaptation, re-enter 31347 and retry.</w:t>
      </w:r>
    </w:p>
    <w:p>
      <w:pPr>
        <w:spacing w:after="160"/>
      </w:pPr>
      <w:r>
        <w:t xml:space="preserve"/>
      </w:r>
    </w:p>
    <w:p>
      <w:pPr>
        <w:pStyle w:val="Heading1"/>
      </w:pPr>
      <w:r>
        <w:rPr>
          <w:rFonts w:ascii="Calibri" w:cs="Calibri" w:eastAsia="Calibri" w:hAnsi="Calibri"/>
        </w:rPr>
        <w:t xml:space="preserve">Section 3: Live Data — Module 08 Measuring Blocks</w:t>
      </w:r>
    </w:p>
    <w:p>
      <w:pPr>
        <w:spacing w:after="80"/>
      </w:pPr>
      <w:r>
        <w:rPr>
          <w:rFonts w:ascii="Calibri" w:cs="Calibri" w:eastAsia="Calibri" w:hAnsi="Calibri"/>
          <w:sz w:val="22"/>
          <w:szCs w:val="22"/>
        </w:rPr>
        <w:t xml:space="preserve">Module 08 live data provides status information about windows, doors, locks, wipers, and sensors. These channels are useful for diagnosing specific comfort system faults.</w:t>
      </w:r>
    </w:p>
    <w:p>
      <w:pPr>
        <w:spacing w:after="160"/>
      </w:pPr>
      <w:r>
        <w:t xml:space="preserve"/>
      </w:r>
    </w:p>
    <w:p>
      <w:pPr>
        <w:pStyle w:val="Heading2"/>
      </w:pPr>
      <w:r>
        <w:rPr>
          <w:rFonts w:ascii="Calibri" w:cs="Calibri" w:eastAsia="Calibri" w:hAnsi="Calibri"/>
        </w:rPr>
        <w:t xml:space="preserve">Door &amp; Window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Window front left: position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Driver window position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 or mm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 fully closed / 100% = fully open. Should respond immediately to window switch.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Window front right: position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Passenger window position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 or mm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driver window reference.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Window rear left: position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left window position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 or mm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If equipped. Same reference.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Window rear right: position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right window position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 or mm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If equipped. Same reference.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Sunroof position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Panoramic or standard sunroof position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 or mm</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 closed. Various positions for tilt and slide.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Door status: FL, FR, RL, RR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Each door open/closed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Open / Closed. All should show Closed when driving.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Trunk/tailgate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Boot lid open/closed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Open / Closed.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Central locking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Lock state of all doors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Locked / Unlocked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Door handle sensor: FL, FR, RL, RR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Capacitive door handle touch detection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 Active when hand touches handle (KESSY equipped cars).</w:t>
            </w:r>
          </w:p>
        </w:tc>
      </w:tr>
    </w:tbl>
    <w:p>
      <w:pPr>
        <w:spacing w:after="160"/>
      </w:pPr>
      <w:r>
        <w:t xml:space="preserve"/>
      </w:r>
    </w:p>
    <w:p>
      <w:pPr>
        <w:pStyle w:val="Heading2"/>
      </w:pPr>
      <w:r>
        <w:rPr>
          <w:rFonts w:ascii="Calibri" w:cs="Calibri" w:eastAsia="Calibri" w:hAnsi="Calibri"/>
        </w:rPr>
        <w:t xml:space="preserve">Wiper &amp; Sensor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Wiper park position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wipers are in home/parked position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 park position / Not in park. Should show 'In park' when wipers off.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Rain sensor: signal level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Optical rain sensor output level</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 or raw value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 no rain / Higher values = more rain detected. Changes when water hits windshield.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Light sensor: 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Ambient light level from rain/light sensor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Lux or raw</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High value = bright daylight / Low value = darkness. Drives auto headlight activation.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Intermittent wiper sensitivity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sensitivity setting of auto wiper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Shows current sensitivity level set by driver</w:t>
            </w:r>
          </w:p>
        </w:tc>
      </w:tr>
    </w:tbl>
    <w:p>
      <w:pPr>
        <w:spacing w:after="160"/>
      </w:pPr>
      <w:r>
        <w:t xml:space="preserve"/>
      </w:r>
    </w:p>
    <w:p>
      <w:pPr>
        <w:pStyle w:val="Heading2"/>
      </w:pPr>
      <w:r>
        <w:rPr>
          <w:rFonts w:ascii="Calibri" w:cs="Calibri" w:eastAsia="Calibri" w:hAnsi="Calibri"/>
        </w:rPr>
        <w:t xml:space="preserve">Mirror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Mirror fold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mirrors are folded or extended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Folded / Extended. Should show Extended during normal driving.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Mirror heating: left, right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mirror defrost heaters are active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 Off. Active when rear defroster is on.</w:t>
            </w:r>
          </w:p>
        </w:tc>
      </w:tr>
    </w:tbl>
    <w:p>
      <w:pPr>
        <w:spacing w:after="160"/>
      </w:pPr>
      <w:r>
        <w:t xml:space="preserve"/>
      </w:r>
    </w:p>
    <w:p>
      <w:pPr>
        <w:pStyle w:val="Heading1"/>
      </w:pPr>
      <w:r>
        <w:rPr>
          <w:rFonts w:ascii="Calibri" w:cs="Calibri" w:eastAsia="Calibri" w:hAnsi="Calibri"/>
        </w:rPr>
        <w:t xml:space="preserve">Section 4: Adaptation Channels — Complete Customization Reference</w:t>
      </w:r>
    </w:p>
    <w:p>
      <w:pPr>
        <w:spacing w:after="80"/>
      </w:pPr>
      <w:r>
        <w:rPr>
          <w:rFonts w:ascii="Calibri" w:cs="Calibri" w:eastAsia="Calibri" w:hAnsi="Calibri"/>
          <w:sz w:val="22"/>
          <w:szCs w:val="22"/>
        </w:rPr>
        <w:t xml:space="preserve">Module 08 contains the largest collection of user-customizable adaptation channels of any module on the A3. These channels allow personalizing convenience and comfort behavior to your preference. Security Access 31347 is required for all modifications.</w:t>
      </w:r>
    </w:p>
    <w:p>
      <w:pPr>
        <w:spacing w:after="160"/>
      </w:pPr>
      <w:r>
        <w:t xml:space="preserve"/>
      </w:r>
    </w:p>
    <w:p>
      <w:pPr>
        <w:pBdr>
          <w:left w:val="thick" w:color="375623" w:sz="12"/>
        </w:pBdr>
        <w:shd w:fill="E2EFDA" w:val="clear"/>
        <w:spacing w:after="120" w:before="120"/>
        <w:ind w:left="360" w:right="360"/>
      </w:pPr>
      <w:r>
        <w:rPr>
          <w:rFonts w:ascii="Calibri" w:cs="Calibri" w:eastAsia="Calibri" w:hAnsi="Calibri"/>
          <w:b/>
          <w:bCs/>
          <w:color w:val="375623"/>
          <w:sz w:val="22"/>
          <w:szCs w:val="22"/>
        </w:rPr>
        <w:t xml:space="preserve">SAFE MODIFICATIONS NOTE: </w:t>
      </w:r>
      <w:r>
        <w:rPr>
          <w:rFonts w:ascii="Calibri" w:cs="Calibri" w:eastAsia="Calibri" w:hAnsi="Calibri"/>
          <w:sz w:val="22"/>
          <w:szCs w:val="22"/>
        </w:rPr>
        <w:t xml:space="preserve">All adaptations listed in this section are confirmed available on 2016–2018 A3 8V MQB platform and are reversible. If a modification causes unexpected behavior, return the channel to its factory default value. No hardware changes are required.</w:t>
      </w:r>
    </w:p>
    <w:p>
      <w:pPr>
        <w:spacing w:after="160"/>
      </w:pPr>
      <w:r>
        <w:t xml:space="preserve"/>
      </w:r>
    </w:p>
    <w:p>
      <w:pPr>
        <w:pStyle w:val="Heading2"/>
      </w:pPr>
      <w:r>
        <w:rPr>
          <w:rFonts w:ascii="Calibri" w:cs="Calibri" w:eastAsia="Calibri" w:hAnsi="Calibri"/>
        </w:rPr>
        <w:t xml:space="preserve">Window &amp; Sunroof Customization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Adaptation 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Comfort closing: windows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holding the lock button on key fob for 2+ seconds closes all windows. Useful if you forgot to close windows when leaving.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Comfort opening: windows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holding the unlock button on key fob opens all windows. Useful in hot weather to vent car before entering.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Comfort closing: sunroof</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window comfort closing but also closes sunroof/tilt panel.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Comfort opening: sunroof</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window comfort opening but also opens sunroof.</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Window closing on rain sensor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If Active: windows automatically close when rain sensor detects rain (requires rain sensor equipped car). Useful if you frequently forget windows.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Rain closing: sensitivity threshold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 Medium / High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At what rain level the rain-close function activates. Low = activates at light drizzle. High = only heavy rain.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Pinch protection: force threshold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Standard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Standard / High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much force the window anti-pinch system allows before reversing. High threshold = window pushes harder before reversing (for aftermarket window tint that causes resistance).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Window auto-close speed threshold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km/h value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Speed above which windows automatically close (if 'speed-based auto-close' is equipped). Not present on all A3 variants.</w:t>
            </w:r>
          </w:p>
        </w:tc>
      </w:tr>
    </w:tbl>
    <w:p>
      <w:pPr>
        <w:spacing w:after="160"/>
      </w:pPr>
      <w:r>
        <w:t xml:space="preserve"/>
      </w:r>
    </w:p>
    <w:p>
      <w:pPr>
        <w:pStyle w:val="Heading2"/>
      </w:pPr>
      <w:r>
        <w:rPr>
          <w:rFonts w:ascii="Calibri" w:cs="Calibri" w:eastAsia="Calibri" w:hAnsi="Calibri"/>
        </w:rPr>
        <w:t xml:space="preserve">Central Locking Customization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Adaptation 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Auto-lock when driving: speed threshold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 / 10 / 15 / 20 km/h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Automatically locks all doors when vehicle reaches specified speed. Factory inactive on A3.</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Auto-unlock when ignition off</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all doors unlock when ignition is turned off. When Inactive: doors stay locked until key fob or handle pressed.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Auto-unlock on crash (airbag deploy)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all doors automatically unlock when airbag deploys. DO NOT DISABLE — this is a safety function.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Selective unlock: first press unlocks driver only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first key fob press unlocks driver door only. Second press unlocks all. Standard European behavior — many owners prefer this.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Locking confirmation: visual (hazards flash)</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hazard lights flash once on lock, twice on unlock as visual confirmation. Turn off to lock/unlock silently.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Locking confirmation: acoustic (horn beep)</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brief horn beep confirms lock. Different from interior sounder — uses actual horn. Intrusive in quiet neighborhoods.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Interior acoustic confirmation: lock</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interior door sounder (not horn) clicks once on lock. Subtle confirmation without exterior noise.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Interior acoustic confirmation: unlock</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interior sounder clicks twice on unlock.</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Panic alarm delay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delay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delay / 2 seconds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Adds a 2-second delay before panic alarm activates when panic button is pressed. Prevents accidental activation.</w:t>
            </w:r>
          </w:p>
        </w:tc>
      </w:tr>
    </w:tbl>
    <w:p>
      <w:pPr>
        <w:spacing w:after="160"/>
      </w:pPr>
      <w:r>
        <w:t xml:space="preserve"/>
      </w:r>
    </w:p>
    <w:p>
      <w:pPr>
        <w:pStyle w:val="Heading2"/>
      </w:pPr>
      <w:r>
        <w:rPr>
          <w:rFonts w:ascii="Calibri" w:cs="Calibri" w:eastAsia="Calibri" w:hAnsi="Calibri"/>
        </w:rPr>
        <w:t xml:space="preserve">Door Mirror Customization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Adaptation 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Mirror fold on lock</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both door mirrors fold automatically when car is locked with key fob. Unfold when unlocked. Protects mirrors in tight parking situations.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Mirror fold speed threshold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km/h</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 10 / 15 / 20 km/h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Speed below which mirrors fold when 'fold on lock' is active. 0 = only when stationary.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Passenger mirror dip in reverse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passenger (right) mirror tilts downward when Reverse selected, helping see curb. Returns to normal when leaving Reverse.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Passenger mirror dip: stored position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Adjusted via mirror control knob</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After enabling dip function: turn mirror control knob to right mirror position, select Reverse, then use mirror adjustment controls to position the dip view exactly where you want it. Position is memorized.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Mirror heating: linked to rear defroster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Controls whether mirror heaters activate with rear defroster button. Factory Active. Disable if you prefer independent control.</w:t>
            </w:r>
          </w:p>
        </w:tc>
      </w:tr>
    </w:tbl>
    <w:p>
      <w:pPr>
        <w:spacing w:after="160"/>
      </w:pPr>
      <w:r>
        <w:t xml:space="preserve"/>
      </w:r>
    </w:p>
    <w:p>
      <w:pPr>
        <w:pStyle w:val="Heading2"/>
      </w:pPr>
      <w:r>
        <w:rPr>
          <w:rFonts w:ascii="Calibri" w:cs="Calibri" w:eastAsia="Calibri" w:hAnsi="Calibri"/>
        </w:rPr>
        <w:t xml:space="preserve">Wiper System Customization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Adaptation 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Wiper activation in reverse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rear wiper activates automatically when Reverse is selected if front wipers are running. Useful for keeping rear window clear in rain while reversing.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Rain sensor sensitivity: base level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(low) through 5 (high)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Sets how aggressively the rain sensor responds to moisture. Higher = wipers activate with less rain.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Wiper: single wipe after wash</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(3 wipes)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2 / 3 / 4 wipes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Number of wiper passes after releasing the washer button. Factory is typically 3 passes.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Wiper: delayed wipe after wash</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After washer wipes, wipers do one additional delayed wipe a few seconds later to clear residual fluid.</w:t>
            </w:r>
          </w:p>
        </w:tc>
      </w:tr>
    </w:tbl>
    <w:p>
      <w:pPr>
        <w:spacing w:after="160"/>
      </w:pPr>
      <w:r>
        <w:t xml:space="preserve"/>
      </w:r>
    </w:p>
    <w:p>
      <w:pPr>
        <w:pStyle w:val="Heading2"/>
      </w:pPr>
      <w:r>
        <w:rPr>
          <w:rFonts w:ascii="Calibri" w:cs="Calibri" w:eastAsia="Calibri" w:hAnsi="Calibri"/>
        </w:rPr>
        <w:t xml:space="preserve">Comfort Opening / Closing with Key</w:t>
      </w:r>
    </w:p>
    <w:p>
      <w:pPr>
        <w:spacing w:after="80"/>
      </w:pPr>
      <w:r>
        <w:rPr>
          <w:rFonts w:ascii="Calibri" w:cs="Calibri" w:eastAsia="Calibri" w:hAnsi="Calibri"/>
          <w:sz w:val="22"/>
          <w:szCs w:val="22"/>
        </w:rPr>
        <w:t xml:space="preserve">These are among the most popular comfort adaptations. They allow the key fob to control windows and sunroof remotely.</w:t>
      </w:r>
    </w:p>
    <w:p>
      <w:pPr>
        <w:spacing w:after="160"/>
      </w:pPr>
      <w:r>
        <w:t xml:space="preserve"/>
      </w:r>
    </w:p>
    <w:p>
      <w:pPr>
        <w:pStyle w:val="Heading3"/>
      </w:pPr>
      <w:r>
        <w:rPr>
          <w:rFonts w:ascii="Calibri" w:cs="Calibri" w:eastAsia="Calibri" w:hAnsi="Calibri"/>
        </w:rPr>
        <w:t xml:space="preserve">How to Enable Comfort Open/Close (Windows)</w:t>
      </w:r>
    </w:p>
    <w:p>
      <w:pPr>
        <w:pStyle w:val="ListParagraph"/>
        <w:numPr>
          <w:ilvl w:val="0"/>
          <w:numId w:val="2"/>
        </w:numPr>
      </w:pPr>
      <w:r>
        <w:rPr>
          <w:rFonts w:ascii="Calibri" w:cs="Calibri" w:eastAsia="Calibri" w:hAnsi="Calibri"/>
          <w:sz w:val="22"/>
          <w:szCs w:val="22"/>
        </w:rPr>
        <w:t xml:space="preserve">Module 08 open. Security Access 31347 entered.</w:t>
      </w:r>
    </w:p>
    <w:p>
      <w:pPr>
        <w:pStyle w:val="ListParagraph"/>
        <w:numPr>
          <w:ilvl w:val="0"/>
          <w:numId w:val="2"/>
        </w:numPr>
      </w:pPr>
      <w:r>
        <w:rPr>
          <w:rFonts w:ascii="Calibri" w:cs="Calibri" w:eastAsia="Calibri" w:hAnsi="Calibri"/>
          <w:sz w:val="22"/>
          <w:szCs w:val="22"/>
        </w:rPr>
        <w:t xml:space="preserve">Click [Adaptation].</w:t>
      </w:r>
    </w:p>
    <w:p>
      <w:pPr>
        <w:pStyle w:val="ListParagraph"/>
        <w:numPr>
          <w:ilvl w:val="0"/>
          <w:numId w:val="2"/>
        </w:numPr>
      </w:pPr>
      <w:r>
        <w:rPr>
          <w:rFonts w:ascii="Calibri" w:cs="Calibri" w:eastAsia="Calibri" w:hAnsi="Calibri"/>
          <w:sz w:val="22"/>
          <w:szCs w:val="22"/>
        </w:rPr>
        <w:t xml:space="preserve">Search for: 'comfort' in the search box.</w:t>
      </w:r>
    </w:p>
    <w:p>
      <w:pPr>
        <w:pStyle w:val="ListParagraph"/>
        <w:numPr>
          <w:ilvl w:val="0"/>
          <w:numId w:val="2"/>
        </w:numPr>
      </w:pPr>
      <w:r>
        <w:rPr>
          <w:rFonts w:ascii="Calibri" w:cs="Calibri" w:eastAsia="Calibri" w:hAnsi="Calibri"/>
          <w:sz w:val="22"/>
          <w:szCs w:val="22"/>
        </w:rPr>
        <w:t xml:space="preserve">Find: 'Comfort closing — windows' → Change to: Active → Click [Do It!].</w:t>
      </w:r>
    </w:p>
    <w:p>
      <w:pPr>
        <w:pStyle w:val="ListParagraph"/>
        <w:numPr>
          <w:ilvl w:val="0"/>
          <w:numId w:val="2"/>
        </w:numPr>
      </w:pPr>
      <w:r>
        <w:rPr>
          <w:rFonts w:ascii="Calibri" w:cs="Calibri" w:eastAsia="Calibri" w:hAnsi="Calibri"/>
          <w:sz w:val="22"/>
          <w:szCs w:val="22"/>
        </w:rPr>
        <w:t xml:space="preserve">Find: 'Comfort opening — windows' → Change to: Active → Click [Do It!].</w:t>
      </w:r>
    </w:p>
    <w:p>
      <w:pPr>
        <w:pStyle w:val="ListParagraph"/>
        <w:numPr>
          <w:ilvl w:val="0"/>
          <w:numId w:val="2"/>
        </w:numPr>
      </w:pPr>
      <w:r>
        <w:rPr>
          <w:rFonts w:ascii="Calibri" w:cs="Calibri" w:eastAsia="Calibri" w:hAnsi="Calibri"/>
          <w:sz w:val="22"/>
          <w:szCs w:val="22"/>
        </w:rPr>
        <w:t xml:space="preserve">Test: Lock the car with key fob. Hold lock button for 2+ seconds — windows should close. Hold unlock button for 2+ seconds — windows should open.</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Comfort open/close is a two-step process: first press arms/disarms the lock; holding the button for 2+ seconds triggers comfort open/close. The timing must be consistent — press and hold without releasing. Some key fob versions require slightly longer hold times.</w:t>
      </w:r>
    </w:p>
    <w:p>
      <w:pPr>
        <w:spacing w:after="160"/>
      </w:pPr>
      <w:r>
        <w:t xml:space="preserve"/>
      </w:r>
    </w:p>
    <w:p>
      <w:pPr>
        <w:pStyle w:val="Heading2"/>
      </w:pPr>
      <w:r>
        <w:rPr>
          <w:rFonts w:ascii="Calibri" w:cs="Calibri" w:eastAsia="Calibri" w:hAnsi="Calibri"/>
        </w:rPr>
        <w:t xml:space="preserve">Interior Comfort &amp; Ambient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Adaptation 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Interior lighting: welcome mode duration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30 seconds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 / 20 / 30 / 60 seconds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long interior lights stay on after unlocking before fading out.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Interior lighting: goodbye mode duration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30 seconds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 / 20 / 30 / 60 seconds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long interior lights stay on after locking while you walk away.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Coming home / leaving home lights duration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30 seconds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0–60 seconds in steps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Duration that headlights remain on after locking to illuminate your path. 0 disables function.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Keyless entry (KESSY): sensitivity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 Medium / High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sensitive the capacitive door handles are to touch. High = activates from near-touch. Low = requires firmer touch.</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Seatbelt chime: 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Enables or disables the seatbelt warning chime. Note: disabling may not be legal in all jurisdictions and may trigger other warning indicators.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Door open warning chime with engine running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Chime when door is opened with ignition on or engine running. Disable if annoying when working on car with engine running.</w:t>
            </w:r>
          </w:p>
        </w:tc>
      </w:tr>
    </w:tbl>
    <w:p>
      <w:pPr>
        <w:spacing w:after="160"/>
      </w:pPr>
      <w:r>
        <w:t xml:space="preserve"/>
      </w:r>
    </w:p>
    <w:p>
      <w:pPr>
        <w:pStyle w:val="Heading2"/>
      </w:pPr>
      <w:r>
        <w:rPr>
          <w:rFonts w:ascii="Calibri" w:cs="Calibri" w:eastAsia="Calibri" w:hAnsi="Calibri"/>
        </w:rPr>
        <w:t xml:space="preserve">Rain Sensor Customization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Adaptation 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Rain sensor: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(if equipped)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Must match hardware. Do not activate if no rain sensor installed — will cause wiper faults.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Rain sensor: base sensitivity adjustment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1–7 scale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Fine-tunes how the rain sensor responds. Adjust if wipers are too aggressive or not responsive enough in light rain.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Auto-wiper in car wash</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Some wash facilities require wipers off. Inactive = wipers stay off in car wash even if rain sensor detects spray.</w:t>
            </w:r>
          </w:p>
        </w:tc>
      </w:tr>
    </w:tbl>
    <w:p>
      <w:pPr>
        <w:spacing w:after="160"/>
      </w:pPr>
      <w:r>
        <w:t xml:space="preserve"/>
      </w:r>
    </w:p>
    <w:p>
      <w:pPr>
        <w:pStyle w:val="Heading2"/>
      </w:pPr>
      <w:r>
        <w:rPr>
          <w:rFonts w:ascii="Calibri" w:cs="Calibri" w:eastAsia="Calibri" w:hAnsi="Calibri"/>
        </w:rPr>
        <w:t xml:space="preserve">Blinker / Turn Signal Customization</w:t>
      </w:r>
    </w:p>
    <w:p>
      <w:pPr>
        <w:spacing w:after="80"/>
      </w:pPr>
      <w:r>
        <w:rPr>
          <w:rFonts w:ascii="Calibri" w:cs="Calibri" w:eastAsia="Calibri" w:hAnsi="Calibri"/>
          <w:sz w:val="22"/>
          <w:szCs w:val="22"/>
        </w:rPr>
        <w:t xml:space="preserve">The number of flashes for the one-touch (comfort) turn signal is adjustable in Module 08.</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Adaptation 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Turn signal comfort flashing: number of flashes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2 / 3 / 4 / 5</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many times the turn signal flashes when the stalk is tapped (one-touch). Most owners prefer 5 for lane changes on highways.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Emergency braking signal (brake flash)</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hazard lights flash rapidly during emergency braking. Standard safety feature — leave Active.</w:t>
            </w:r>
          </w:p>
        </w:tc>
      </w:tr>
    </w:tbl>
    <w:p>
      <w:pPr>
        <w:spacing w:after="160"/>
      </w:pPr>
      <w:r>
        <w:t xml:space="preserve"/>
      </w:r>
    </w:p>
    <w:p>
      <w:pPr>
        <w:pStyle w:val="Heading3"/>
      </w:pPr>
      <w:r>
        <w:rPr>
          <w:rFonts w:ascii="Calibri" w:cs="Calibri" w:eastAsia="Calibri" w:hAnsi="Calibri"/>
        </w:rPr>
        <w:t xml:space="preserve">Changing Turn Signal Flash Count — Step-by-Step</w:t>
      </w:r>
    </w:p>
    <w:p>
      <w:pPr>
        <w:pStyle w:val="ListParagraph"/>
        <w:numPr>
          <w:ilvl w:val="0"/>
          <w:numId w:val="2"/>
        </w:numPr>
      </w:pPr>
      <w:r>
        <w:rPr>
          <w:rFonts w:ascii="Calibri" w:cs="Calibri" w:eastAsia="Calibri" w:hAnsi="Calibri"/>
          <w:sz w:val="22"/>
          <w:szCs w:val="22"/>
        </w:rPr>
        <w:t xml:space="preserve">Module 08 open. Security Access 31347 entered.</w:t>
      </w:r>
    </w:p>
    <w:p>
      <w:pPr>
        <w:pStyle w:val="ListParagraph"/>
        <w:numPr>
          <w:ilvl w:val="0"/>
          <w:numId w:val="2"/>
        </w:numPr>
      </w:pPr>
      <w:r>
        <w:rPr>
          <w:rFonts w:ascii="Calibri" w:cs="Calibri" w:eastAsia="Calibri" w:hAnsi="Calibri"/>
          <w:sz w:val="22"/>
          <w:szCs w:val="22"/>
        </w:rPr>
        <w:t xml:space="preserve">Click [Adaptation].</w:t>
      </w:r>
    </w:p>
    <w:p>
      <w:pPr>
        <w:pStyle w:val="ListParagraph"/>
        <w:numPr>
          <w:ilvl w:val="0"/>
          <w:numId w:val="2"/>
        </w:numPr>
      </w:pPr>
      <w:r>
        <w:rPr>
          <w:rFonts w:ascii="Calibri" w:cs="Calibri" w:eastAsia="Calibri" w:hAnsi="Calibri"/>
          <w:sz w:val="22"/>
          <w:szCs w:val="22"/>
        </w:rPr>
        <w:t xml:space="preserve">Search for: 'turn signal' or 'blink' or 'flash'.</w:t>
      </w:r>
    </w:p>
    <w:p>
      <w:pPr>
        <w:pStyle w:val="ListParagraph"/>
        <w:numPr>
          <w:ilvl w:val="0"/>
          <w:numId w:val="2"/>
        </w:numPr>
      </w:pPr>
      <w:r>
        <w:rPr>
          <w:rFonts w:ascii="Calibri" w:cs="Calibri" w:eastAsia="Calibri" w:hAnsi="Calibri"/>
          <w:sz w:val="22"/>
          <w:szCs w:val="22"/>
        </w:rPr>
        <w:t xml:space="preserve">Find: 'Comfort turn signal: number of flashes' or 'Tipblinken Anzahl'.</w:t>
      </w:r>
    </w:p>
    <w:p>
      <w:pPr>
        <w:pStyle w:val="ListParagraph"/>
        <w:numPr>
          <w:ilvl w:val="0"/>
          <w:numId w:val="2"/>
        </w:numPr>
      </w:pPr>
      <w:r>
        <w:rPr>
          <w:rFonts w:ascii="Calibri" w:cs="Calibri" w:eastAsia="Calibri" w:hAnsi="Calibri"/>
          <w:sz w:val="22"/>
          <w:szCs w:val="22"/>
        </w:rPr>
        <w:t xml:space="preserve">Current value: 3. Change to your preferred value (5 is recommended for highway use).</w:t>
      </w:r>
    </w:p>
    <w:p>
      <w:pPr>
        <w:pStyle w:val="ListParagraph"/>
        <w:numPr>
          <w:ilvl w:val="0"/>
          <w:numId w:val="2"/>
        </w:numPr>
      </w:pPr>
      <w:r>
        <w:rPr>
          <w:rFonts w:ascii="Calibri" w:cs="Calibri" w:eastAsia="Calibri" w:hAnsi="Calibri"/>
          <w:sz w:val="22"/>
          <w:szCs w:val="22"/>
        </w:rPr>
        <w:t xml:space="preserve">Click [Do It!]. Immediately test the turn signal stalk one-tap to verify flash count.</w:t>
      </w:r>
    </w:p>
    <w:p>
      <w:pPr>
        <w:spacing w:after="160"/>
      </w:pPr>
      <w:r>
        <w:t xml:space="preserve"/>
      </w:r>
    </w:p>
    <w:p>
      <w:pPr>
        <w:pStyle w:val="Heading2"/>
      </w:pPr>
      <w:r>
        <w:rPr>
          <w:rFonts w:ascii="Calibri" w:cs="Calibri" w:eastAsia="Calibri" w:hAnsi="Calibri"/>
        </w:rPr>
        <w:t xml:space="preserve">Climate Control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Adaptation 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 automatic start with engine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A/C compressor activates automatically every time engine starts regardless of last setting. Leave Inactive for manual A/C control.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Recirculation: timeout duration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 minutes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3 / 5 / 10 minutes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long recirculation mode stays active before automatically switching back to fresh air.</w:t>
            </w:r>
          </w:p>
        </w:tc>
      </w:tr>
    </w:tbl>
    <w:p>
      <w:pPr>
        <w:spacing w:after="160"/>
      </w:pPr>
      <w:r>
        <w:t xml:space="preserve"/>
      </w:r>
    </w:p>
    <w:p>
      <w:pPr>
        <w:pStyle w:val="Heading1"/>
      </w:pPr>
      <w:r>
        <w:rPr>
          <w:rFonts w:ascii="Calibri" w:cs="Calibri" w:eastAsia="Calibri" w:hAnsi="Calibri"/>
        </w:rPr>
        <w:t xml:space="preserve">Section 5: Module 08 Coding</w:t>
      </w:r>
    </w:p>
    <w:p>
      <w:pPr>
        <w:spacing w:after="80"/>
      </w:pPr>
      <w:r>
        <w:rPr>
          <w:rFonts w:ascii="Calibri" w:cs="Calibri" w:eastAsia="Calibri" w:hAnsi="Calibri"/>
          <w:sz w:val="22"/>
          <w:szCs w:val="22"/>
        </w:rPr>
        <w:t xml:space="preserve">Module 08 long coding defines which features are active at the hardware level. This differs from adaptations — coding affects whether a feature is recognized as installed, while adaptations affect how an installed feature behaves.</w:t>
      </w:r>
    </w:p>
    <w:p>
      <w:pPr>
        <w:spacing w:after="160"/>
      </w:pPr>
      <w:r>
        <w:t xml:space="preserve"/>
      </w:r>
    </w:p>
    <w:p>
      <w:pPr>
        <w:pStyle w:val="Heading2"/>
      </w:pPr>
      <w:r>
        <w:rPr>
          <w:rFonts w:ascii="Calibri" w:cs="Calibri" w:eastAsia="Calibri" w:hAnsi="Calibri"/>
        </w:rPr>
        <w:t xml:space="preserve">Key Coding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340"/>
        <w:gridCol w:w="2808"/>
        <w:gridCol w:w="2808"/>
      </w:tblGrid>
      <w:tr>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Byte</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Bit/Value</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Function</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Notes &amp; Factory Setting</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Sunroof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panoramic or standard sunroof present. 0 = no sunroof. Match to hardware.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Rain sensor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rain/light sensor present. 0 = manual wiper only. Enabling without hardware causes wiper faults.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2</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Comfort windows (one-touch up/down)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one-touch window function active. Factory 1 on all power window cars.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4</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Folding mirrors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electric folding mirrors present. 0 = fixed mirrors. Enable only if hardware is installed.</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KESSY (keyless entry)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capacitive handle sensors active. 0 = standard key unlock only.</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2</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wiper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rear wiper present (Sportback). 0 = no rear wiper (Sedan/Cabriolet).</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Acoustic confirmation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interior door sounder for lock/unlock confirmation available.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3</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Separate door control modules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each door has its own LIN-connected door control module. Standard on 2018 A3.</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Air quality sensor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air quality/pollen filter sensor installed (some European variants).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Emergency unlock function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 emergency interior unlock if lock system fails. Do not disable.</w:t>
            </w:r>
          </w:p>
        </w:tc>
      </w:tr>
    </w:tbl>
    <w:p>
      <w:pPr>
        <w:spacing w:after="160"/>
      </w:pPr>
      <w:r>
        <w:t xml:space="preserve"/>
      </w:r>
    </w:p>
    <w:p>
      <w:pPr>
        <w:pStyle w:val="Heading1"/>
      </w:pPr>
      <w:r>
        <w:rPr>
          <w:rFonts w:ascii="Calibri" w:cs="Calibri" w:eastAsia="Calibri" w:hAnsi="Calibri"/>
        </w:rPr>
        <w:t xml:space="preserve">Section 6: Basic Settings — Module 08</w:t>
      </w:r>
    </w:p>
    <w:p>
      <w:pPr>
        <w:spacing w:after="80"/>
      </w:pPr>
      <w:r>
        <w:rPr>
          <w:rFonts w:ascii="Calibri" w:cs="Calibri" w:eastAsia="Calibri" w:hAnsi="Calibri"/>
          <w:sz w:val="22"/>
          <w:szCs w:val="22"/>
        </w:rPr>
        <w:t xml:space="preserve">Module 08 Basic Settings are limited compared to Module 01 or 03 but include important initialization routines after component replacement.</w:t>
      </w:r>
    </w:p>
    <w:p>
      <w:pPr>
        <w:spacing w:after="160"/>
      </w:pPr>
      <w:r>
        <w:t xml:space="preserve"/>
      </w:r>
    </w:p>
    <w:p>
      <w:pPr>
        <w:pStyle w:val="Heading2"/>
      </w:pPr>
      <w:r>
        <w:rPr>
          <w:rFonts w:ascii="Calibri" w:cs="Calibri" w:eastAsia="Calibri" w:hAnsi="Calibri"/>
        </w:rPr>
        <w:t xml:space="preserve">Routine 1: Window Regulator Initialization</w:t>
      </w:r>
    </w:p>
    <w:p>
      <w:pPr>
        <w:spacing w:after="80"/>
      </w:pPr>
      <w:r>
        <w:rPr>
          <w:rFonts w:ascii="Calibri" w:cs="Calibri" w:eastAsia="Calibri" w:hAnsi="Calibri"/>
          <w:sz w:val="22"/>
          <w:szCs w:val="22"/>
        </w:rPr>
        <w:t xml:space="preserve">After replacing a window regulator or power window motor, or after the battery has been disconnected for an extended period, windows may lose their position calibration. They will not use one-touch full up/down and anti-pinch may not function correctly until reinitialized.</w:t>
      </w:r>
    </w:p>
    <w:p>
      <w:pPr>
        <w:spacing w:after="160"/>
      </w:pPr>
      <w:r>
        <w:t xml:space="preserve"/>
      </w:r>
    </w:p>
    <w:p>
      <w:pPr>
        <w:pStyle w:val="Heading3"/>
      </w:pPr>
      <w:r>
        <w:rPr>
          <w:rFonts w:ascii="Calibri" w:cs="Calibri" w:eastAsia="Calibri" w:hAnsi="Calibri"/>
        </w:rPr>
        <w:t xml:space="preserve">Symptoms of Uninitialized Window</w:t>
      </w:r>
    </w:p>
    <w:p>
      <w:pPr>
        <w:pStyle w:val="ListParagraph"/>
        <w:numPr>
          <w:ilvl w:val="0"/>
          <w:numId w:val="3"/>
        </w:numPr>
      </w:pPr>
      <w:r>
        <w:rPr>
          <w:rFonts w:ascii="Calibri" w:cs="Calibri" w:eastAsia="Calibri" w:hAnsi="Calibri"/>
          <w:sz w:val="22"/>
          <w:szCs w:val="22"/>
        </w:rPr>
        <w:t xml:space="preserve">Window only moves while button is held — one-touch up/down not working</w:t>
      </w:r>
    </w:p>
    <w:p>
      <w:pPr>
        <w:pStyle w:val="ListParagraph"/>
        <w:numPr>
          <w:ilvl w:val="0"/>
          <w:numId w:val="3"/>
        </w:numPr>
      </w:pPr>
      <w:r>
        <w:rPr>
          <w:rFonts w:ascii="Calibri" w:cs="Calibri" w:eastAsia="Calibri" w:hAnsi="Calibri"/>
          <w:sz w:val="22"/>
          <w:szCs w:val="22"/>
        </w:rPr>
        <w:t xml:space="preserve">Anti-pinch (auto-reverse when closing on obstruction) not functioning</w:t>
      </w:r>
    </w:p>
    <w:p>
      <w:pPr>
        <w:pStyle w:val="ListParagraph"/>
        <w:numPr>
          <w:ilvl w:val="0"/>
          <w:numId w:val="3"/>
        </w:numPr>
      </w:pPr>
      <w:r>
        <w:rPr>
          <w:rFonts w:ascii="Calibri" w:cs="Calibri" w:eastAsia="Calibri" w:hAnsi="Calibri"/>
          <w:sz w:val="22"/>
          <w:szCs w:val="22"/>
        </w:rPr>
        <w:t xml:space="preserve">Window stops at incorrect position or does not travel full range</w:t>
      </w:r>
    </w:p>
    <w:p>
      <w:pPr>
        <w:spacing w:after="160"/>
      </w:pPr>
      <w:r>
        <w:t xml:space="preserve"/>
      </w:r>
    </w:p>
    <w:p>
      <w:pPr>
        <w:pStyle w:val="Heading3"/>
      </w:pPr>
      <w:r>
        <w:rPr>
          <w:rFonts w:ascii="Calibri" w:cs="Calibri" w:eastAsia="Calibri" w:hAnsi="Calibri"/>
        </w:rPr>
        <w:t xml:space="preserve">Reinitialization Procedure</w:t>
      </w:r>
    </w:p>
    <w:p>
      <w:pPr>
        <w:pStyle w:val="ListParagraph"/>
        <w:numPr>
          <w:ilvl w:val="0"/>
          <w:numId w:val="2"/>
        </w:numPr>
      </w:pPr>
      <w:r>
        <w:rPr>
          <w:rFonts w:ascii="Calibri" w:cs="Calibri" w:eastAsia="Calibri" w:hAnsi="Calibri"/>
          <w:sz w:val="22"/>
          <w:szCs w:val="22"/>
        </w:rPr>
        <w:t xml:space="preserve">Close the door completely (fully latched).</w:t>
      </w:r>
    </w:p>
    <w:p>
      <w:pPr>
        <w:pStyle w:val="ListParagraph"/>
        <w:numPr>
          <w:ilvl w:val="0"/>
          <w:numId w:val="2"/>
        </w:numPr>
      </w:pPr>
      <w:r>
        <w:rPr>
          <w:rFonts w:ascii="Calibri" w:cs="Calibri" w:eastAsia="Calibri" w:hAnsi="Calibri"/>
          <w:sz w:val="22"/>
          <w:szCs w:val="22"/>
        </w:rPr>
        <w:t xml:space="preserve">Turn ignition to ON.</w:t>
      </w:r>
    </w:p>
    <w:p>
      <w:pPr>
        <w:pStyle w:val="ListParagraph"/>
        <w:numPr>
          <w:ilvl w:val="0"/>
          <w:numId w:val="2"/>
        </w:numPr>
      </w:pPr>
      <w:r>
        <w:rPr>
          <w:rFonts w:ascii="Calibri" w:cs="Calibri" w:eastAsia="Calibri" w:hAnsi="Calibri"/>
          <w:sz w:val="22"/>
          <w:szCs w:val="22"/>
        </w:rPr>
        <w:t xml:space="preserve">Press and hold the DOWN button until window is fully open.</w:t>
      </w:r>
    </w:p>
    <w:p>
      <w:pPr>
        <w:pStyle w:val="ListParagraph"/>
        <w:numPr>
          <w:ilvl w:val="0"/>
          <w:numId w:val="2"/>
        </w:numPr>
      </w:pPr>
      <w:r>
        <w:rPr>
          <w:rFonts w:ascii="Calibri" w:cs="Calibri" w:eastAsia="Calibri" w:hAnsi="Calibri"/>
          <w:sz w:val="22"/>
          <w:szCs w:val="22"/>
        </w:rPr>
        <w:t xml:space="preserve">Release button. Wait 3 seconds.</w:t>
      </w:r>
    </w:p>
    <w:p>
      <w:pPr>
        <w:pStyle w:val="ListParagraph"/>
        <w:numPr>
          <w:ilvl w:val="0"/>
          <w:numId w:val="2"/>
        </w:numPr>
      </w:pPr>
      <w:r>
        <w:rPr>
          <w:rFonts w:ascii="Calibri" w:cs="Calibri" w:eastAsia="Calibri" w:hAnsi="Calibri"/>
          <w:sz w:val="22"/>
          <w:szCs w:val="22"/>
        </w:rPr>
        <w:t xml:space="preserve">Press and hold the UP button until window is fully closed.</w:t>
      </w:r>
    </w:p>
    <w:p>
      <w:pPr>
        <w:pStyle w:val="ListParagraph"/>
        <w:numPr>
          <w:ilvl w:val="0"/>
          <w:numId w:val="2"/>
        </w:numPr>
      </w:pPr>
      <w:r>
        <w:rPr>
          <w:rFonts w:ascii="Calibri" w:cs="Calibri" w:eastAsia="Calibri" w:hAnsi="Calibri"/>
          <w:sz w:val="22"/>
          <w:szCs w:val="22"/>
        </w:rPr>
        <w:t xml:space="preserve">Continue holding UP button for 3 more seconds after window reaches top.</w:t>
      </w:r>
    </w:p>
    <w:p>
      <w:pPr>
        <w:pStyle w:val="ListParagraph"/>
        <w:numPr>
          <w:ilvl w:val="0"/>
          <w:numId w:val="2"/>
        </w:numPr>
      </w:pPr>
      <w:r>
        <w:rPr>
          <w:rFonts w:ascii="Calibri" w:cs="Calibri" w:eastAsia="Calibri" w:hAnsi="Calibri"/>
          <w:sz w:val="22"/>
          <w:szCs w:val="22"/>
        </w:rPr>
        <w:t xml:space="preserve">Release button. Test one-touch operation — press UP briefly and release. Window should close completely in one motion.</w:t>
      </w:r>
    </w:p>
    <w:p>
      <w:pPr>
        <w:pStyle w:val="ListParagraph"/>
        <w:numPr>
          <w:ilvl w:val="0"/>
          <w:numId w:val="2"/>
        </w:numPr>
      </w:pPr>
      <w:r>
        <w:rPr>
          <w:rFonts w:ascii="Calibri" w:cs="Calibri" w:eastAsia="Calibri" w:hAnsi="Calibri"/>
          <w:sz w:val="22"/>
          <w:szCs w:val="22"/>
        </w:rPr>
        <w:t xml:space="preserve">If this manual method fails: Module 08 → Basic Settings → select 'Window initialization' or 'Window regulator teach-in' → run for each affected window.</w:t>
      </w:r>
    </w:p>
    <w:p>
      <w:pPr>
        <w:spacing w:after="160"/>
      </w:pPr>
      <w:r>
        <w:t xml:space="preserve"/>
      </w:r>
    </w:p>
    <w:p>
      <w:pPr>
        <w:pStyle w:val="Heading2"/>
      </w:pPr>
      <w:r>
        <w:rPr>
          <w:rFonts w:ascii="Calibri" w:cs="Calibri" w:eastAsia="Calibri" w:hAnsi="Calibri"/>
        </w:rPr>
        <w:t xml:space="preserve">Routine 2: Sunroof Initialization</w:t>
      </w:r>
    </w:p>
    <w:p>
      <w:pPr>
        <w:spacing w:after="80"/>
      </w:pPr>
      <w:r>
        <w:rPr>
          <w:rFonts w:ascii="Calibri" w:cs="Calibri" w:eastAsia="Calibri" w:hAnsi="Calibri"/>
          <w:sz w:val="22"/>
          <w:szCs w:val="22"/>
        </w:rPr>
        <w:t xml:space="preserve">After sunroof work or battery disconnect, the sunroof position calibration may be lost. The sunroof will only move while the button is held and will not use automatic full-open/close.</w:t>
      </w:r>
    </w:p>
    <w:p>
      <w:pPr>
        <w:spacing w:after="160"/>
      </w:pPr>
      <w:r>
        <w:t xml:space="preserve"/>
      </w:r>
    </w:p>
    <w:p>
      <w:pPr>
        <w:pStyle w:val="Heading3"/>
      </w:pPr>
      <w:r>
        <w:rPr>
          <w:rFonts w:ascii="Calibri" w:cs="Calibri" w:eastAsia="Calibri" w:hAnsi="Calibri"/>
        </w:rPr>
        <w:t xml:space="preserve">Reinitialization Procedure</w:t>
      </w:r>
    </w:p>
    <w:p>
      <w:pPr>
        <w:pStyle w:val="ListParagraph"/>
        <w:numPr>
          <w:ilvl w:val="0"/>
          <w:numId w:val="2"/>
        </w:numPr>
      </w:pPr>
      <w:r>
        <w:rPr>
          <w:rFonts w:ascii="Calibri" w:cs="Calibri" w:eastAsia="Calibri" w:hAnsi="Calibri"/>
          <w:sz w:val="22"/>
          <w:szCs w:val="22"/>
        </w:rPr>
        <w:t xml:space="preserve">Ignition ON.</w:t>
      </w:r>
    </w:p>
    <w:p>
      <w:pPr>
        <w:pStyle w:val="ListParagraph"/>
        <w:numPr>
          <w:ilvl w:val="0"/>
          <w:numId w:val="2"/>
        </w:numPr>
      </w:pPr>
      <w:r>
        <w:rPr>
          <w:rFonts w:ascii="Calibri" w:cs="Calibri" w:eastAsia="Calibri" w:hAnsi="Calibri"/>
          <w:sz w:val="22"/>
          <w:szCs w:val="22"/>
        </w:rPr>
        <w:t xml:space="preserve">Press and hold the CLOSE button until sunroof is fully closed.</w:t>
      </w:r>
    </w:p>
    <w:p>
      <w:pPr>
        <w:pStyle w:val="ListParagraph"/>
        <w:numPr>
          <w:ilvl w:val="0"/>
          <w:numId w:val="2"/>
        </w:numPr>
      </w:pPr>
      <w:r>
        <w:rPr>
          <w:rFonts w:ascii="Calibri" w:cs="Calibri" w:eastAsia="Calibri" w:hAnsi="Calibri"/>
          <w:sz w:val="22"/>
          <w:szCs w:val="22"/>
        </w:rPr>
        <w:t xml:space="preserve">Release. Wait 3 seconds.</w:t>
      </w:r>
    </w:p>
    <w:p>
      <w:pPr>
        <w:pStyle w:val="ListParagraph"/>
        <w:numPr>
          <w:ilvl w:val="0"/>
          <w:numId w:val="2"/>
        </w:numPr>
      </w:pPr>
      <w:r>
        <w:rPr>
          <w:rFonts w:ascii="Calibri" w:cs="Calibri" w:eastAsia="Calibri" w:hAnsi="Calibri"/>
          <w:sz w:val="22"/>
          <w:szCs w:val="22"/>
        </w:rPr>
        <w:t xml:space="preserve">Press and hold the OPEN button until sunroof is fully open.</w:t>
      </w:r>
    </w:p>
    <w:p>
      <w:pPr>
        <w:pStyle w:val="ListParagraph"/>
        <w:numPr>
          <w:ilvl w:val="0"/>
          <w:numId w:val="2"/>
        </w:numPr>
      </w:pPr>
      <w:r>
        <w:rPr>
          <w:rFonts w:ascii="Calibri" w:cs="Calibri" w:eastAsia="Calibri" w:hAnsi="Calibri"/>
          <w:sz w:val="22"/>
          <w:szCs w:val="22"/>
        </w:rPr>
        <w:t xml:space="preserve">Release. Wait 3 seconds.</w:t>
      </w:r>
    </w:p>
    <w:p>
      <w:pPr>
        <w:pStyle w:val="ListParagraph"/>
        <w:numPr>
          <w:ilvl w:val="0"/>
          <w:numId w:val="2"/>
        </w:numPr>
      </w:pPr>
      <w:r>
        <w:rPr>
          <w:rFonts w:ascii="Calibri" w:cs="Calibri" w:eastAsia="Calibri" w:hAnsi="Calibri"/>
          <w:sz w:val="22"/>
          <w:szCs w:val="22"/>
        </w:rPr>
        <w:t xml:space="preserve">Press and hold CLOSE button until fully closed.</w:t>
      </w:r>
    </w:p>
    <w:p>
      <w:pPr>
        <w:pStyle w:val="ListParagraph"/>
        <w:numPr>
          <w:ilvl w:val="0"/>
          <w:numId w:val="2"/>
        </w:numPr>
      </w:pPr>
      <w:r>
        <w:rPr>
          <w:rFonts w:ascii="Calibri" w:cs="Calibri" w:eastAsia="Calibri" w:hAnsi="Calibri"/>
          <w:sz w:val="22"/>
          <w:szCs w:val="22"/>
        </w:rPr>
        <w:t xml:space="preserve">Hold for 3 more seconds after fully closed.</w:t>
      </w:r>
    </w:p>
    <w:p>
      <w:pPr>
        <w:pStyle w:val="ListParagraph"/>
        <w:numPr>
          <w:ilvl w:val="0"/>
          <w:numId w:val="2"/>
        </w:numPr>
      </w:pPr>
      <w:r>
        <w:rPr>
          <w:rFonts w:ascii="Calibri" w:cs="Calibri" w:eastAsia="Calibri" w:hAnsi="Calibri"/>
          <w:sz w:val="22"/>
          <w:szCs w:val="22"/>
        </w:rPr>
        <w:t xml:space="preserve">Test one-touch operation.</w:t>
      </w:r>
    </w:p>
    <w:p>
      <w:pPr>
        <w:pStyle w:val="ListParagraph"/>
        <w:numPr>
          <w:ilvl w:val="0"/>
          <w:numId w:val="2"/>
        </w:numPr>
      </w:pPr>
      <w:r>
        <w:rPr>
          <w:rFonts w:ascii="Calibri" w:cs="Calibri" w:eastAsia="Calibri" w:hAnsi="Calibri"/>
          <w:sz w:val="22"/>
          <w:szCs w:val="22"/>
        </w:rPr>
        <w:t xml:space="preserve">If this fails: Module 08 → Basic Settings → 'Sunroof initialization' routine.</w:t>
      </w:r>
    </w:p>
    <w:p>
      <w:pPr>
        <w:spacing w:after="160"/>
      </w:pPr>
      <w:r>
        <w:t xml:space="preserve"/>
      </w:r>
    </w:p>
    <w:p>
      <w:pPr>
        <w:pStyle w:val="Heading1"/>
      </w:pPr>
      <w:r>
        <w:rPr>
          <w:rFonts w:ascii="Calibri" w:cs="Calibri" w:eastAsia="Calibri" w:hAnsi="Calibri"/>
        </w:rPr>
        <w:t xml:space="preserve">Section 7: Fault Codes — Module 08</w:t>
      </w:r>
    </w:p>
    <w:p>
      <w:pPr>
        <w:spacing w:after="80"/>
      </w:pPr>
      <w:r>
        <w:rPr>
          <w:rFonts w:ascii="Calibri" w:cs="Calibri" w:eastAsia="Calibri" w:hAnsi="Calibri"/>
          <w:sz w:val="22"/>
          <w:szCs w:val="22"/>
        </w:rPr>
        <w:t xml:space="preserve">Module 08 faults primarily relate to window regulators, door modules, mirror actuators, and communication with sub-modules via LIN bus.</w:t>
      </w:r>
    </w:p>
    <w:p>
      <w:pPr>
        <w:spacing w:after="160"/>
      </w:pPr>
      <w:r>
        <w:t xml:space="preserve"/>
      </w:r>
    </w:p>
    <w:p>
      <w:pPr>
        <w:pStyle w:val="Heading2"/>
      </w:pPr>
      <w:r>
        <w:rPr>
          <w:rFonts w:ascii="Calibri" w:cs="Calibri" w:eastAsia="Calibri" w:hAnsi="Calibri"/>
        </w:rPr>
        <w:t xml:space="preserve">Window &amp; Door Module 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B1001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Left Window Regulator Motor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Driver window motor failed, wiring fault, or door module fault. Test window with VCDS Output Tests to activate motor directly.</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B1002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Right Window Regulator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Passenger window motor or wiring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B1003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Left Window Regulator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left window motor or wiring fault (Sportback only).</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B1004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Right Window Regulator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right window motor or wiring fault (Sportback only).</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Left Door Control Module — LIN Communication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Door module not responding on LIN bus. Door module may have failed, or LIN wiring in door harness has broken (common with worn door wiring flex areas).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B1011–B1013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Other door control module LIN faults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B1010 — affects other doors. Check door harness flex points first (where wiring passes through door hinge area).</w:t>
            </w:r>
          </w:p>
        </w:tc>
      </w:tr>
    </w:tbl>
    <w:p>
      <w:pPr>
        <w:spacing w:after="160"/>
      </w:pPr>
      <w:r>
        <w:t xml:space="preserve"/>
      </w:r>
    </w:p>
    <w:p>
      <w:pPr>
        <w:pStyle w:val="Heading2"/>
      </w:pPr>
      <w:r>
        <w:rPr>
          <w:rFonts w:ascii="Calibri" w:cs="Calibri" w:eastAsia="Calibri" w:hAnsi="Calibri"/>
        </w:rPr>
        <w:t xml:space="preserve">Mirror 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B1020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Mirror Fold Motor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Mirror fold motor failed, or wiring fault at mirror connector.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B1021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Mirror Fold Motor —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B1020 for right mirror.</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B1022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Mirror Adjustment Motor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Mirror adjustment motor failed on either mirror. Specify which based on VCDS description.</w:t>
            </w:r>
          </w:p>
        </w:tc>
      </w:tr>
    </w:tbl>
    <w:p>
      <w:pPr>
        <w:spacing w:after="160"/>
      </w:pPr>
      <w:r>
        <w:t xml:space="preserve"/>
      </w:r>
    </w:p>
    <w:p>
      <w:pPr>
        <w:pStyle w:val="Heading2"/>
      </w:pPr>
      <w:r>
        <w:rPr>
          <w:rFonts w:ascii="Calibri" w:cs="Calibri" w:eastAsia="Calibri" w:hAnsi="Calibri"/>
        </w:rPr>
        <w:t xml:space="preserve">Rain/Light Sensor 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B1030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Rain Sensor — Signal Implausible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Rain sensor reading does not correlate with wiper state or light conditions. Dirty or cracked windshield at sensor location, or sensor failed.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B1031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Rain Sensor — Communication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Sensor not communicating with Module 08. Connector issue or sensor failure.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B1032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Light Sensor — Signal Out of Range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Ambient light sensor reading implausible. Combined with rain sensor in same unit — if rain sensor is fine but light sensor faults, the combined sensor unit is failing.</w:t>
            </w:r>
          </w:p>
        </w:tc>
      </w:tr>
    </w:tbl>
    <w:p>
      <w:pPr>
        <w:spacing w:after="160"/>
      </w:pPr>
      <w:r>
        <w:t xml:space="preserve"/>
      </w:r>
    </w:p>
    <w:p>
      <w:pPr>
        <w:pStyle w:val="Heading2"/>
      </w:pPr>
      <w:r>
        <w:rPr>
          <w:rFonts w:ascii="Calibri" w:cs="Calibri" w:eastAsia="Calibri" w:hAnsi="Calibri"/>
        </w:rPr>
        <w:t xml:space="preserve">Central Locking 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B1040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Central Locking — Driver Door Actuator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Lock actuator motor in driver door failed or wiring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B1041–B1043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Central locking actuator faults — other doors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B1040 for respective doors.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B1050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Anti-theft alarm — horn circuit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Alarm horn wiring or horn itself failed. Module 08 controls alarm activation.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B1051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Anti-theft — interior protection sensor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Interior motion sensor for alarm (if equipped) failed or disconnected.</w:t>
            </w:r>
          </w:p>
        </w:tc>
      </w:tr>
    </w:tbl>
    <w:p>
      <w:pPr>
        <w:spacing w:after="160"/>
      </w:pPr>
      <w:r>
        <w:t xml:space="preserve"/>
      </w:r>
    </w:p>
    <w:p>
      <w:pPr>
        <w:pStyle w:val="Heading1"/>
      </w:pPr>
      <w:r>
        <w:rPr>
          <w:rFonts w:ascii="Calibri" w:cs="Calibri" w:eastAsia="Calibri" w:hAnsi="Calibri"/>
        </w:rPr>
        <w:t xml:space="preserve">Section 8: Output Tests — Module 08</w:t>
      </w:r>
    </w:p>
    <w:p>
      <w:pPr>
        <w:spacing w:after="80"/>
      </w:pPr>
      <w:r>
        <w:rPr>
          <w:rFonts w:ascii="Calibri" w:cs="Calibri" w:eastAsia="Calibri" w:hAnsi="Calibri"/>
          <w:sz w:val="22"/>
          <w:szCs w:val="22"/>
        </w:rPr>
        <w:t xml:space="preserve">Module 08 supports Output Tests — VCDS can directly activate individual components for diagnosis without needing to physically test each function manually. This is extremely useful for isolating motor and actuator faults.</w:t>
      </w:r>
    </w:p>
    <w:p>
      <w:pPr>
        <w:spacing w:after="160"/>
      </w:pPr>
      <w:r>
        <w:t xml:space="preserve"/>
      </w:r>
    </w:p>
    <w:p>
      <w:pPr>
        <w:pStyle w:val="Heading2"/>
      </w:pPr>
      <w:r>
        <w:rPr>
          <w:rFonts w:ascii="Calibri" w:cs="Calibri" w:eastAsia="Calibri" w:hAnsi="Calibri"/>
        </w:rPr>
        <w:t xml:space="preserve">How to Use Output Tests</w:t>
      </w:r>
    </w:p>
    <w:p>
      <w:pPr>
        <w:pStyle w:val="ListParagraph"/>
        <w:numPr>
          <w:ilvl w:val="0"/>
          <w:numId w:val="2"/>
        </w:numPr>
      </w:pPr>
      <w:r>
        <w:rPr>
          <w:rFonts w:ascii="Calibri" w:cs="Calibri" w:eastAsia="Calibri" w:hAnsi="Calibri"/>
          <w:sz w:val="22"/>
          <w:szCs w:val="22"/>
        </w:rPr>
        <w:t xml:space="preserve">Module 08 open. Click [Output Tests] button.</w:t>
      </w:r>
    </w:p>
    <w:p>
      <w:pPr>
        <w:pStyle w:val="ListParagraph"/>
        <w:numPr>
          <w:ilvl w:val="0"/>
          <w:numId w:val="2"/>
        </w:numPr>
      </w:pPr>
      <w:r>
        <w:rPr>
          <w:rFonts w:ascii="Calibri" w:cs="Calibri" w:eastAsia="Calibri" w:hAnsi="Calibri"/>
          <w:sz w:val="22"/>
          <w:szCs w:val="22"/>
        </w:rPr>
        <w:t xml:space="preserve">VCDS displays a list of components that can be activated.</w:t>
      </w:r>
    </w:p>
    <w:p>
      <w:pPr>
        <w:pStyle w:val="ListParagraph"/>
        <w:numPr>
          <w:ilvl w:val="0"/>
          <w:numId w:val="2"/>
        </w:numPr>
      </w:pPr>
      <w:r>
        <w:rPr>
          <w:rFonts w:ascii="Calibri" w:cs="Calibri" w:eastAsia="Calibri" w:hAnsi="Calibri"/>
          <w:sz w:val="22"/>
          <w:szCs w:val="22"/>
        </w:rPr>
        <w:t xml:space="preserve">Select the component you want to test (e.g., 'Front Left Window Motor — Up').</w:t>
      </w:r>
    </w:p>
    <w:p>
      <w:pPr>
        <w:pStyle w:val="ListParagraph"/>
        <w:numPr>
          <w:ilvl w:val="0"/>
          <w:numId w:val="2"/>
        </w:numPr>
      </w:pPr>
      <w:r>
        <w:rPr>
          <w:rFonts w:ascii="Calibri" w:cs="Calibri" w:eastAsia="Calibri" w:hAnsi="Calibri"/>
          <w:sz w:val="22"/>
          <w:szCs w:val="22"/>
        </w:rPr>
        <w:t xml:space="preserve">Click [On] to activate. The window/mirror/etc. should physically move.</w:t>
      </w:r>
    </w:p>
    <w:p>
      <w:pPr>
        <w:pStyle w:val="ListParagraph"/>
        <w:numPr>
          <w:ilvl w:val="0"/>
          <w:numId w:val="2"/>
        </w:numPr>
      </w:pPr>
      <w:r>
        <w:rPr>
          <w:rFonts w:ascii="Calibri" w:cs="Calibri" w:eastAsia="Calibri" w:hAnsi="Calibri"/>
          <w:sz w:val="22"/>
          <w:szCs w:val="22"/>
        </w:rPr>
        <w:t xml:space="preserve">Click [Off] to stop.</w:t>
      </w:r>
    </w:p>
    <w:p>
      <w:pPr>
        <w:pStyle w:val="ListParagraph"/>
        <w:numPr>
          <w:ilvl w:val="0"/>
          <w:numId w:val="2"/>
        </w:numPr>
      </w:pPr>
      <w:r>
        <w:rPr>
          <w:rFonts w:ascii="Calibri" w:cs="Calibri" w:eastAsia="Calibri" w:hAnsi="Calibri"/>
          <w:sz w:val="22"/>
          <w:szCs w:val="22"/>
        </w:rPr>
        <w:t xml:space="preserve">If component does not respond: wiring to that component has failed, or the component itself is faulty.</w:t>
      </w:r>
    </w:p>
    <w:p>
      <w:pPr>
        <w:pStyle w:val="ListParagraph"/>
        <w:numPr>
          <w:ilvl w:val="0"/>
          <w:numId w:val="2"/>
        </w:numPr>
      </w:pPr>
      <w:r>
        <w:rPr>
          <w:rFonts w:ascii="Calibri" w:cs="Calibri" w:eastAsia="Calibri" w:hAnsi="Calibri"/>
          <w:sz w:val="22"/>
          <w:szCs w:val="22"/>
        </w:rPr>
        <w:t xml:space="preserve">If component does respond in Output Test but not from the button: the switch or switch wiring has failed, not the motor.</w:t>
      </w:r>
    </w:p>
    <w:p>
      <w:pPr>
        <w:spacing w:after="160"/>
      </w:pPr>
      <w:r>
        <w:t xml:space="preserve"/>
      </w:r>
    </w:p>
    <w:p>
      <w:pPr>
        <w:pStyle w:val="Heading2"/>
      </w:pPr>
      <w:r>
        <w:rPr>
          <w:rFonts w:ascii="Calibri" w:cs="Calibri" w:eastAsia="Calibri" w:hAnsi="Calibri"/>
        </w:rPr>
        <w:t xml:space="preserve">Available Output Tests — Module 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Output Test</w:t>
            </w:r>
          </w:p>
        </w:tc>
        <w:tc>
          <w:tcPr>
            <w:tcW w:type="dxa" w:w="62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What It Activates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left window: up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Driver window motor — up direction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left window: down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Driver window motor — down direction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right window: up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Passenger window motor — 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right window: down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Passenger window motor — down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left window: up/down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left window (Sportback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right window: up/down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right window (Sportback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Sunroof: open / close / tilt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Sunroof motor in each direction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mirror: fold / unfold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Left mirror fold motor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mirror: fold / unfold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Right mirror fold motor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Central locking: lock / unlock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All door lock actuators simultaneously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Driver door lock actuator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Driver door lock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Interior lighting: on / off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Interior ambient light test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Acoustic confirmation: lock beep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Interior door sounder — lock sound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Acoustic confirmation: unlock beep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Interior door sounder — unlock sound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wiper: on / off</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wiper motor (Sportback)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washer pump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Washer fluid pump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washer pump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washer pump (Sportback)</w:t>
            </w:r>
          </w:p>
        </w:tc>
      </w:tr>
    </w:tbl>
    <w:p>
      <w:pPr>
        <w:spacing w:after="160"/>
      </w:pPr>
      <w:r>
        <w:t xml:space="preserve"/>
      </w:r>
    </w:p>
    <w:p>
      <w:pPr>
        <w:pStyle w:val="Heading1"/>
      </w:pPr>
      <w:r>
        <w:rPr>
          <w:rFonts w:ascii="Calibri" w:cs="Calibri" w:eastAsia="Calibri" w:hAnsi="Calibri"/>
        </w:rPr>
        <w:t xml:space="preserve">Section 9: Quick Reference — Module 08</w:t>
      </w:r>
    </w:p>
    <w:p>
      <w:pPr>
        <w:pStyle w:val="Heading2"/>
      </w:pPr>
      <w:r>
        <w:rPr>
          <w:rFonts w:ascii="Calibri" w:cs="Calibri" w:eastAsia="Calibri" w:hAnsi="Calibri"/>
        </w:rPr>
        <w:t xml:space="preserve">Most Popular Adaptations — A3 8V Community Favorites</w:t>
      </w:r>
    </w:p>
    <w:p>
      <w:pPr>
        <w:pBdr>
          <w:left w:val="thick" w:color="375623" w:sz="12"/>
        </w:pBdr>
        <w:shd w:fill="E2EFDA" w:val="clear"/>
        <w:spacing w:after="120" w:before="120"/>
        <w:ind w:left="360" w:right="360"/>
      </w:pPr>
      <w:r>
        <w:rPr>
          <w:rFonts w:ascii="Calibri" w:cs="Calibri" w:eastAsia="Calibri" w:hAnsi="Calibri"/>
          <w:b/>
          <w:bCs/>
          <w:color w:val="375623"/>
          <w:sz w:val="22"/>
          <w:szCs w:val="22"/>
        </w:rPr>
        <w:t xml:space="preserve">CONFIRMED WORKING: </w:t>
      </w:r>
      <w:r>
        <w:rPr>
          <w:rFonts w:ascii="Calibri" w:cs="Calibri" w:eastAsia="Calibri" w:hAnsi="Calibri"/>
          <w:sz w:val="22"/>
          <w:szCs w:val="22"/>
        </w:rPr>
        <w:t xml:space="preserve">The following adaptations are confirmed working on 2016–2018 Audi A3 8V MQB by the owner community. All are reversible.</w:t>
      </w:r>
    </w:p>
    <w:p>
      <w:pPr>
        <w:spacing w:after="160"/>
      </w:pPr>
      <w:r>
        <w:t xml:space="preserve"/>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608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Modification</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Security Access</w:t>
            </w:r>
          </w:p>
        </w:tc>
        <w:tc>
          <w:tcPr>
            <w:tcW w:type="dxa" w:w="608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Procedure Summary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Comfort close windows (hold lock)</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31347</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'Comfort closing windows' → 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Comfort open windows (hold unlock)</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31347</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'Comfort opening windows' → 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Mirror dip in reverse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31347</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'Passenger mirror dip in reverse' → Active. Then set mirror position while in Reverse.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Mirror fold on lock</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31347</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'Mirror fold on lock' → 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Turn signal: 5 flashes (lane change)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31347</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'Comfort flashing: number of flashes' → 5</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Selective unlock (driver door first)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31347</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'Selective unlocking' → 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Visual confirmation off (no hazard flash)</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31347</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'Visual locking confirmation' → Inactive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Acoustic confirmation on (interior chirp)</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31347</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'Acoustic locking confirmation interior' → 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Auto-lock when driving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31347</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'Auto-lock speed threshold' → 15 or 20 km/h</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Wiper on in reverse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31347</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'Rear wiper in reverse' → 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Panic alarm delay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31347</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Adaptation → 'Panic alarm delay' → 2 seconds</w:t>
            </w:r>
          </w:p>
        </w:tc>
      </w:tr>
    </w:tbl>
    <w:p>
      <w:pPr>
        <w:spacing w:after="160"/>
      </w:pPr>
      <w:r>
        <w:t xml:space="preserve"/>
      </w:r>
    </w:p>
    <w:p>
      <w:pPr>
        <w:spacing w:after="120" w:before="480"/>
        <w:jc w:val="center"/>
      </w:pPr>
      <w:r>
        <w:rPr>
          <w:rFonts w:ascii="Calibri" w:cs="Calibri" w:eastAsia="Calibri" w:hAnsi="Calibri"/>
          <w:b/>
          <w:bCs/>
          <w:color w:val="595959"/>
          <w:sz w:val="24"/>
          <w:szCs w:val="24"/>
        </w:rPr>
        <w:t xml:space="preserve">— End of Module 08: Comfort System / BCM —</w:t>
      </w:r>
    </w:p>
    <w:p>
      <w:pPr>
        <w:jc w:val="center"/>
      </w:pPr>
      <w:r>
        <w:rPr>
          <w:rFonts w:ascii="Calibri" w:cs="Calibri" w:eastAsia="Calibri" w:hAnsi="Calibri"/>
          <w:color w:val="595959"/>
          <w:sz w:val="22"/>
          <w:szCs w:val="22"/>
        </w:rPr>
        <w:t xml:space="preserve">Continue to Module 09: Central Electronics / Gateway</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pBd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090"/>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2026-04-25T02:28:33.983Z</dcterms:created>
  <dcterms:modified xsi:type="dcterms:W3CDTF">2026-04-25T02:28:33.984Z</dcterms:modified>
</cp:coreProperties>
</file>

<file path=docProps/custom.xml><?xml version="1.0" encoding="utf-8"?>
<Properties xmlns="http://schemas.openxmlformats.org/officeDocument/2006/custom-properties" xmlns:vt="http://schemas.openxmlformats.org/officeDocument/2006/docPropsVTypes"/>
</file>