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08f8d10df6eb5f936a24108f425e11af0885842"/>
    <w:p>
      <w:pPr>
        <w:pStyle w:val="Heading1"/>
      </w:pPr>
      <w:r>
        <w:t xml:space="preserve">Proyecto de Planificación de Horticultura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proyecto tiene como objetivo desarrollar una aplicación web para la planificación de tareas de horticultura utilizando archivos PDDL (Planning Domain Definition Language). La aplicación permite a los usuarios generar planes basados en dominios y problemas definidos en PDDL y visualizar estos planes de manera clara en una tabla.</w:t>
      </w:r>
    </w:p>
    <w:bookmarkEnd w:id="20"/>
    <w:bookmarkStart w:id="21" w:name="estructura-del-proyecto"/>
    <w:p>
      <w:pPr>
        <w:pStyle w:val="Heading2"/>
      </w:pPr>
      <w:r>
        <w:t xml:space="preserve">Estructura del Proyecto</w:t>
      </w:r>
    </w:p>
    <w:p>
      <w:pPr>
        <w:pStyle w:val="FirstParagraph"/>
      </w:pPr>
      <w:r>
        <w:t xml:space="preserve">El proyecto está organizado en las siguientes carpetas: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horticultura_ai_planning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horticultura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horticultura_page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planificador</w:t>
      </w:r>
    </w:p>
    <w:bookmarkEnd w:id="21"/>
    <w:bookmarkStart w:id="26" w:name="descripción-de-las-carpetas"/>
    <w:p>
      <w:pPr>
        <w:pStyle w:val="Heading2"/>
      </w:pPr>
      <w:r>
        <w:t xml:space="preserve">Descripción de las Carpetas</w:t>
      </w:r>
    </w:p>
    <w:bookmarkStart w:id="22" w:name="horticultura_ai_planning"/>
    <w:p>
      <w:pPr>
        <w:pStyle w:val="Heading3"/>
      </w:pPr>
      <w:r>
        <w:rPr>
          <w:rStyle w:val="VerbatimChar"/>
        </w:rPr>
        <w:t xml:space="preserve">horticultura_ai_planning</w:t>
      </w:r>
    </w:p>
    <w:p>
      <w:pPr>
        <w:pStyle w:val="FirstParagraph"/>
      </w:pPr>
      <w:r>
        <w:t xml:space="preserve">Esta carpeta contiene el entorno virtual y las dependencias necesarias para ejecutar el proyecto. Asegúrate de activar el entorno virtual antes de ejecutar cualquier comando relacionado con el proyecto.</w:t>
      </w:r>
    </w:p>
    <w:bookmarkEnd w:id="22"/>
    <w:bookmarkStart w:id="23" w:name="horticultura"/>
    <w:p>
      <w:pPr>
        <w:pStyle w:val="Heading3"/>
      </w:pPr>
      <w:r>
        <w:rPr>
          <w:rStyle w:val="VerbatimChar"/>
        </w:rPr>
        <w:t xml:space="preserve">horticultura</w:t>
      </w:r>
    </w:p>
    <w:p>
      <w:pPr>
        <w:pStyle w:val="FirstParagraph"/>
      </w:pPr>
      <w:r>
        <w:t xml:space="preserve">Esta carpeta contiene el proyecto Django principal. Incluye los archivos de configuración y las aplicaciones necesarias para la funcionalidad del proyecto.</w:t>
      </w:r>
    </w:p>
    <w:bookmarkEnd w:id="23"/>
    <w:bookmarkStart w:id="24" w:name="horticultura_page"/>
    <w:p>
      <w:pPr>
        <w:pStyle w:val="Heading3"/>
      </w:pPr>
      <w:r>
        <w:rPr>
          <w:rStyle w:val="VerbatimChar"/>
        </w:rPr>
        <w:t xml:space="preserve">horticultura_page</w:t>
      </w:r>
    </w:p>
    <w:p>
      <w:pPr>
        <w:pStyle w:val="FirstParagraph"/>
      </w:pPr>
      <w:r>
        <w:t xml:space="preserve">Esta carpeta contiene las plantillas HTML y los archivos estáticos necesarios para la interfaz de usuario de la aplicación web.</w:t>
      </w:r>
    </w:p>
    <w:bookmarkEnd w:id="24"/>
    <w:bookmarkStart w:id="25" w:name="planificador"/>
    <w:p>
      <w:pPr>
        <w:pStyle w:val="Heading3"/>
      </w:pPr>
      <w:r>
        <w:rPr>
          <w:rStyle w:val="VerbatimChar"/>
        </w:rPr>
        <w:t xml:space="preserve">planificador</w:t>
      </w:r>
    </w:p>
    <w:p>
      <w:pPr>
        <w:pStyle w:val="FirstParagraph"/>
      </w:pPr>
      <w:r>
        <w:t xml:space="preserve">Esta carpeta contiene la lógica principal de la aplicación, incluyendo las vistas, los modelos y los archivos de configuración de URL.</w:t>
      </w:r>
    </w:p>
    <w:bookmarkEnd w:id="25"/>
    <w:bookmarkEnd w:id="26"/>
    <w:bookmarkStart w:id="31" w:name="documentación-del-código"/>
    <w:p>
      <w:pPr>
        <w:pStyle w:val="Heading2"/>
      </w:pPr>
      <w:r>
        <w:t xml:space="preserve">Documentación del Código</w:t>
      </w:r>
    </w:p>
    <w:bookmarkStart w:id="27" w:name="views.py"/>
    <w:p>
      <w:pPr>
        <w:pStyle w:val="Heading3"/>
      </w:pPr>
      <w:r>
        <w:rPr>
          <w:rStyle w:val="VerbatimChar"/>
        </w:rPr>
        <w:t xml:space="preserve">views.py</w:t>
      </w:r>
    </w:p>
    <w:p>
      <w:pPr>
        <w:pStyle w:val="FirstParagraph"/>
      </w:pPr>
      <w:r>
        <w:t xml:space="preserve">Este archivo contiene las vistas principales de la aplicación. Aquí se generan los planes basados en los archivos PDDL y se renderizan las páginas HTML.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django.shortcuts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render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pyperplan.pddl.parser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Parser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pyperplan.planner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_parse, _ground, _search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pyperplan.search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astar_search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pyperplan.heuristics.blind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BlindHeuristic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generar_plan(request):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Genera un plan basado en los archivos PDDL y lo muestra en una página web.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request (HttpRequest): La solicitud HTTP.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HttpResponse: La respuesta HTTP con el plan generado y la simulación de resultados.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request.method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Obtener la ruta absoluta del directorio actual</w:t>
      </w:r>
      <w:r>
        <w:br/>
      </w:r>
      <w:r>
        <w:rPr>
          <w:rStyle w:val="NormalTok"/>
        </w:rPr>
        <w:t xml:space="preserve">        base_dir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os.path.dirname(os.path.dirname(os.path.abspath(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domain_file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os.path.join(base_dir, </w:t>
      </w:r>
      <w:r>
        <w:rPr>
          <w:rStyle w:val="StringTok"/>
        </w:rPr>
        <w:t xml:space="preserve">'domain.pddl'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problem_file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os.path.join(base_dir, </w:t>
      </w:r>
      <w:r>
        <w:rPr>
          <w:rStyle w:val="StringTok"/>
        </w:rPr>
        <w:t xml:space="preserve">'problem.pddl'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Parser(domain_file, problem_file)</w:t>
      </w:r>
      <w:r>
        <w:br/>
      </w:r>
      <w:r>
        <w:rPr>
          <w:rStyle w:val="NormalTok"/>
        </w:rPr>
        <w:t xml:space="preserve">        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parser.parse_domain()</w:t>
      </w:r>
      <w:r>
        <w:br/>
      </w:r>
      <w:r>
        <w:rPr>
          <w:rStyle w:val="NormalTok"/>
        </w:rPr>
        <w:t xml:space="preserve">        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parser.parse_problem(domain)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_ground(problem)</w:t>
      </w:r>
      <w:r>
        <w:br/>
      </w:r>
      <w:r>
        <w:rPr>
          <w:rStyle w:val="NormalTok"/>
        </w:rPr>
        <w:t xml:space="preserve">        heuristic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BlindHeuristic(task)</w:t>
      </w:r>
      <w:r>
        <w:br/>
      </w:r>
      <w:r>
        <w:rPr>
          <w:rStyle w:val="NormalTok"/>
        </w:rPr>
        <w:t xml:space="preserve">       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_search(task, astar_search, heuristic)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plan_str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plan)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Simulación de resultados</w:t>
      </w:r>
      <w:r>
        <w:br/>
      </w:r>
      <w:r>
        <w:rPr>
          <w:rStyle w:val="NormalTok"/>
        </w:rPr>
        <w:t xml:space="preserve">        estados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estado_actual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plan:</w:t>
      </w:r>
      <w:r>
        <w:br/>
      </w:r>
      <w:r>
        <w:rPr>
          <w:rStyle w:val="NormalTok"/>
        </w:rPr>
        <w:t xml:space="preserve">            estados.append(</w:t>
      </w:r>
      <w:r>
        <w:rPr>
          <w:rStyle w:val="SpecialStringTok"/>
        </w:rPr>
        <w:t xml:space="preserve">f"Antes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estado_actual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copy()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Actualizar estado_actual según la acción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(action):</w:t>
      </w:r>
      <w:r>
        <w:br/>
      </w:r>
      <w:r>
        <w:rPr>
          <w:rStyle w:val="NormalTok"/>
        </w:rPr>
        <w:t xml:space="preserve">                planta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(action).split()[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estado_actual[planta]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"plantada"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(action):</w:t>
      </w:r>
      <w:r>
        <w:br/>
      </w:r>
      <w:r>
        <w:rPr>
          <w:rStyle w:val="NormalTok"/>
        </w:rPr>
        <w:t xml:space="preserve">                planta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(action).split()[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estado_actual[planta]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"regada"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(action):</w:t>
      </w:r>
      <w:r>
        <w:br/>
      </w:r>
      <w:r>
        <w:rPr>
          <w:rStyle w:val="NormalTok"/>
        </w:rPr>
        <w:t xml:space="preserve">                planta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(action).split()[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estado_actual[planta]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"fertilizada"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"podar"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(action):</w:t>
      </w:r>
      <w:r>
        <w:br/>
      </w:r>
      <w:r>
        <w:rPr>
          <w:rStyle w:val="NormalTok"/>
        </w:rPr>
        <w:t xml:space="preserve">                planta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(action).split()[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estado_actual[planta]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"podada"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"cosechar"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(action):</w:t>
      </w:r>
      <w:r>
        <w:br/>
      </w:r>
      <w:r>
        <w:rPr>
          <w:rStyle w:val="NormalTok"/>
        </w:rPr>
        <w:t xml:space="preserve">                planta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(action).split()[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estado_actual[planta]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"cosechada"</w:t>
      </w:r>
      <w:r>
        <w:br/>
      </w:r>
      <w:r>
        <w:rPr>
          <w:rStyle w:val="NormalTok"/>
        </w:rPr>
        <w:t xml:space="preserve">            estados.append(</w:t>
      </w:r>
      <w:r>
        <w:rPr>
          <w:rStyle w:val="SpecialStringTok"/>
        </w:rPr>
        <w:t xml:space="preserve">f"Después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estado_actual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copy()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Convertir estados a DataFrame para mostrar en tabla</w:t>
      </w:r>
      <w:r>
        <w:br/>
      </w:r>
      <w:r>
        <w:rPr>
          <w:rStyle w:val="NormalTok"/>
        </w:rPr>
        <w:t xml:space="preserve">        df_estados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pd.DataFrame(estados,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'Estado'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 xml:space="preserve">'plan.html'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'plan'</w:t>
      </w:r>
      <w:r>
        <w:rPr>
          <w:rStyle w:val="NormalTok"/>
        </w:rPr>
        <w:t xml:space="preserve">: plan_str, </w:t>
      </w:r>
      <w:r>
        <w:rPr>
          <w:rStyle w:val="StringTok"/>
        </w:rPr>
        <w:t xml:space="preserve">'estados'</w:t>
      </w:r>
      <w:r>
        <w:rPr>
          <w:rStyle w:val="NormalTok"/>
        </w:rPr>
        <w:t xml:space="preserve">: estados, </w:t>
      </w:r>
      <w:r>
        <w:rPr>
          <w:rStyle w:val="StringTok"/>
        </w:rPr>
        <w:t xml:space="preserve">'df_estados'</w:t>
      </w:r>
      <w:r>
        <w:rPr>
          <w:rStyle w:val="NormalTok"/>
        </w:rPr>
        <w:t xml:space="preserve">: df_estados.to_html(classes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'table table-striped'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</w:p>
    <w:bookmarkEnd w:id="27"/>
    <w:bookmarkStart w:id="28" w:name="urls.py"/>
    <w:p>
      <w:pPr>
        <w:pStyle w:val="Heading3"/>
      </w:pPr>
      <w:r>
        <w:rPr>
          <w:rStyle w:val="VerbatimChar"/>
        </w:rPr>
        <w:t xml:space="preserve">urls.py</w:t>
      </w:r>
    </w:p>
    <w:p>
      <w:pPr>
        <w:pStyle w:val="FirstParagraph"/>
      </w:pPr>
      <w:r>
        <w:t xml:space="preserve">Este archivo contiene las rutas de URL para la aplicación.</w:t>
      </w:r>
    </w:p>
    <w:p>
      <w:pPr>
        <w:pStyle w:val="SourceCode"/>
      </w:pPr>
      <w:r>
        <w:br/>
      </w:r>
      <w:r>
        <w:rPr>
          <w:rStyle w:val="VerbatimChar"/>
        </w:rPr>
        <w:t xml:space="preserve">from django.urls import path</w:t>
      </w:r>
      <w:r>
        <w:br/>
      </w:r>
      <w:r>
        <w:rPr>
          <w:rStyle w:val="VerbatimChar"/>
        </w:rPr>
        <w:t xml:space="preserve">from . import views</w:t>
      </w:r>
      <w:r>
        <w:br/>
      </w:r>
      <w:r>
        <w:br/>
      </w:r>
      <w:r>
        <w:rPr>
          <w:rStyle w:val="VerbatimChar"/>
        </w:rPr>
        <w:t xml:space="preserve">urlpatterns = [</w:t>
      </w:r>
      <w:r>
        <w:br/>
      </w:r>
      <w:r>
        <w:rPr>
          <w:rStyle w:val="VerbatimChar"/>
        </w:rPr>
        <w:t xml:space="preserve">    path('', views.generar_plan, name='generar_plan'),</w:t>
      </w:r>
      <w:r>
        <w:br/>
      </w:r>
      <w:r>
        <w:rPr>
          <w:rStyle w:val="VerbatimChar"/>
        </w:rPr>
        <w:t xml:space="preserve">]</w:t>
      </w:r>
    </w:p>
    <w:bookmarkEnd w:id="28"/>
    <w:bookmarkStart w:id="29" w:name="problem.pddl"/>
    <w:p>
      <w:pPr>
        <w:pStyle w:val="Heading3"/>
      </w:pPr>
      <w:r>
        <w:rPr>
          <w:rStyle w:val="VerbatimChar"/>
        </w:rPr>
        <w:t xml:space="preserve">problem.pddl</w:t>
      </w:r>
    </w:p>
    <w:p>
      <w:pPr>
        <w:pStyle w:val="FirstParagraph"/>
      </w:pPr>
      <w:r>
        <w:t xml:space="preserve">Este archivo define el problema de horticultura en PDDL.</w:t>
      </w:r>
    </w:p>
    <w:p>
      <w:pPr>
        <w:pStyle w:val="SourceCode"/>
      </w:pPr>
      <w:r>
        <w:rPr>
          <w:rStyle w:val="VerbatimChar"/>
        </w:rPr>
        <w:t xml:space="preserve">(define (problem horticultura-problema)</w:t>
      </w:r>
      <w:r>
        <w:br/>
      </w:r>
      <w:r>
        <w:rPr>
          <w:rStyle w:val="VerbatimChar"/>
        </w:rPr>
        <w:t xml:space="preserve">  (:domain horticultura)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(:objects</w:t>
      </w:r>
      <w:r>
        <w:br/>
      </w:r>
      <w:r>
        <w:rPr>
          <w:rStyle w:val="VerbatimChar"/>
        </w:rPr>
        <w:t xml:space="preserve">    planta1 planta2 planta3 - planta</w:t>
      </w:r>
      <w:r>
        <w:br/>
      </w:r>
      <w:r>
        <w:rPr>
          <w:rStyle w:val="VerbatimChar"/>
        </w:rPr>
        <w:t xml:space="preserve">    regadera fertilizante tijeras - herramienta</w:t>
      </w:r>
      <w:r>
        <w:br/>
      </w:r>
      <w:r>
        <w:rPr>
          <w:rStyle w:val="VerbatimChar"/>
        </w:rPr>
        <w:t xml:space="preserve">    jardin invernadero huerto - lugar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(:init</w:t>
      </w:r>
      <w:r>
        <w:br/>
      </w:r>
      <w:r>
        <w:rPr>
          <w:rStyle w:val="VerbatimChar"/>
        </w:rPr>
        <w:t xml:space="preserve">    (en-lugar planta1 jardin)</w:t>
      </w:r>
      <w:r>
        <w:br/>
      </w:r>
      <w:r>
        <w:rPr>
          <w:rStyle w:val="VerbatimChar"/>
        </w:rPr>
        <w:t xml:space="preserve">    (en-lugar planta2 invernadero)</w:t>
      </w:r>
      <w:r>
        <w:br/>
      </w:r>
      <w:r>
        <w:rPr>
          <w:rStyle w:val="VerbatimChar"/>
        </w:rPr>
        <w:t xml:space="preserve">    (en-lugar planta3 huerto)</w:t>
      </w:r>
      <w:r>
        <w:br/>
      </w:r>
      <w:r>
        <w:rPr>
          <w:rStyle w:val="VerbatimChar"/>
        </w:rPr>
        <w:t xml:space="preserve">    (tiene-herramienta regadera)</w:t>
      </w:r>
      <w:r>
        <w:br/>
      </w:r>
      <w:r>
        <w:rPr>
          <w:rStyle w:val="VerbatimChar"/>
        </w:rPr>
        <w:t xml:space="preserve">    (tiene-herramienta fertilizante)</w:t>
      </w:r>
      <w:r>
        <w:br/>
      </w:r>
      <w:r>
        <w:rPr>
          <w:rStyle w:val="VerbatimChar"/>
        </w:rPr>
        <w:t xml:space="preserve">    (tiene-herramienta tijeras)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(:goal</w:t>
      </w:r>
      <w:r>
        <w:br/>
      </w:r>
      <w:r>
        <w:rPr>
          <w:rStyle w:val="VerbatimChar"/>
        </w:rPr>
        <w:t xml:space="preserve">    (and</w:t>
      </w:r>
      <w:r>
        <w:br/>
      </w:r>
      <w:r>
        <w:rPr>
          <w:rStyle w:val="VerbatimChar"/>
        </w:rPr>
        <w:t xml:space="preserve">      (cosechada planta1)</w:t>
      </w:r>
      <w:r>
        <w:br/>
      </w:r>
      <w:r>
        <w:rPr>
          <w:rStyle w:val="VerbatimChar"/>
        </w:rPr>
        <w:t xml:space="preserve">      (cosechada planta2)</w:t>
      </w:r>
      <w:r>
        <w:br/>
      </w:r>
      <w:r>
        <w:rPr>
          <w:rStyle w:val="VerbatimChar"/>
        </w:rPr>
        <w:t xml:space="preserve">      (cosechada planta3)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bookmarkEnd w:id="29"/>
    <w:bookmarkStart w:id="30" w:name="domain.pddl"/>
    <w:p>
      <w:pPr>
        <w:pStyle w:val="Heading3"/>
      </w:pPr>
      <w:r>
        <w:rPr>
          <w:rStyle w:val="VerbatimChar"/>
        </w:rPr>
        <w:t xml:space="preserve">domain.pddl</w:t>
      </w:r>
    </w:p>
    <w:p>
      <w:pPr>
        <w:pStyle w:val="FirstParagraph"/>
      </w:pPr>
      <w:r>
        <w:t xml:space="preserve">Este archivo define el dominio de horticultura en PDDL.</w:t>
      </w:r>
    </w:p>
    <w:p>
      <w:pPr>
        <w:pStyle w:val="SourceCode"/>
      </w:pPr>
      <w:r>
        <w:rPr>
          <w:rStyle w:val="VerbatimChar"/>
        </w:rPr>
        <w:t xml:space="preserve">(define (domain horticultura)</w:t>
      </w:r>
      <w:r>
        <w:br/>
      </w:r>
      <w:r>
        <w:rPr>
          <w:rStyle w:val="VerbatimChar"/>
        </w:rPr>
        <w:t xml:space="preserve">  (:requirements :strips :typing :action-costs)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(:types</w:t>
      </w:r>
      <w:r>
        <w:br/>
      </w:r>
      <w:r>
        <w:rPr>
          <w:rStyle w:val="VerbatimChar"/>
        </w:rPr>
        <w:t xml:space="preserve">    planta herramienta lugar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(:predicates</w:t>
      </w:r>
      <w:r>
        <w:br/>
      </w:r>
      <w:r>
        <w:rPr>
          <w:rStyle w:val="VerbatimChar"/>
        </w:rPr>
        <w:t xml:space="preserve">    (en-lugar ?p - planta ?l - lugar)</w:t>
      </w:r>
      <w:r>
        <w:br/>
      </w:r>
      <w:r>
        <w:rPr>
          <w:rStyle w:val="VerbatimChar"/>
        </w:rPr>
        <w:t xml:space="preserve">    (tiene-herramienta ?h - herramienta)</w:t>
      </w:r>
      <w:r>
        <w:br/>
      </w:r>
      <w:r>
        <w:rPr>
          <w:rStyle w:val="VerbatimChar"/>
        </w:rPr>
        <w:t xml:space="preserve">    (plantada ?p - planta)</w:t>
      </w:r>
      <w:r>
        <w:br/>
      </w:r>
      <w:r>
        <w:rPr>
          <w:rStyle w:val="VerbatimChar"/>
        </w:rPr>
        <w:t xml:space="preserve">    (regada ?p - planta)</w:t>
      </w:r>
      <w:r>
        <w:br/>
      </w:r>
      <w:r>
        <w:rPr>
          <w:rStyle w:val="VerbatimChar"/>
        </w:rPr>
        <w:t xml:space="preserve">    (fertilizada ?p - planta)</w:t>
      </w:r>
      <w:r>
        <w:br/>
      </w:r>
      <w:r>
        <w:rPr>
          <w:rStyle w:val="VerbatimChar"/>
        </w:rPr>
        <w:t xml:space="preserve">    (podada ?p - planta)</w:t>
      </w:r>
      <w:r>
        <w:br/>
      </w:r>
      <w:r>
        <w:rPr>
          <w:rStyle w:val="VerbatimChar"/>
        </w:rPr>
        <w:t xml:space="preserve">    (cosechada ?p - planta)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(:action plantar</w:t>
      </w:r>
      <w:r>
        <w:br/>
      </w:r>
      <w:r>
        <w:rPr>
          <w:rStyle w:val="VerbatimChar"/>
        </w:rPr>
        <w:t xml:space="preserve">    :parameters (?p - planta ?l - lugar)</w:t>
      </w:r>
      <w:r>
        <w:br/>
      </w:r>
      <w:r>
        <w:rPr>
          <w:rStyle w:val="VerbatimChar"/>
        </w:rPr>
        <w:t xml:space="preserve">    :precondition (and (en-lugar ?p ?l))</w:t>
      </w:r>
      <w:r>
        <w:br/>
      </w:r>
      <w:r>
        <w:rPr>
          <w:rStyle w:val="VerbatimChar"/>
        </w:rPr>
        <w:t xml:space="preserve">    :effect (plantada ?p)</w:t>
      </w:r>
      <w:r>
        <w:br/>
      </w:r>
      <w:r>
        <w:rPr>
          <w:rStyle w:val="VerbatimChar"/>
        </w:rPr>
        <w:t xml:space="preserve">    :cost 1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(:action regar</w:t>
      </w:r>
      <w:r>
        <w:br/>
      </w:r>
      <w:r>
        <w:rPr>
          <w:rStyle w:val="VerbatimChar"/>
        </w:rPr>
        <w:t xml:space="preserve">    :parameters (?p - planta)</w:t>
      </w:r>
      <w:r>
        <w:br/>
      </w:r>
      <w:r>
        <w:rPr>
          <w:rStyle w:val="VerbatimChar"/>
        </w:rPr>
        <w:t xml:space="preserve">    :precondition (and (plantada ?p))</w:t>
      </w:r>
      <w:r>
        <w:br/>
      </w:r>
      <w:r>
        <w:rPr>
          <w:rStyle w:val="VerbatimChar"/>
        </w:rPr>
        <w:t xml:space="preserve">    :effect (regada ?p)</w:t>
      </w:r>
      <w:r>
        <w:br/>
      </w:r>
      <w:r>
        <w:rPr>
          <w:rStyle w:val="VerbatimChar"/>
        </w:rPr>
        <w:t xml:space="preserve">    :cost 1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(:action fertilizar</w:t>
      </w:r>
      <w:r>
        <w:br/>
      </w:r>
      <w:r>
        <w:rPr>
          <w:rStyle w:val="VerbatimChar"/>
        </w:rPr>
        <w:t xml:space="preserve">    :parameters (?p - planta)</w:t>
      </w:r>
      <w:r>
        <w:br/>
      </w:r>
      <w:r>
        <w:rPr>
          <w:rStyle w:val="VerbatimChar"/>
        </w:rPr>
        <w:t xml:space="preserve">    :precondition (and (plantada ?p))</w:t>
      </w:r>
      <w:r>
        <w:br/>
      </w:r>
      <w:r>
        <w:rPr>
          <w:rStyle w:val="VerbatimChar"/>
        </w:rPr>
        <w:t xml:space="preserve">    :effect (fertilizada ?p)</w:t>
      </w:r>
      <w:r>
        <w:br/>
      </w:r>
      <w:r>
        <w:rPr>
          <w:rStyle w:val="VerbatimChar"/>
        </w:rPr>
        <w:t xml:space="preserve">    :cost 2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(:action podar</w:t>
      </w:r>
      <w:r>
        <w:br/>
      </w:r>
      <w:r>
        <w:rPr>
          <w:rStyle w:val="VerbatimChar"/>
        </w:rPr>
        <w:t xml:space="preserve">    :parameters (?p - planta)</w:t>
      </w:r>
      <w:r>
        <w:br/>
      </w:r>
      <w:r>
        <w:rPr>
          <w:rStyle w:val="VerbatimChar"/>
        </w:rPr>
        <w:t xml:space="preserve">    :precondition (and (plantada ?p))</w:t>
      </w:r>
      <w:r>
        <w:br/>
      </w:r>
      <w:r>
        <w:rPr>
          <w:rStyle w:val="VerbatimChar"/>
        </w:rPr>
        <w:t xml:space="preserve">    :effect (podada ?p)</w:t>
      </w:r>
      <w:r>
        <w:br/>
      </w:r>
      <w:r>
        <w:rPr>
          <w:rStyle w:val="VerbatimChar"/>
        </w:rPr>
        <w:t xml:space="preserve">    :cost 2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(:action cosechar</w:t>
      </w:r>
      <w:r>
        <w:br/>
      </w:r>
      <w:r>
        <w:rPr>
          <w:rStyle w:val="VerbatimChar"/>
        </w:rPr>
        <w:t xml:space="preserve">    :parameters (?p - planta)</w:t>
      </w:r>
      <w:r>
        <w:br/>
      </w:r>
      <w:r>
        <w:rPr>
          <w:rStyle w:val="VerbatimChar"/>
        </w:rPr>
        <w:t xml:space="preserve">    :precondition (and (plantada ?p) (regada ?p) (fertilizada ?p) (podada ?p))</w:t>
      </w:r>
      <w:r>
        <w:br/>
      </w:r>
      <w:r>
        <w:rPr>
          <w:rStyle w:val="VerbatimChar"/>
        </w:rPr>
        <w:t xml:space="preserve">    :effect (cosechada ?p)</w:t>
      </w:r>
      <w:r>
        <w:br/>
      </w:r>
      <w:r>
        <w:rPr>
          <w:rStyle w:val="VerbatimChar"/>
        </w:rPr>
        <w:t xml:space="preserve">    :cost 3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bookmarkEnd w:id="30"/>
    <w:bookmarkEnd w:id="31"/>
    <w:bookmarkStart w:id="36" w:name="ejecución-del-proyecto"/>
    <w:p>
      <w:pPr>
        <w:pStyle w:val="Heading2"/>
      </w:pPr>
      <w:r>
        <w:t xml:space="preserve">Ejecución del Proyecto</w:t>
      </w:r>
    </w:p>
    <w:p>
      <w:pPr>
        <w:pStyle w:val="FirstParagraph"/>
      </w:pPr>
      <w:r>
        <w:t xml:space="preserve">Para ejecutar el proyecto, sigue estos pasos:</w:t>
      </w:r>
    </w:p>
    <w:bookmarkStart w:id="32" w:name="activa-el-entorno-virtual"/>
    <w:p>
      <w:pPr>
        <w:pStyle w:val="Heading3"/>
      </w:pPr>
      <w:r>
        <w:t xml:space="preserve">1. Activa el entorno virtual:</w:t>
      </w:r>
    </w:p>
    <w:p>
      <w:pPr>
        <w:pStyle w:val="SourceCode"/>
      </w:pPr>
      <w:r>
        <w:rPr>
          <w:rStyle w:val="VerbatimChar"/>
        </w:rPr>
        <w:t xml:space="preserve">source venv/bin/activate  # En Linux/Mac</w:t>
      </w:r>
      <w:r>
        <w:br/>
      </w:r>
      <w:r>
        <w:rPr>
          <w:rStyle w:val="VerbatimChar"/>
        </w:rPr>
        <w:t xml:space="preserve">venv\Scripts\activate  # En Windows</w:t>
      </w:r>
    </w:p>
    <w:bookmarkEnd w:id="32"/>
    <w:bookmarkStart w:id="33" w:name="instala-las-dependencias"/>
    <w:p>
      <w:pPr>
        <w:pStyle w:val="Heading3"/>
      </w:pPr>
      <w:r>
        <w:t xml:space="preserve">2. Instala las dependencias</w:t>
      </w:r>
    </w:p>
    <w:p>
      <w:pPr>
        <w:pStyle w:val="SourceCode"/>
      </w:pPr>
      <w:r>
        <w:rPr>
          <w:rStyle w:val="VerbatimChar"/>
        </w:rPr>
        <w:t xml:space="preserve">pip install -r requirements.txt</w:t>
      </w:r>
    </w:p>
    <w:bookmarkEnd w:id="33"/>
    <w:bookmarkStart w:id="34" w:name="ejecuta-el-servidor"/>
    <w:p>
      <w:pPr>
        <w:pStyle w:val="Heading3"/>
      </w:pPr>
      <w:r>
        <w:t xml:space="preserve">3. ejecuta el servidor</w:t>
      </w:r>
    </w:p>
    <w:p>
      <w:pPr>
        <w:pStyle w:val="SourceCode"/>
      </w:pPr>
      <w:r>
        <w:rPr>
          <w:rStyle w:val="VerbatimChar"/>
        </w:rPr>
        <w:t xml:space="preserve">cd horticultura_ai_planning</w:t>
      </w:r>
      <w:r>
        <w:br/>
      </w:r>
      <w:r>
        <w:rPr>
          <w:rStyle w:val="VerbatimChar"/>
        </w:rPr>
        <w:t xml:space="preserve">cd horticultura</w:t>
      </w:r>
      <w:r>
        <w:br/>
      </w:r>
      <w:r>
        <w:rPr>
          <w:rStyle w:val="VerbatimChar"/>
        </w:rPr>
        <w:t xml:space="preserve">python manage.py runserver</w:t>
      </w:r>
    </w:p>
    <w:bookmarkEnd w:id="34"/>
    <w:bookmarkStart w:id="35" w:name="X434627eedea4da031b88f73f0bf5d22c85f144d"/>
    <w:p>
      <w:pPr>
        <w:pStyle w:val="Heading3"/>
      </w:pPr>
      <w:r>
        <w:t xml:space="preserve">4. Abre tu navegador y ve a http://127.0.0.1:8000/ para ver la aplicación en acción.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2024-09-29T16:06:47Z</dcterms:created>
  <dcterms:modified xsi:type="dcterms:W3CDTF">2024-09-29T16:06:47Z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