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3C0" w:rsidRPr="009E239C" w:rsidRDefault="008B23C0" w:rsidP="008B23C0">
      <w:pPr>
        <w:pStyle w:val="a5"/>
      </w:pPr>
      <w:bookmarkStart w:id="0" w:name="_Toc469266168"/>
      <w:bookmarkStart w:id="1" w:name="_Toc469279039"/>
      <w:r w:rsidRPr="00AE7711">
        <w:t xml:space="preserve">2.2 </w:t>
      </w:r>
      <w:bookmarkEnd w:id="0"/>
      <w:bookmarkEnd w:id="1"/>
      <w:r w:rsidRPr="00C143B7">
        <w:t xml:space="preserve">Метод </w:t>
      </w:r>
      <w:r>
        <w:rPr>
          <w:lang w:val="en-US"/>
        </w:rPr>
        <w:t>LU</w:t>
      </w:r>
      <w:r w:rsidRPr="00112385">
        <w:t>-</w:t>
      </w:r>
      <w:r>
        <w:t>разложения</w:t>
      </w:r>
    </w:p>
    <w:p w:rsidR="008B23C0" w:rsidRDefault="008B23C0" w:rsidP="008B23C0">
      <w:pPr>
        <w:pStyle w:val="a3"/>
      </w:pPr>
      <w:bookmarkStart w:id="2" w:name="_GoBack"/>
      <w:bookmarkEnd w:id="2"/>
    </w:p>
    <w:p w:rsidR="008B23C0" w:rsidRDefault="008B23C0" w:rsidP="008B23C0">
      <w:pPr>
        <w:pStyle w:val="a3"/>
      </w:pPr>
      <w:r>
        <w:t xml:space="preserve">Согласно </w:t>
      </w:r>
      <w:r w:rsidRPr="004F7A54">
        <w:t xml:space="preserve">[1], </w:t>
      </w:r>
      <w:r>
        <w:t xml:space="preserve">можно показать, что применение метода Гаусса эквивалентно LU-разложению матрицы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, т.е. ее представлению в виде произведения </w:t>
      </w:r>
      <m:oMath>
        <m:r>
          <m:rPr>
            <m:sty m:val="p"/>
          </m:rPr>
          <w:rPr>
            <w:rFonts w:ascii="Cambria Math" w:hAnsi="Cambria Math"/>
          </w:rPr>
          <m:t>A=LU</m:t>
        </m:r>
      </m:oMath>
      <w:r>
        <w:t>, где:</w:t>
      </w:r>
    </w:p>
    <w:p w:rsidR="008B23C0" w:rsidRDefault="008B23C0" w:rsidP="008B23C0">
      <w:pPr>
        <w:pStyle w:val="a3"/>
      </w:pPr>
    </w:p>
    <w:p w:rsidR="008B23C0" w:rsidRDefault="008B23C0" w:rsidP="008B23C0">
      <w:pPr>
        <w:pStyle w:val="a3"/>
        <w:ind w:left="3119" w:firstLine="0"/>
      </w:pPr>
      <m:oMath>
        <m:r>
          <w:rPr>
            <w:rFonts w:ascii="Cambria Math" w:eastAsiaTheme="minorHAnsi" w:hAnsi="Cambria Math"/>
            <w:color w:val="000000"/>
            <w:szCs w:val="24"/>
            <w:lang w:val="en-US"/>
          </w:rPr>
          <m:t>L</m:t>
        </m:r>
        <m:r>
          <w:rPr>
            <w:rFonts w:ascii="Cambria Math" w:eastAsiaTheme="minorHAnsi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1</m:t>
                  </m:r>
                </m:e>
              </m:mr>
            </m:m>
          </m:e>
        </m:d>
      </m:oMath>
      <w:r w:rsidRPr="007629B3">
        <w:t>,</w:t>
      </w:r>
      <w:r>
        <w:t xml:space="preserve"> </w:t>
      </w:r>
      <w:r>
        <w:tab/>
      </w:r>
      <w:r>
        <w:tab/>
      </w:r>
      <w:r>
        <w:tab/>
        <w:t>(4</w:t>
      </w:r>
      <w:r w:rsidRPr="00152C2A">
        <w:t>)</w:t>
      </w:r>
    </w:p>
    <w:p w:rsidR="008B23C0" w:rsidRDefault="008B23C0" w:rsidP="008B23C0">
      <w:pPr>
        <w:pStyle w:val="a3"/>
        <w:ind w:left="3261" w:firstLine="0"/>
      </w:pPr>
    </w:p>
    <w:p w:rsidR="008B23C0" w:rsidRDefault="008B23C0" w:rsidP="008B23C0">
      <w:pPr>
        <w:pStyle w:val="a3"/>
        <w:ind w:left="2977" w:firstLine="0"/>
      </w:pPr>
      <m:oMath>
        <m:r>
          <w:rPr>
            <w:rFonts w:ascii="Cambria Math" w:eastAsiaTheme="minorHAnsi" w:hAnsi="Cambria Math"/>
            <w:color w:val="000000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0  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    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6C47B1">
        <w:rPr>
          <w:color w:val="000000"/>
          <w:szCs w:val="24"/>
        </w:rPr>
        <w:t>,</w:t>
      </w:r>
      <w:r>
        <w:tab/>
      </w:r>
      <w:r>
        <w:tab/>
      </w:r>
      <w:r>
        <w:tab/>
        <w:t>(4</w:t>
      </w:r>
      <w:r w:rsidRPr="00152C2A">
        <w:t>)</w:t>
      </w:r>
    </w:p>
    <w:p w:rsidR="008B23C0" w:rsidRDefault="008B23C0" w:rsidP="008B23C0">
      <w:pPr>
        <w:pStyle w:val="a3"/>
      </w:pPr>
    </w:p>
    <w:p w:rsidR="008B23C0" w:rsidRDefault="008B23C0" w:rsidP="008B23C0">
      <w:pPr>
        <w:pStyle w:val="a3"/>
      </w:pPr>
      <w:r>
        <w:t>Вычисление коэффициентов в данных матрицах производится по следующим формулам</w:t>
      </w:r>
      <w:r w:rsidRPr="00C1506F">
        <w:t>:</w:t>
      </w:r>
    </w:p>
    <w:p w:rsidR="008B23C0" w:rsidRDefault="008B23C0" w:rsidP="008B23C0">
      <w:pPr>
        <w:pStyle w:val="a3"/>
      </w:pPr>
    </w:p>
    <w:p w:rsidR="008B23C0" w:rsidRDefault="008B23C0" w:rsidP="008B23C0">
      <w:pPr>
        <w:pStyle w:val="a3"/>
        <w:ind w:left="439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7629B3">
        <w:t>,</w:t>
      </w:r>
      <w:r>
        <w:tab/>
      </w:r>
      <w:r>
        <w:tab/>
      </w:r>
      <w:r>
        <w:tab/>
      </w:r>
      <w:r>
        <w:tab/>
        <w:t>(4</w:t>
      </w:r>
      <w:r w:rsidRPr="00152C2A">
        <w:t>)</w:t>
      </w:r>
    </w:p>
    <w:p w:rsidR="008B23C0" w:rsidRDefault="008B23C0" w:rsidP="008B23C0">
      <w:pPr>
        <w:pStyle w:val="a3"/>
        <w:ind w:left="439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</m:oMath>
      <w:r w:rsidRPr="007629B3">
        <w:t>,</w:t>
      </w:r>
      <w:r>
        <w:tab/>
      </w:r>
      <w:r>
        <w:tab/>
      </w:r>
      <w:r>
        <w:tab/>
      </w:r>
      <w:r>
        <w:tab/>
        <w:t>(4</w:t>
      </w:r>
      <w:r w:rsidRPr="00152C2A">
        <w:t>)</w:t>
      </w:r>
    </w:p>
    <w:p w:rsidR="008B23C0" w:rsidRDefault="008B23C0" w:rsidP="008B23C0">
      <w:pPr>
        <w:pStyle w:val="a3"/>
        <w:ind w:left="3828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Pr="007629B3">
        <w:t>,</w:t>
      </w:r>
      <w:r>
        <w:tab/>
      </w:r>
      <m:oMath>
        <m:r>
          <w:rPr>
            <w:rFonts w:ascii="Cambria Math" w:hAnsi="Cambria Math"/>
          </w:rPr>
          <m:t>j=2,…,n</m:t>
        </m:r>
      </m:oMath>
      <w:r w:rsidRPr="00A02A2C">
        <w:t>,</w:t>
      </w:r>
      <w:r>
        <w:tab/>
      </w:r>
      <w:r>
        <w:tab/>
      </w:r>
      <w:r>
        <w:tab/>
        <w:t>(4</w:t>
      </w:r>
      <w:r w:rsidRPr="00152C2A">
        <w:t>)</w:t>
      </w:r>
    </w:p>
    <w:p w:rsidR="008B23C0" w:rsidRDefault="008B23C0" w:rsidP="008B23C0">
      <w:pPr>
        <w:pStyle w:val="a3"/>
        <w:ind w:left="3686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Pr="007629B3">
        <w:t>,</w:t>
      </w:r>
      <w:r>
        <w:tab/>
      </w:r>
      <w:r>
        <w:tab/>
        <w:t>(4</w:t>
      </w:r>
      <w:r w:rsidRPr="00152C2A">
        <w:t>)</w:t>
      </w:r>
    </w:p>
    <w:p w:rsidR="008B23C0" w:rsidRDefault="008B23C0" w:rsidP="008B23C0">
      <w:pPr>
        <w:pStyle w:val="a3"/>
        <w:ind w:left="3686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 w:rsidRPr="007629B3">
        <w:t>,</w:t>
      </w:r>
      <w:r>
        <w:tab/>
      </w:r>
      <w:r>
        <w:tab/>
        <w:t>(4</w:t>
      </w:r>
      <w:r w:rsidRPr="00152C2A">
        <w:t>)</w:t>
      </w:r>
    </w:p>
    <w:p w:rsidR="008B23C0" w:rsidRDefault="008B23C0" w:rsidP="008B23C0">
      <w:pPr>
        <w:pStyle w:val="a3"/>
        <w:ind w:left="3969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</m:oMath>
      <w:r w:rsidRPr="007629B3">
        <w:t>,</w:t>
      </w:r>
      <w:r>
        <w:tab/>
      </w:r>
      <w:r>
        <w:tab/>
      </w:r>
      <w:r>
        <w:tab/>
        <w:t>(4</w:t>
      </w:r>
      <w:r w:rsidRPr="00152C2A">
        <w:t>)</w:t>
      </w:r>
    </w:p>
    <w:p w:rsidR="008B23C0" w:rsidRDefault="008B23C0" w:rsidP="008B23C0">
      <w:pPr>
        <w:pStyle w:val="a3"/>
        <w:ind w:left="3402" w:firstLine="0"/>
        <w:jc w:val="left"/>
      </w:pPr>
      <m:oMath>
        <m:r>
          <w:rPr>
            <w:rFonts w:ascii="Cambria Math" w:hAnsi="Cambria Math"/>
          </w:rPr>
          <m:t>j=i+1,…,n</m:t>
        </m:r>
      </m:oMath>
      <w:r w:rsidRPr="00724298">
        <w:t xml:space="preserve">,  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=2,…,</m:t>
        </m:r>
        <m:r>
          <w:rPr>
            <w:rFonts w:ascii="Cambria Math" w:hAnsi="Cambria Math"/>
            <w:lang w:val="en-US"/>
          </w:rPr>
          <m:t>n</m:t>
        </m:r>
      </m:oMath>
      <w:r w:rsidRPr="00724298">
        <w:t>,</w:t>
      </w:r>
      <w:r>
        <w:tab/>
      </w:r>
      <w:r>
        <w:tab/>
        <w:t>(4</w:t>
      </w:r>
      <w:r w:rsidRPr="00152C2A">
        <w:t>)</w:t>
      </w:r>
    </w:p>
    <w:p w:rsidR="008B23C0" w:rsidRDefault="008B23C0" w:rsidP="008B23C0">
      <w:pPr>
        <w:pStyle w:val="a3"/>
        <w:ind w:left="3969" w:firstLine="0"/>
        <w:jc w:val="left"/>
      </w:pPr>
    </w:p>
    <w:p w:rsidR="008B23C0" w:rsidRDefault="008B23C0" w:rsidP="008B23C0">
      <w:pPr>
        <w:pStyle w:val="a3"/>
        <w:jc w:val="left"/>
      </w:pPr>
      <w:r>
        <w:t>Такое разложение дает следующий результат:</w:t>
      </w:r>
    </w:p>
    <w:p w:rsidR="008B23C0" w:rsidRDefault="008B23C0" w:rsidP="008B23C0">
      <w:pPr>
        <w:pStyle w:val="a3"/>
        <w:jc w:val="left"/>
      </w:pPr>
    </w:p>
    <w:p w:rsidR="008B23C0" w:rsidRPr="00724298" w:rsidRDefault="008B23C0" w:rsidP="008B23C0">
      <w:pPr>
        <w:pStyle w:val="a3"/>
        <w:ind w:left="2694" w:firstLine="0"/>
        <w:jc w:val="left"/>
        <w:rPr>
          <w:i/>
        </w:rPr>
      </w:pPr>
      <m:oMath>
        <m:r>
          <w:rPr>
            <w:rFonts w:ascii="Cambria Math" w:hAnsi="Cambria Math"/>
          </w:rPr>
          <m:t>A=L∙U</m:t>
        </m:r>
      </m:oMath>
      <w:r w:rsidRPr="00724298">
        <w:rPr>
          <w:i/>
        </w:rPr>
        <w:t xml:space="preserve">, </w:t>
      </w:r>
      <w:r w:rsidRPr="00724298">
        <w:rPr>
          <w:i/>
        </w:rPr>
        <w:tab/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↔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>
        <w:tab/>
        <w:t>(4</w:t>
      </w:r>
      <w:r w:rsidRPr="00152C2A">
        <w:t>)</w:t>
      </w:r>
    </w:p>
    <w:p w:rsidR="008B23C0" w:rsidRDefault="008B23C0" w:rsidP="008B23C0">
      <w:pPr>
        <w:pStyle w:val="a3"/>
        <w:jc w:val="right"/>
      </w:pPr>
    </w:p>
    <w:p w:rsidR="008B23C0" w:rsidRDefault="008B23C0" w:rsidP="008B23C0">
      <w:pPr>
        <w:pStyle w:val="a3"/>
        <w:ind w:firstLine="0"/>
        <w:rPr>
          <w:szCs w:val="28"/>
        </w:rPr>
      </w:pPr>
      <w:r>
        <w:t>Положим</w:t>
      </w:r>
      <w:r w:rsidRPr="008F04EC">
        <w:rPr>
          <w:szCs w:val="28"/>
        </w:rPr>
        <w:t>:</w:t>
      </w:r>
    </w:p>
    <w:p w:rsidR="008B23C0" w:rsidRDefault="008B23C0" w:rsidP="008B23C0">
      <w:pPr>
        <w:pStyle w:val="a3"/>
        <w:ind w:firstLine="0"/>
        <w:rPr>
          <w:szCs w:val="28"/>
        </w:rPr>
      </w:pPr>
    </w:p>
    <w:p w:rsidR="008B23C0" w:rsidRPr="00724298" w:rsidRDefault="008B23C0" w:rsidP="008B23C0">
      <w:pPr>
        <w:pStyle w:val="a3"/>
        <w:ind w:left="4395" w:firstLine="0"/>
        <w:jc w:val="left"/>
        <w:rPr>
          <w:i/>
        </w:rPr>
      </w:pPr>
      <m:oMath>
        <m:r>
          <w:rPr>
            <w:rFonts w:ascii="Cambria Math" w:hAnsi="Cambria Math"/>
          </w:rPr>
          <m:t>Y=UX</m:t>
        </m:r>
      </m:oMath>
      <w:r>
        <w:tab/>
      </w:r>
      <w:r>
        <w:tab/>
      </w:r>
      <w:r>
        <w:tab/>
      </w:r>
      <w:r>
        <w:tab/>
        <w:t>(4</w:t>
      </w:r>
      <w:r w:rsidRPr="00152C2A">
        <w:t>)</w:t>
      </w:r>
    </w:p>
    <w:p w:rsidR="008B23C0" w:rsidRDefault="008B23C0" w:rsidP="008B23C0">
      <w:pPr>
        <w:pStyle w:val="a3"/>
        <w:ind w:firstLine="0"/>
      </w:pPr>
    </w:p>
    <w:p w:rsidR="008B23C0" w:rsidRDefault="008B23C0" w:rsidP="008B23C0">
      <w:pPr>
        <w:pStyle w:val="a3"/>
        <w:ind w:firstLine="0"/>
      </w:pPr>
      <w:r>
        <w:t>Тогда имеем:</w:t>
      </w:r>
    </w:p>
    <w:p w:rsidR="008B23C0" w:rsidRDefault="008B23C0" w:rsidP="008B23C0">
      <w:pPr>
        <w:pStyle w:val="a3"/>
        <w:ind w:firstLine="0"/>
        <w:rPr>
          <w:szCs w:val="28"/>
        </w:rPr>
      </w:pPr>
    </w:p>
    <w:p w:rsidR="008B23C0" w:rsidRPr="00724298" w:rsidRDefault="008B23C0" w:rsidP="008B23C0">
      <w:pPr>
        <w:pStyle w:val="a3"/>
        <w:ind w:left="4395" w:firstLine="0"/>
        <w:jc w:val="left"/>
        <w:rPr>
          <w:i/>
        </w:rPr>
      </w:pPr>
      <m:oMath>
        <m:r>
          <w:rPr>
            <w:rFonts w:ascii="Cambria Math" w:hAnsi="Cambria Math"/>
          </w:rPr>
          <m:t>LY=B</m:t>
        </m:r>
      </m:oMath>
      <w:r>
        <w:tab/>
      </w:r>
      <w:r>
        <w:tab/>
      </w:r>
      <w:r>
        <w:tab/>
      </w:r>
      <w:r>
        <w:tab/>
        <w:t>(4</w:t>
      </w:r>
      <w:r w:rsidRPr="00152C2A">
        <w:t>)</w:t>
      </w:r>
    </w:p>
    <w:p w:rsidR="008B23C0" w:rsidRDefault="008B23C0" w:rsidP="008B23C0">
      <w:pPr>
        <w:pStyle w:val="a3"/>
        <w:ind w:firstLine="0"/>
      </w:pPr>
    </w:p>
    <w:p w:rsidR="008B23C0" w:rsidRDefault="008B23C0" w:rsidP="008B23C0">
      <w:pPr>
        <w:pStyle w:val="a3"/>
        <w:ind w:firstLine="0"/>
      </w:pPr>
      <w:r>
        <w:t>В итоге имеем следующую систему уравнений:</w:t>
      </w:r>
    </w:p>
    <w:p w:rsidR="008B23C0" w:rsidRDefault="008B23C0" w:rsidP="008B23C0">
      <w:pPr>
        <w:pStyle w:val="a3"/>
      </w:pPr>
    </w:p>
    <w:p w:rsidR="008B23C0" w:rsidRPr="00EE0F91" w:rsidRDefault="008B23C0" w:rsidP="008B23C0">
      <w:pPr>
        <w:pStyle w:val="a3"/>
        <w:ind w:left="311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>
        <w:tab/>
      </w:r>
      <w:r>
        <w:tab/>
        <w:t>(1)</w:t>
      </w:r>
    </w:p>
    <w:p w:rsidR="008B23C0" w:rsidRPr="00EE0F91" w:rsidRDefault="008B23C0" w:rsidP="008B23C0">
      <w:pPr>
        <w:pStyle w:val="a3"/>
        <w:ind w:firstLine="0"/>
        <w:jc w:val="left"/>
      </w:pPr>
    </w:p>
    <w:p w:rsidR="008B23C0" w:rsidRDefault="008B23C0" w:rsidP="008B23C0">
      <w:pPr>
        <w:pStyle w:val="a3"/>
        <w:ind w:firstLine="0"/>
      </w:pPr>
      <w:r>
        <w:t xml:space="preserve">Из этой системы находим последовательно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:</w:t>
      </w:r>
    </w:p>
    <w:p w:rsidR="008B23C0" w:rsidRDefault="008B23C0" w:rsidP="008B23C0">
      <w:pPr>
        <w:pStyle w:val="a3"/>
        <w:ind w:firstLine="0"/>
      </w:pPr>
    </w:p>
    <w:p w:rsidR="008B23C0" w:rsidRPr="00724298" w:rsidRDefault="008B23C0" w:rsidP="008B23C0">
      <w:pPr>
        <w:pStyle w:val="a3"/>
        <w:ind w:left="3119" w:firstLine="0"/>
        <w:jc w:val="left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724298">
        <w:t>,</w:t>
      </w:r>
      <w:r>
        <w:tab/>
      </w:r>
      <m:oMath>
        <m:r>
          <w:rPr>
            <w:rFonts w:ascii="Cambria Math" w:hAnsi="Cambria Math"/>
          </w:rPr>
          <m:t>i=1,…,n</m:t>
        </m:r>
      </m:oMath>
      <w:r w:rsidRPr="00724298">
        <w:t>,</w:t>
      </w:r>
      <w:r>
        <w:tab/>
      </w:r>
      <w:r>
        <w:tab/>
        <w:t>(4</w:t>
      </w:r>
      <w:r w:rsidRPr="00152C2A">
        <w:t>)</w:t>
      </w:r>
    </w:p>
    <w:p w:rsidR="008B23C0" w:rsidRPr="00724298" w:rsidRDefault="008B23C0" w:rsidP="008B23C0">
      <w:pPr>
        <w:pStyle w:val="a3"/>
        <w:ind w:firstLine="0"/>
        <w:rPr>
          <w:i/>
        </w:rPr>
      </w:pPr>
    </w:p>
    <w:p w:rsidR="008B23C0" w:rsidRDefault="008B23C0" w:rsidP="008B23C0">
      <w:pPr>
        <w:pStyle w:val="a3"/>
        <w:ind w:firstLine="0"/>
      </w:pPr>
      <w:r>
        <w:t xml:space="preserve">Зная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C5BA5">
        <w:t>,</w:t>
      </w:r>
      <w:r>
        <w:t xml:space="preserve"> можно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из системы:</w:t>
      </w:r>
    </w:p>
    <w:p w:rsidR="008B23C0" w:rsidRDefault="008B23C0" w:rsidP="008B23C0">
      <w:pPr>
        <w:pStyle w:val="a3"/>
        <w:ind w:firstLine="0"/>
      </w:pPr>
    </w:p>
    <w:p w:rsidR="008B23C0" w:rsidRPr="00EE0F91" w:rsidRDefault="008B23C0" w:rsidP="008B23C0">
      <w:pPr>
        <w:pStyle w:val="a3"/>
        <w:ind w:left="311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>
        <w:tab/>
        <w:t>(1)</w:t>
      </w:r>
    </w:p>
    <w:p w:rsidR="008B23C0" w:rsidRPr="00EC5BA5" w:rsidRDefault="008B23C0" w:rsidP="008B23C0">
      <w:pPr>
        <w:pStyle w:val="a3"/>
        <w:ind w:firstLine="0"/>
      </w:pPr>
    </w:p>
    <w:p w:rsidR="008B23C0" w:rsidRDefault="008B23C0" w:rsidP="008B23C0">
      <w:pPr>
        <w:pStyle w:val="a3"/>
        <w:ind w:firstLine="0"/>
      </w:pPr>
      <w:r>
        <w:t xml:space="preserve">Откуда можно выразить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как:</w:t>
      </w:r>
    </w:p>
    <w:p w:rsidR="008B23C0" w:rsidRDefault="008B23C0" w:rsidP="008B23C0">
      <w:pPr>
        <w:pStyle w:val="a3"/>
        <w:ind w:firstLine="0"/>
      </w:pPr>
    </w:p>
    <w:p w:rsidR="008B23C0" w:rsidRPr="00724298" w:rsidRDefault="008B23C0" w:rsidP="008B23C0">
      <w:pPr>
        <w:pStyle w:val="a3"/>
        <w:ind w:left="3119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</m:oMath>
      <w:r w:rsidRPr="00EC5BA5">
        <w:t>,</w:t>
      </w:r>
      <w:r>
        <w:tab/>
      </w:r>
      <w:r w:rsidRPr="00EC5BA5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 …, 1</m:t>
        </m:r>
      </m:oMath>
      <w:r w:rsidRPr="00EC5BA5">
        <w:t xml:space="preserve"> </w:t>
      </w:r>
      <w:r w:rsidRPr="00EC5BA5">
        <w:tab/>
      </w:r>
      <w:r>
        <w:tab/>
        <w:t>(4</w:t>
      </w:r>
      <w:r w:rsidRPr="00152C2A">
        <w:t>)</w:t>
      </w:r>
    </w:p>
    <w:p w:rsidR="008B23C0" w:rsidRDefault="008B23C0" w:rsidP="008B23C0">
      <w:pPr>
        <w:pStyle w:val="a3"/>
        <w:ind w:firstLine="0"/>
      </w:pPr>
    </w:p>
    <w:p w:rsidR="00A72342" w:rsidRPr="008B23C0" w:rsidRDefault="00A72342">
      <w:pPr>
        <w:rPr>
          <w:lang w:val="ru-RU"/>
        </w:rPr>
      </w:pPr>
    </w:p>
    <w:sectPr w:rsidR="00A72342" w:rsidRPr="008B23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C5"/>
    <w:rsid w:val="00214AC5"/>
    <w:rsid w:val="008B23C0"/>
    <w:rsid w:val="00A7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58E6D-767A-42EF-A47B-886A8E12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ой работы"/>
    <w:link w:val="a4"/>
    <w:qFormat/>
    <w:rsid w:val="008B23C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a4">
    <w:name w:val="Основной текст курсовой работы Знак"/>
    <w:link w:val="a3"/>
    <w:rsid w:val="008B23C0"/>
    <w:rPr>
      <w:rFonts w:ascii="Times New Roman" w:eastAsia="Calibri" w:hAnsi="Times New Roman" w:cs="Times New Roman"/>
      <w:sz w:val="28"/>
      <w:lang w:val="ru-RU"/>
    </w:rPr>
  </w:style>
  <w:style w:type="paragraph" w:customStyle="1" w:styleId="a5">
    <w:name w:val="Заголовок подраздела"/>
    <w:basedOn w:val="a"/>
    <w:next w:val="a3"/>
    <w:link w:val="a6"/>
    <w:qFormat/>
    <w:rsid w:val="008B23C0"/>
    <w:pPr>
      <w:spacing w:after="0" w:line="240" w:lineRule="auto"/>
      <w:ind w:left="709"/>
      <w:outlineLvl w:val="1"/>
    </w:pPr>
    <w:rPr>
      <w:rFonts w:ascii="Times New Roman" w:eastAsia="Calibri" w:hAnsi="Times New Roman" w:cs="Times New Roman"/>
      <w:b/>
      <w:sz w:val="28"/>
      <w:lang w:val="ru-RU"/>
    </w:rPr>
  </w:style>
  <w:style w:type="character" w:customStyle="1" w:styleId="a6">
    <w:name w:val="Заголовок подраздела Знак"/>
    <w:link w:val="a5"/>
    <w:rsid w:val="008B23C0"/>
    <w:rPr>
      <w:rFonts w:ascii="Times New Roman" w:eastAsia="Calibri" w:hAnsi="Times New Roman" w:cs="Times New Roman"/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Soloviev</dc:creator>
  <cp:keywords/>
  <dc:description/>
  <cp:lastModifiedBy>Dmitry Soloviev</cp:lastModifiedBy>
  <cp:revision>2</cp:revision>
  <dcterms:created xsi:type="dcterms:W3CDTF">2018-05-11T05:37:00Z</dcterms:created>
  <dcterms:modified xsi:type="dcterms:W3CDTF">2018-05-11T05:37:00Z</dcterms:modified>
</cp:coreProperties>
</file>