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C3D84" w14:textId="2ACEF904" w:rsidR="000C345E" w:rsidRDefault="000C345E" w:rsidP="00193AFB">
      <w:pPr>
        <w:jc w:val="both"/>
        <w:rPr>
          <w:bCs/>
          <w:sz w:val="28"/>
          <w:szCs w:val="28"/>
          <w:lang w:val="ru-RU"/>
        </w:rPr>
      </w:pPr>
      <w:r w:rsidRPr="00EC38C5">
        <w:rPr>
          <w:b/>
          <w:sz w:val="28"/>
          <w:szCs w:val="28"/>
          <w:lang w:val="ru-RU"/>
        </w:rPr>
        <w:t xml:space="preserve">Задание </w:t>
      </w:r>
      <w:r w:rsidR="005B50F1" w:rsidRPr="00504B0D">
        <w:rPr>
          <w:b/>
          <w:sz w:val="28"/>
          <w:szCs w:val="28"/>
          <w:lang w:val="ru-RU"/>
        </w:rPr>
        <w:t>1</w:t>
      </w:r>
      <w:r w:rsidRPr="00EC38C5">
        <w:rPr>
          <w:b/>
          <w:sz w:val="28"/>
          <w:szCs w:val="28"/>
          <w:lang w:val="ru-RU"/>
        </w:rPr>
        <w:t>.</w:t>
      </w:r>
      <w:r>
        <w:rPr>
          <w:bCs/>
          <w:sz w:val="28"/>
          <w:szCs w:val="28"/>
          <w:lang w:val="ru-RU"/>
        </w:rPr>
        <w:t xml:space="preserve"> Создайте следующий набор типов:</w:t>
      </w:r>
    </w:p>
    <w:p w14:paraId="402AC726" w14:textId="774FF70B" w:rsidR="000C345E" w:rsidRPr="000C345E" w:rsidRDefault="000C345E" w:rsidP="008A3FCA">
      <w:pPr>
        <w:pStyle w:val="a3"/>
        <w:numPr>
          <w:ilvl w:val="0"/>
          <w:numId w:val="11"/>
        </w:numPr>
        <w:spacing w:before="120"/>
        <w:contextualSpacing w:val="0"/>
        <w:jc w:val="both"/>
        <w:rPr>
          <w:bCs/>
          <w:sz w:val="28"/>
          <w:szCs w:val="28"/>
          <w:lang w:val="ru-RU"/>
        </w:rPr>
      </w:pPr>
      <w:r w:rsidRPr="000C345E">
        <w:rPr>
          <w:bCs/>
          <w:sz w:val="28"/>
          <w:szCs w:val="28"/>
          <w:lang w:val="ru-RU"/>
        </w:rPr>
        <w:t xml:space="preserve">Атрибут </w:t>
      </w:r>
      <w:r w:rsidRPr="000C345E">
        <w:rPr>
          <w:rStyle w:val="a8"/>
          <w:noProof/>
          <w:color w:val="auto"/>
          <w:sz w:val="28"/>
          <w:szCs w:val="24"/>
          <w:lang w:val="ru-RU" w:eastAsia="ru-RU"/>
        </w:rPr>
        <w:t>[</w:t>
      </w:r>
      <w:r w:rsidRPr="000C345E">
        <w:rPr>
          <w:rStyle w:val="a8"/>
          <w:noProof/>
          <w:sz w:val="28"/>
          <w:szCs w:val="24"/>
          <w:lang w:val="ru-RU" w:eastAsia="ru-RU"/>
        </w:rPr>
        <w:t>TrackingEntity</w:t>
      </w:r>
      <w:r w:rsidRPr="000C345E">
        <w:rPr>
          <w:rStyle w:val="a8"/>
          <w:noProof/>
          <w:color w:val="auto"/>
          <w:sz w:val="28"/>
          <w:szCs w:val="24"/>
          <w:lang w:val="ru-RU" w:eastAsia="ru-RU"/>
        </w:rPr>
        <w:t>]</w:t>
      </w:r>
      <w:r w:rsidRPr="000C345E">
        <w:rPr>
          <w:bCs/>
          <w:sz w:val="28"/>
          <w:szCs w:val="28"/>
          <w:lang w:val="ru-RU"/>
        </w:rPr>
        <w:t>, который может применят</w:t>
      </w:r>
      <w:r w:rsidR="00DE16B3">
        <w:rPr>
          <w:bCs/>
          <w:sz w:val="28"/>
          <w:szCs w:val="28"/>
          <w:lang w:val="ru-RU"/>
        </w:rPr>
        <w:t>ь</w:t>
      </w:r>
      <w:r w:rsidRPr="000C345E">
        <w:rPr>
          <w:bCs/>
          <w:sz w:val="28"/>
          <w:szCs w:val="28"/>
          <w:lang w:val="ru-RU"/>
        </w:rPr>
        <w:t>ся к классу или структуре</w:t>
      </w:r>
      <w:r>
        <w:rPr>
          <w:bCs/>
          <w:sz w:val="28"/>
          <w:szCs w:val="28"/>
          <w:lang w:val="ru-RU"/>
        </w:rPr>
        <w:t>.</w:t>
      </w:r>
    </w:p>
    <w:p w14:paraId="0B8FC01A" w14:textId="5E743500" w:rsidR="000C345E" w:rsidRPr="000C345E" w:rsidRDefault="000C345E" w:rsidP="008A3FCA">
      <w:pPr>
        <w:pStyle w:val="a3"/>
        <w:numPr>
          <w:ilvl w:val="0"/>
          <w:numId w:val="11"/>
        </w:numPr>
        <w:spacing w:before="120"/>
        <w:contextualSpacing w:val="0"/>
        <w:jc w:val="both"/>
        <w:rPr>
          <w:bCs/>
          <w:sz w:val="28"/>
          <w:szCs w:val="28"/>
          <w:lang w:val="ru-RU"/>
        </w:rPr>
      </w:pPr>
      <w:r w:rsidRPr="000C345E">
        <w:rPr>
          <w:bCs/>
          <w:sz w:val="28"/>
          <w:szCs w:val="28"/>
          <w:lang w:val="ru-RU"/>
        </w:rPr>
        <w:t xml:space="preserve">Атрибут </w:t>
      </w:r>
      <w:r w:rsidRPr="000C345E">
        <w:rPr>
          <w:rStyle w:val="a8"/>
          <w:noProof/>
          <w:color w:val="auto"/>
          <w:sz w:val="28"/>
          <w:szCs w:val="24"/>
          <w:lang w:val="ru-RU" w:eastAsia="ru-RU"/>
        </w:rPr>
        <w:t>[</w:t>
      </w:r>
      <w:r w:rsidRPr="000C345E">
        <w:rPr>
          <w:rStyle w:val="a8"/>
          <w:noProof/>
          <w:sz w:val="28"/>
          <w:szCs w:val="24"/>
          <w:lang w:val="ru-RU" w:eastAsia="ru-RU"/>
        </w:rPr>
        <w:t>TrackingProperty</w:t>
      </w:r>
      <w:r w:rsidRPr="000C345E">
        <w:rPr>
          <w:rStyle w:val="a8"/>
          <w:noProof/>
          <w:color w:val="auto"/>
          <w:sz w:val="28"/>
          <w:szCs w:val="24"/>
          <w:lang w:val="ru-RU" w:eastAsia="ru-RU"/>
        </w:rPr>
        <w:t>]</w:t>
      </w:r>
      <w:r w:rsidRPr="000C345E">
        <w:rPr>
          <w:bCs/>
          <w:sz w:val="28"/>
          <w:szCs w:val="28"/>
          <w:lang w:val="ru-RU"/>
        </w:rPr>
        <w:t xml:space="preserve">, который может применяться к полю или свойству и имеет собственное свойство </w:t>
      </w:r>
      <w:r w:rsidR="00504B0D" w:rsidRPr="00504B0D">
        <w:rPr>
          <w:rStyle w:val="a8"/>
          <w:noProof/>
          <w:color w:val="auto"/>
          <w:sz w:val="28"/>
          <w:szCs w:val="24"/>
          <w:lang w:val="ru-RU" w:eastAsia="ru-RU"/>
        </w:rPr>
        <w:t>PropertyName</w:t>
      </w:r>
      <w:r>
        <w:rPr>
          <w:bCs/>
          <w:sz w:val="28"/>
          <w:szCs w:val="28"/>
          <w:lang w:val="ru-RU"/>
        </w:rPr>
        <w:t>.</w:t>
      </w:r>
    </w:p>
    <w:p w14:paraId="783E8AD6" w14:textId="57164BE8" w:rsidR="000C345E" w:rsidRPr="000C345E" w:rsidRDefault="000C345E" w:rsidP="008A3FCA">
      <w:pPr>
        <w:pStyle w:val="a3"/>
        <w:numPr>
          <w:ilvl w:val="0"/>
          <w:numId w:val="11"/>
        </w:numPr>
        <w:spacing w:before="120"/>
        <w:contextualSpacing w:val="0"/>
        <w:jc w:val="both"/>
        <w:rPr>
          <w:bCs/>
          <w:sz w:val="28"/>
          <w:szCs w:val="28"/>
          <w:lang w:val="ru-RU"/>
        </w:rPr>
      </w:pPr>
      <w:r w:rsidRPr="000C345E">
        <w:rPr>
          <w:bCs/>
          <w:sz w:val="28"/>
          <w:szCs w:val="28"/>
          <w:lang w:val="ru-RU"/>
        </w:rPr>
        <w:t xml:space="preserve">Класс </w:t>
      </w:r>
      <w:bookmarkStart w:id="0" w:name="OLE_LINK1"/>
      <w:r w:rsidRPr="000C345E">
        <w:rPr>
          <w:rStyle w:val="a8"/>
          <w:noProof/>
          <w:sz w:val="28"/>
          <w:szCs w:val="24"/>
          <w:lang w:val="ru-RU" w:eastAsia="ru-RU"/>
        </w:rPr>
        <w:t>Logger</w:t>
      </w:r>
      <w:bookmarkEnd w:id="0"/>
      <w:r w:rsidRPr="000C345E">
        <w:rPr>
          <w:bCs/>
          <w:sz w:val="28"/>
          <w:szCs w:val="28"/>
          <w:lang w:val="ru-RU"/>
        </w:rPr>
        <w:t xml:space="preserve"> с методом </w:t>
      </w:r>
      <w:r w:rsidRPr="003469CB">
        <w:rPr>
          <w:rStyle w:val="a8"/>
          <w:noProof/>
          <w:color w:val="auto"/>
          <w:sz w:val="28"/>
          <w:szCs w:val="24"/>
          <w:lang w:val="ru-RU" w:eastAsia="ru-RU"/>
        </w:rPr>
        <w:t>Track()</w:t>
      </w:r>
      <w:r w:rsidRPr="000C345E">
        <w:rPr>
          <w:bCs/>
          <w:sz w:val="28"/>
          <w:szCs w:val="28"/>
          <w:lang w:val="ru-RU"/>
        </w:rPr>
        <w:t>, п</w:t>
      </w:r>
      <w:r w:rsidR="00067F8D">
        <w:rPr>
          <w:bCs/>
          <w:sz w:val="28"/>
          <w:szCs w:val="28"/>
          <w:lang w:val="ru-RU"/>
        </w:rPr>
        <w:t>олучающим</w:t>
      </w:r>
      <w:r w:rsidRPr="000C345E">
        <w:rPr>
          <w:bCs/>
          <w:sz w:val="28"/>
          <w:szCs w:val="28"/>
          <w:lang w:val="ru-RU"/>
        </w:rPr>
        <w:t xml:space="preserve"> в качестве параметра произвольный объект. Если у этого объекта обнаруживается атрибут </w:t>
      </w:r>
      <w:r w:rsidRPr="003469CB">
        <w:rPr>
          <w:rStyle w:val="a8"/>
          <w:noProof/>
          <w:color w:val="auto"/>
          <w:sz w:val="28"/>
          <w:szCs w:val="24"/>
          <w:lang w:val="ru-RU" w:eastAsia="ru-RU"/>
        </w:rPr>
        <w:t>[</w:t>
      </w:r>
      <w:r w:rsidRPr="003469CB">
        <w:rPr>
          <w:rStyle w:val="a8"/>
          <w:noProof/>
          <w:sz w:val="28"/>
          <w:szCs w:val="24"/>
          <w:lang w:val="ru-RU" w:eastAsia="ru-RU"/>
        </w:rPr>
        <w:t>TrackingEntity</w:t>
      </w:r>
      <w:r w:rsidRPr="003469CB">
        <w:rPr>
          <w:rStyle w:val="a8"/>
          <w:noProof/>
          <w:color w:val="auto"/>
          <w:sz w:val="28"/>
          <w:szCs w:val="24"/>
          <w:lang w:val="ru-RU" w:eastAsia="ru-RU"/>
        </w:rPr>
        <w:t>]</w:t>
      </w:r>
      <w:r w:rsidRPr="000C345E">
        <w:rPr>
          <w:bCs/>
          <w:sz w:val="28"/>
          <w:szCs w:val="28"/>
          <w:lang w:val="ru-RU"/>
        </w:rPr>
        <w:t xml:space="preserve">, </w:t>
      </w:r>
      <w:r w:rsidR="00067F8D">
        <w:rPr>
          <w:bCs/>
          <w:sz w:val="28"/>
          <w:szCs w:val="28"/>
          <w:lang w:val="ru-RU"/>
        </w:rPr>
        <w:t xml:space="preserve">то </w:t>
      </w:r>
      <w:r w:rsidRPr="000C345E">
        <w:rPr>
          <w:bCs/>
          <w:sz w:val="28"/>
          <w:szCs w:val="28"/>
          <w:lang w:val="ru-RU"/>
        </w:rPr>
        <w:t xml:space="preserve">метод записывает в </w:t>
      </w:r>
      <w:r w:rsidRPr="000C345E">
        <w:rPr>
          <w:bCs/>
          <w:sz w:val="28"/>
          <w:szCs w:val="28"/>
        </w:rPr>
        <w:t>JSON</w:t>
      </w:r>
      <w:r w:rsidRPr="000C345E">
        <w:rPr>
          <w:bCs/>
          <w:sz w:val="28"/>
          <w:szCs w:val="28"/>
          <w:lang w:val="ru-RU"/>
        </w:rPr>
        <w:t xml:space="preserve">-файл в виде </w:t>
      </w:r>
      <w:r w:rsidRPr="000C345E">
        <w:rPr>
          <w:bCs/>
          <w:sz w:val="28"/>
          <w:szCs w:val="28"/>
        </w:rPr>
        <w:t>JSON</w:t>
      </w:r>
      <w:r w:rsidRPr="000C345E">
        <w:rPr>
          <w:bCs/>
          <w:sz w:val="28"/>
          <w:szCs w:val="28"/>
          <w:lang w:val="ru-RU"/>
        </w:rPr>
        <w:t xml:space="preserve">-объекта значения тех </w:t>
      </w:r>
      <w:proofErr w:type="spellStart"/>
      <w:r w:rsidR="00264CFC">
        <w:rPr>
          <w:bCs/>
          <w:sz w:val="28"/>
          <w:szCs w:val="28"/>
          <w:lang w:val="ru-RU"/>
        </w:rPr>
        <w:t>экземплярных</w:t>
      </w:r>
      <w:proofErr w:type="spellEnd"/>
      <w:r w:rsidR="00264CFC">
        <w:rPr>
          <w:bCs/>
          <w:sz w:val="28"/>
          <w:szCs w:val="28"/>
          <w:lang w:val="ru-RU"/>
        </w:rPr>
        <w:t xml:space="preserve"> </w:t>
      </w:r>
      <w:r w:rsidRPr="000C345E">
        <w:rPr>
          <w:bCs/>
          <w:sz w:val="28"/>
          <w:szCs w:val="28"/>
          <w:lang w:val="ru-RU"/>
        </w:rPr>
        <w:t xml:space="preserve">свойств и полей объекта, которые помечены атрибутом </w:t>
      </w:r>
      <w:r w:rsidRPr="003469CB">
        <w:rPr>
          <w:rStyle w:val="a8"/>
          <w:noProof/>
          <w:color w:val="auto"/>
          <w:sz w:val="28"/>
          <w:szCs w:val="24"/>
          <w:lang w:val="ru-RU" w:eastAsia="ru-RU"/>
        </w:rPr>
        <w:t>[</w:t>
      </w:r>
      <w:r w:rsidRPr="003469CB">
        <w:rPr>
          <w:rStyle w:val="a8"/>
          <w:noProof/>
          <w:sz w:val="28"/>
          <w:szCs w:val="24"/>
          <w:lang w:val="ru-RU" w:eastAsia="ru-RU"/>
        </w:rPr>
        <w:t>TrackingProperty</w:t>
      </w:r>
      <w:r w:rsidRPr="003469CB">
        <w:rPr>
          <w:rStyle w:val="a8"/>
          <w:noProof/>
          <w:color w:val="auto"/>
          <w:sz w:val="28"/>
          <w:szCs w:val="24"/>
          <w:lang w:val="ru-RU" w:eastAsia="ru-RU"/>
        </w:rPr>
        <w:t>]</w:t>
      </w:r>
      <w:r w:rsidRPr="000C345E">
        <w:rPr>
          <w:bCs/>
          <w:sz w:val="28"/>
          <w:szCs w:val="28"/>
          <w:lang w:val="ru-RU"/>
        </w:rPr>
        <w:t xml:space="preserve">. Значения фиксируются как пары «имя: значение», где «имя» берется из атрибута </w:t>
      </w:r>
      <w:r w:rsidRPr="003469CB">
        <w:rPr>
          <w:rStyle w:val="a8"/>
          <w:noProof/>
          <w:color w:val="auto"/>
          <w:sz w:val="28"/>
          <w:szCs w:val="24"/>
          <w:lang w:val="ru-RU" w:eastAsia="ru-RU"/>
        </w:rPr>
        <w:t>[</w:t>
      </w:r>
      <w:r w:rsidRPr="003469CB">
        <w:rPr>
          <w:rStyle w:val="a8"/>
          <w:noProof/>
          <w:sz w:val="28"/>
          <w:szCs w:val="24"/>
          <w:lang w:val="ru-RU" w:eastAsia="ru-RU"/>
        </w:rPr>
        <w:t>TrackingProperty</w:t>
      </w:r>
      <w:r w:rsidRPr="003469CB">
        <w:rPr>
          <w:rStyle w:val="a8"/>
          <w:noProof/>
          <w:color w:val="auto"/>
          <w:sz w:val="28"/>
          <w:szCs w:val="24"/>
          <w:lang w:val="ru-RU" w:eastAsia="ru-RU"/>
        </w:rPr>
        <w:t>]</w:t>
      </w:r>
      <w:r w:rsidRPr="000C345E">
        <w:rPr>
          <w:bCs/>
          <w:sz w:val="28"/>
          <w:szCs w:val="28"/>
          <w:lang w:val="ru-RU"/>
        </w:rPr>
        <w:t xml:space="preserve">. Если </w:t>
      </w:r>
      <w:r w:rsidR="003469CB">
        <w:rPr>
          <w:bCs/>
          <w:sz w:val="28"/>
          <w:szCs w:val="28"/>
          <w:lang w:val="ru-RU"/>
        </w:rPr>
        <w:t xml:space="preserve">там </w:t>
      </w:r>
      <w:r w:rsidRPr="000C345E">
        <w:rPr>
          <w:bCs/>
          <w:sz w:val="28"/>
          <w:szCs w:val="28"/>
          <w:lang w:val="ru-RU"/>
        </w:rPr>
        <w:t>имя не задано (пустое)</w:t>
      </w:r>
      <w:r w:rsidR="00264CFC">
        <w:rPr>
          <w:bCs/>
          <w:sz w:val="28"/>
          <w:szCs w:val="28"/>
          <w:lang w:val="ru-RU"/>
        </w:rPr>
        <w:t>, то</w:t>
      </w:r>
      <w:r w:rsidRPr="000C345E">
        <w:rPr>
          <w:bCs/>
          <w:sz w:val="28"/>
          <w:szCs w:val="28"/>
          <w:lang w:val="ru-RU"/>
        </w:rPr>
        <w:t xml:space="preserve"> берётся имя свойства или поля, к которому применен атрибут </w:t>
      </w:r>
      <w:r w:rsidRPr="003469CB">
        <w:rPr>
          <w:rStyle w:val="a8"/>
          <w:noProof/>
          <w:color w:val="auto"/>
          <w:sz w:val="28"/>
          <w:szCs w:val="24"/>
          <w:lang w:val="ru-RU" w:eastAsia="ru-RU"/>
        </w:rPr>
        <w:t>[</w:t>
      </w:r>
      <w:r w:rsidRPr="003469CB">
        <w:rPr>
          <w:rStyle w:val="a8"/>
          <w:noProof/>
          <w:sz w:val="28"/>
          <w:szCs w:val="24"/>
          <w:lang w:val="ru-RU" w:eastAsia="ru-RU"/>
        </w:rPr>
        <w:t>TrackingProperty</w:t>
      </w:r>
      <w:r w:rsidRPr="003469CB">
        <w:rPr>
          <w:rStyle w:val="a8"/>
          <w:noProof/>
          <w:color w:val="auto"/>
          <w:sz w:val="28"/>
          <w:szCs w:val="24"/>
          <w:lang w:val="ru-RU" w:eastAsia="ru-RU"/>
        </w:rPr>
        <w:t>]</w:t>
      </w:r>
      <w:r w:rsidRPr="000C345E">
        <w:rPr>
          <w:bCs/>
          <w:sz w:val="28"/>
          <w:szCs w:val="28"/>
          <w:lang w:val="ru-RU"/>
        </w:rPr>
        <w:t xml:space="preserve">. Имя </w:t>
      </w:r>
      <w:r w:rsidR="00DE16B3">
        <w:rPr>
          <w:bCs/>
          <w:sz w:val="28"/>
          <w:szCs w:val="28"/>
          <w:lang w:val="ru-RU"/>
        </w:rPr>
        <w:t xml:space="preserve">самого </w:t>
      </w:r>
      <w:r w:rsidRPr="000C345E">
        <w:rPr>
          <w:bCs/>
          <w:sz w:val="28"/>
          <w:szCs w:val="28"/>
        </w:rPr>
        <w:t>JSON</w:t>
      </w:r>
      <w:r w:rsidRPr="003469CB">
        <w:rPr>
          <w:bCs/>
          <w:sz w:val="28"/>
          <w:szCs w:val="28"/>
          <w:lang w:val="ru-RU"/>
        </w:rPr>
        <w:t>-</w:t>
      </w:r>
      <w:r w:rsidRPr="000C345E">
        <w:rPr>
          <w:bCs/>
          <w:sz w:val="28"/>
          <w:szCs w:val="28"/>
          <w:lang w:val="ru-RU"/>
        </w:rPr>
        <w:t xml:space="preserve">файла указывается как параметр конструктора класса </w:t>
      </w:r>
      <w:r w:rsidRPr="003469CB">
        <w:rPr>
          <w:rStyle w:val="a8"/>
          <w:noProof/>
          <w:sz w:val="28"/>
          <w:szCs w:val="24"/>
          <w:lang w:val="ru-RU" w:eastAsia="ru-RU"/>
        </w:rPr>
        <w:t>Logger</w:t>
      </w:r>
      <w:r w:rsidRPr="000C345E">
        <w:rPr>
          <w:bCs/>
          <w:sz w:val="28"/>
          <w:szCs w:val="28"/>
          <w:lang w:val="ru-RU"/>
        </w:rPr>
        <w:t>.</w:t>
      </w:r>
    </w:p>
    <w:p w14:paraId="4DB3B089" w14:textId="570B835D" w:rsidR="005B50F1" w:rsidRDefault="000C345E" w:rsidP="000C345E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Разместите созданные типы в отдельной библиотеке классов. В консольном приложении подключите эту библиотеку классов и протестируйте работу типов из неё.</w:t>
      </w:r>
    </w:p>
    <w:p w14:paraId="6FBB6EDC" w14:textId="77777777" w:rsidR="00656EAE" w:rsidRDefault="00656EAE" w:rsidP="000C345E">
      <w:pPr>
        <w:jc w:val="both"/>
        <w:rPr>
          <w:bCs/>
          <w:sz w:val="28"/>
          <w:szCs w:val="28"/>
          <w:lang w:val="ru-RU"/>
        </w:rPr>
      </w:pPr>
    </w:p>
    <w:p w14:paraId="56C4E6AA" w14:textId="47B76BFA" w:rsidR="00656EAE" w:rsidRDefault="00656EAE" w:rsidP="00656EAE">
      <w:pPr>
        <w:jc w:val="both"/>
        <w:rPr>
          <w:sz w:val="28"/>
          <w:szCs w:val="28"/>
          <w:lang w:val="ru-RU"/>
        </w:rPr>
      </w:pPr>
      <w:r w:rsidRPr="009A1613">
        <w:rPr>
          <w:b/>
          <w:sz w:val="28"/>
          <w:szCs w:val="28"/>
          <w:lang w:val="ru-RU"/>
        </w:rPr>
        <w:t xml:space="preserve">Задание </w:t>
      </w:r>
      <w:r>
        <w:rPr>
          <w:b/>
          <w:sz w:val="28"/>
          <w:szCs w:val="28"/>
          <w:lang w:val="ru-RU"/>
        </w:rPr>
        <w:t>2</w:t>
      </w:r>
      <w:r w:rsidRPr="009A1613">
        <w:rPr>
          <w:b/>
          <w:sz w:val="28"/>
          <w:szCs w:val="28"/>
          <w:lang w:val="ru-RU"/>
        </w:rPr>
        <w:t>.</w:t>
      </w:r>
      <w:r w:rsidRPr="009A1613">
        <w:rPr>
          <w:sz w:val="28"/>
          <w:szCs w:val="28"/>
          <w:lang w:val="ru-RU"/>
        </w:rPr>
        <w:t xml:space="preserve"> </w:t>
      </w:r>
      <w:r w:rsidRPr="00656EAE">
        <w:rPr>
          <w:i/>
          <w:iCs/>
          <w:sz w:val="28"/>
          <w:szCs w:val="28"/>
          <w:lang w:val="ru-RU"/>
        </w:rPr>
        <w:t>Механизм привязки</w:t>
      </w:r>
      <w:r>
        <w:rPr>
          <w:sz w:val="28"/>
          <w:szCs w:val="28"/>
          <w:lang w:val="ru-RU"/>
        </w:rPr>
        <w:t xml:space="preserve"> позволяет создать объект указанного типа и заполнить его информацией на основе данных строкового словаря. Разработайте и протестируйте метод </w:t>
      </w:r>
      <w:r w:rsidRPr="00656EAE">
        <w:rPr>
          <w:rStyle w:val="a8"/>
          <w:noProof/>
          <w:color w:val="auto"/>
          <w:sz w:val="28"/>
          <w:szCs w:val="24"/>
          <w:lang w:val="ru-RU" w:eastAsia="ru-RU"/>
        </w:rPr>
        <w:t>Bind()</w:t>
      </w:r>
      <w:r w:rsidRPr="00656EAE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выполняющий привязку данных.</w:t>
      </w:r>
    </w:p>
    <w:p w14:paraId="604A4309" w14:textId="77777777" w:rsidR="00656EAE" w:rsidRDefault="00656EAE" w:rsidP="00656EAE">
      <w:pPr>
        <w:pStyle w:val="a3"/>
        <w:numPr>
          <w:ilvl w:val="0"/>
          <w:numId w:val="3"/>
        </w:numPr>
        <w:ind w:left="360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Методу </w:t>
      </w:r>
      <w:r w:rsidRPr="00656EAE">
        <w:rPr>
          <w:rStyle w:val="a8"/>
          <w:noProof/>
          <w:color w:val="auto"/>
          <w:sz w:val="28"/>
          <w:szCs w:val="24"/>
          <w:lang w:val="ru-RU" w:eastAsia="ru-RU"/>
        </w:rPr>
        <w:t>Bind()</w:t>
      </w:r>
      <w:r w:rsidRPr="00656EA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необходимо передать тип, экземпляр которого возвращается методом. Требование к типу – имеет конструктор без параметров.</w:t>
      </w:r>
    </w:p>
    <w:p w14:paraId="03FBB5A1" w14:textId="77777777" w:rsidR="00656EAE" w:rsidRDefault="00656EAE" w:rsidP="00656EAE">
      <w:pPr>
        <w:pStyle w:val="a3"/>
        <w:numPr>
          <w:ilvl w:val="0"/>
          <w:numId w:val="3"/>
        </w:numPr>
        <w:ind w:left="360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 </w:t>
      </w:r>
      <w:r w:rsidRPr="00656EAE">
        <w:rPr>
          <w:rStyle w:val="a8"/>
          <w:noProof/>
          <w:color w:val="auto"/>
          <w:sz w:val="28"/>
          <w:szCs w:val="24"/>
          <w:lang w:val="ru-RU" w:eastAsia="ru-RU"/>
        </w:rPr>
        <w:t>Bind()</w:t>
      </w:r>
      <w:r w:rsidRPr="00656EA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получает в качестве параметра словарь, где ключами и значениями являются строки. Это набор данных для привязки.</w:t>
      </w:r>
    </w:p>
    <w:p w14:paraId="4B325797" w14:textId="7EFE9C33" w:rsidR="00901C71" w:rsidRDefault="00656EAE" w:rsidP="00901C71">
      <w:pPr>
        <w:pStyle w:val="a3"/>
        <w:numPr>
          <w:ilvl w:val="0"/>
          <w:numId w:val="3"/>
        </w:numPr>
        <w:ind w:left="360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 </w:t>
      </w:r>
      <w:r w:rsidRPr="00656EAE">
        <w:rPr>
          <w:rStyle w:val="a8"/>
          <w:noProof/>
          <w:color w:val="auto"/>
          <w:sz w:val="28"/>
          <w:szCs w:val="24"/>
          <w:lang w:val="ru-RU" w:eastAsia="ru-RU"/>
        </w:rPr>
        <w:t>Bind()</w:t>
      </w:r>
      <w:r w:rsidRPr="00656EA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созда</w:t>
      </w:r>
      <w:r w:rsidR="00901C71">
        <w:rPr>
          <w:sz w:val="28"/>
          <w:szCs w:val="28"/>
          <w:lang w:val="ru-RU"/>
        </w:rPr>
        <w:t>ё</w:t>
      </w:r>
      <w:r>
        <w:rPr>
          <w:sz w:val="28"/>
          <w:szCs w:val="28"/>
          <w:lang w:val="ru-RU"/>
        </w:rPr>
        <w:t xml:space="preserve">т объект указанного типа и выполняет поиск значений </w:t>
      </w:r>
      <w:r w:rsidR="00901C71">
        <w:rPr>
          <w:sz w:val="28"/>
          <w:szCs w:val="28"/>
          <w:lang w:val="ru-RU"/>
        </w:rPr>
        <w:t xml:space="preserve">в словаре </w:t>
      </w:r>
      <w:r>
        <w:rPr>
          <w:sz w:val="28"/>
          <w:szCs w:val="28"/>
          <w:lang w:val="ru-RU"/>
        </w:rPr>
        <w:t xml:space="preserve">для </w:t>
      </w:r>
      <w:proofErr w:type="spellStart"/>
      <w:r w:rsidR="00901C71">
        <w:rPr>
          <w:sz w:val="28"/>
          <w:szCs w:val="28"/>
          <w:lang w:val="ru-RU"/>
        </w:rPr>
        <w:t>экземплярных</w:t>
      </w:r>
      <w:proofErr w:type="spellEnd"/>
      <w:r w:rsidR="00901C7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полей и свойств этого объекта (имя поля или свойства </w:t>
      </w:r>
      <w:r w:rsidR="00177BB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ключ в словаре). Сделайте поиск </w:t>
      </w:r>
      <w:proofErr w:type="spellStart"/>
      <w:r>
        <w:rPr>
          <w:sz w:val="28"/>
          <w:szCs w:val="28"/>
          <w:lang w:val="ru-RU"/>
        </w:rPr>
        <w:t>регистр</w:t>
      </w:r>
      <w:r w:rsidR="00901C71">
        <w:rPr>
          <w:sz w:val="28"/>
          <w:szCs w:val="28"/>
          <w:lang w:val="ru-RU"/>
        </w:rPr>
        <w:t>о</w:t>
      </w:r>
      <w:r w:rsidRPr="00901C71">
        <w:rPr>
          <w:sz w:val="28"/>
          <w:szCs w:val="28"/>
          <w:lang w:val="ru-RU"/>
        </w:rPr>
        <w:t>независимым</w:t>
      </w:r>
      <w:proofErr w:type="spellEnd"/>
      <w:r w:rsidRPr="00901C71">
        <w:rPr>
          <w:sz w:val="28"/>
          <w:szCs w:val="28"/>
          <w:lang w:val="ru-RU"/>
        </w:rPr>
        <w:t xml:space="preserve">. </w:t>
      </w:r>
      <w:r w:rsidR="00901C71">
        <w:rPr>
          <w:sz w:val="28"/>
          <w:szCs w:val="28"/>
          <w:lang w:val="ru-RU"/>
        </w:rPr>
        <w:t xml:space="preserve">Для простоты работайте только с полями и свойствами с типами </w:t>
      </w:r>
      <w:r w:rsidR="00901C71" w:rsidRPr="00901C71">
        <w:rPr>
          <w:rStyle w:val="a8"/>
          <w:color w:val="0000FF"/>
          <w:sz w:val="28"/>
          <w:lang w:eastAsia="ru-RU"/>
        </w:rPr>
        <w:t>int</w:t>
      </w:r>
      <w:r w:rsidR="00901C71" w:rsidRPr="00901C71">
        <w:rPr>
          <w:sz w:val="28"/>
          <w:szCs w:val="28"/>
          <w:lang w:val="ru-RU"/>
        </w:rPr>
        <w:t xml:space="preserve">, </w:t>
      </w:r>
      <w:r w:rsidR="00901C71" w:rsidRPr="00901C71">
        <w:rPr>
          <w:rStyle w:val="a8"/>
          <w:color w:val="0000FF"/>
          <w:sz w:val="28"/>
          <w:lang w:eastAsia="ru-RU"/>
        </w:rPr>
        <w:t>double</w:t>
      </w:r>
      <w:r w:rsidR="00901C71" w:rsidRPr="00901C71">
        <w:rPr>
          <w:sz w:val="28"/>
          <w:szCs w:val="28"/>
          <w:lang w:val="ru-RU"/>
        </w:rPr>
        <w:t xml:space="preserve">, </w:t>
      </w:r>
      <w:r w:rsidR="00901C71" w:rsidRPr="00901C71">
        <w:rPr>
          <w:rStyle w:val="a8"/>
          <w:color w:val="0000FF"/>
          <w:sz w:val="28"/>
          <w:lang w:eastAsia="ru-RU"/>
        </w:rPr>
        <w:t>string</w:t>
      </w:r>
      <w:r w:rsidR="00901C71" w:rsidRPr="00901C71">
        <w:rPr>
          <w:sz w:val="28"/>
          <w:szCs w:val="28"/>
          <w:lang w:val="ru-RU"/>
        </w:rPr>
        <w:t>.</w:t>
      </w:r>
    </w:p>
    <w:p w14:paraId="31AFD88F" w14:textId="77777777" w:rsidR="00901C71" w:rsidRDefault="00901C71" w:rsidP="00901C71">
      <w:pPr>
        <w:pStyle w:val="a3"/>
        <w:numPr>
          <w:ilvl w:val="0"/>
          <w:numId w:val="3"/>
        </w:numPr>
        <w:ind w:left="360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ошибках привязки исключений не генерировать.</w:t>
      </w:r>
    </w:p>
    <w:p w14:paraId="6C7ADE22" w14:textId="3A209FE0" w:rsidR="00656EAE" w:rsidRPr="000C345E" w:rsidRDefault="00901C71" w:rsidP="00901C71">
      <w:pPr>
        <w:pStyle w:val="a3"/>
        <w:numPr>
          <w:ilvl w:val="0"/>
          <w:numId w:val="3"/>
        </w:numPr>
        <w:ind w:left="360"/>
        <w:contextualSpacing w:val="0"/>
        <w:jc w:val="both"/>
        <w:rPr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Разместите метод </w:t>
      </w:r>
      <w:r w:rsidRPr="00901C71">
        <w:rPr>
          <w:rStyle w:val="a8"/>
          <w:noProof/>
          <w:color w:val="auto"/>
          <w:sz w:val="28"/>
          <w:szCs w:val="24"/>
          <w:lang w:val="ru-RU" w:eastAsia="ru-RU"/>
        </w:rPr>
        <w:t>Bind()</w:t>
      </w:r>
      <w:r w:rsidRPr="00901C7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 классе</w:t>
      </w:r>
      <w:r w:rsidRPr="00901C71">
        <w:rPr>
          <w:sz w:val="28"/>
          <w:szCs w:val="28"/>
          <w:lang w:val="ru-RU"/>
        </w:rPr>
        <w:t xml:space="preserve"> </w:t>
      </w:r>
      <w:r w:rsidR="00211E4F" w:rsidRPr="00211E4F">
        <w:rPr>
          <w:rStyle w:val="a8"/>
          <w:noProof/>
          <w:sz w:val="28"/>
          <w:szCs w:val="24"/>
          <w:lang w:val="ru-RU" w:eastAsia="ru-RU"/>
        </w:rPr>
        <w:t>Simple</w:t>
      </w:r>
      <w:r w:rsidRPr="00901C71">
        <w:rPr>
          <w:rStyle w:val="a8"/>
          <w:noProof/>
          <w:sz w:val="28"/>
          <w:szCs w:val="24"/>
          <w:lang w:val="ru-RU" w:eastAsia="ru-RU"/>
        </w:rPr>
        <w:t>Binder</w:t>
      </w:r>
      <w:r w:rsidRPr="00901C71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реализующем шаблон </w:t>
      </w:r>
      <w:r w:rsidRPr="00901C71">
        <w:rPr>
          <w:i/>
          <w:iCs/>
          <w:sz w:val="28"/>
          <w:szCs w:val="28"/>
          <w:lang w:val="ru-RU"/>
        </w:rPr>
        <w:t>Одиночка</w:t>
      </w:r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Singleton</w:t>
      </w:r>
      <w:r w:rsidRPr="00901C71">
        <w:rPr>
          <w:sz w:val="28"/>
          <w:szCs w:val="28"/>
          <w:lang w:val="ru-RU"/>
        </w:rPr>
        <w:t>).</w:t>
      </w:r>
    </w:p>
    <w:sectPr w:rsidR="00656EAE" w:rsidRPr="000C345E" w:rsidSect="004056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9996B" w14:textId="77777777" w:rsidR="00782535" w:rsidRDefault="00782535" w:rsidP="00721077">
      <w:pPr>
        <w:spacing w:after="0" w:line="240" w:lineRule="auto"/>
      </w:pPr>
      <w:r>
        <w:separator/>
      </w:r>
    </w:p>
  </w:endnote>
  <w:endnote w:type="continuationSeparator" w:id="0">
    <w:p w14:paraId="390DC3CA" w14:textId="77777777" w:rsidR="00782535" w:rsidRDefault="00782535" w:rsidP="00721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7F874" w14:textId="77777777" w:rsidR="00782535" w:rsidRDefault="00782535" w:rsidP="00721077">
      <w:pPr>
        <w:spacing w:after="0" w:line="240" w:lineRule="auto"/>
      </w:pPr>
      <w:r>
        <w:separator/>
      </w:r>
    </w:p>
  </w:footnote>
  <w:footnote w:type="continuationSeparator" w:id="0">
    <w:p w14:paraId="3733D1DD" w14:textId="77777777" w:rsidR="00782535" w:rsidRDefault="00782535" w:rsidP="00721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3F47"/>
    <w:multiLevelType w:val="hybridMultilevel"/>
    <w:tmpl w:val="6C1629A6"/>
    <w:lvl w:ilvl="0" w:tplc="220A47B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1E025B00"/>
    <w:multiLevelType w:val="hybridMultilevel"/>
    <w:tmpl w:val="917A7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97A56"/>
    <w:multiLevelType w:val="hybridMultilevel"/>
    <w:tmpl w:val="F026AB02"/>
    <w:lvl w:ilvl="0" w:tplc="72B649B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F17034"/>
    <w:multiLevelType w:val="hybridMultilevel"/>
    <w:tmpl w:val="B22E0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E85CD5"/>
    <w:multiLevelType w:val="hybridMultilevel"/>
    <w:tmpl w:val="C1C67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019AF"/>
    <w:multiLevelType w:val="hybridMultilevel"/>
    <w:tmpl w:val="CD168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D294B"/>
    <w:multiLevelType w:val="hybridMultilevel"/>
    <w:tmpl w:val="05A49C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BE147F"/>
    <w:multiLevelType w:val="hybridMultilevel"/>
    <w:tmpl w:val="1F046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636E3"/>
    <w:multiLevelType w:val="hybridMultilevel"/>
    <w:tmpl w:val="ACD61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836D35"/>
    <w:multiLevelType w:val="hybridMultilevel"/>
    <w:tmpl w:val="A2DE99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4C7AE3"/>
    <w:multiLevelType w:val="hybridMultilevel"/>
    <w:tmpl w:val="8BA499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61"/>
    <w:rsid w:val="00067F8D"/>
    <w:rsid w:val="00092472"/>
    <w:rsid w:val="00095BC8"/>
    <w:rsid w:val="000B1ABB"/>
    <w:rsid w:val="000C345E"/>
    <w:rsid w:val="00132FA5"/>
    <w:rsid w:val="00177BB8"/>
    <w:rsid w:val="00193AFB"/>
    <w:rsid w:val="001D4137"/>
    <w:rsid w:val="00211E4F"/>
    <w:rsid w:val="00264C53"/>
    <w:rsid w:val="00264CFC"/>
    <w:rsid w:val="002C6E5E"/>
    <w:rsid w:val="002D554F"/>
    <w:rsid w:val="002E34DA"/>
    <w:rsid w:val="002F7FB0"/>
    <w:rsid w:val="003469CB"/>
    <w:rsid w:val="00370C99"/>
    <w:rsid w:val="00411CA5"/>
    <w:rsid w:val="00467CED"/>
    <w:rsid w:val="00472EAE"/>
    <w:rsid w:val="004F5953"/>
    <w:rsid w:val="00504B0D"/>
    <w:rsid w:val="00506C7D"/>
    <w:rsid w:val="005720B1"/>
    <w:rsid w:val="00595AC0"/>
    <w:rsid w:val="005B50F1"/>
    <w:rsid w:val="005B5743"/>
    <w:rsid w:val="00644C72"/>
    <w:rsid w:val="00656CBA"/>
    <w:rsid w:val="00656EAE"/>
    <w:rsid w:val="00672BE9"/>
    <w:rsid w:val="00721077"/>
    <w:rsid w:val="00731C30"/>
    <w:rsid w:val="00750772"/>
    <w:rsid w:val="00756CD9"/>
    <w:rsid w:val="00782535"/>
    <w:rsid w:val="00787DA0"/>
    <w:rsid w:val="007F4042"/>
    <w:rsid w:val="00802BCC"/>
    <w:rsid w:val="00807061"/>
    <w:rsid w:val="00842276"/>
    <w:rsid w:val="00871E81"/>
    <w:rsid w:val="008A3FCA"/>
    <w:rsid w:val="008B3A17"/>
    <w:rsid w:val="008C0421"/>
    <w:rsid w:val="008C1DD7"/>
    <w:rsid w:val="008E0E15"/>
    <w:rsid w:val="008F0A92"/>
    <w:rsid w:val="00901C71"/>
    <w:rsid w:val="00923473"/>
    <w:rsid w:val="009377C6"/>
    <w:rsid w:val="00987FD2"/>
    <w:rsid w:val="009D0BDB"/>
    <w:rsid w:val="00AA3E23"/>
    <w:rsid w:val="00AB2F78"/>
    <w:rsid w:val="00B40E12"/>
    <w:rsid w:val="00B92EF1"/>
    <w:rsid w:val="00BF379A"/>
    <w:rsid w:val="00C556DA"/>
    <w:rsid w:val="00C57879"/>
    <w:rsid w:val="00C874C4"/>
    <w:rsid w:val="00D04B6F"/>
    <w:rsid w:val="00D14A08"/>
    <w:rsid w:val="00D46452"/>
    <w:rsid w:val="00DB7955"/>
    <w:rsid w:val="00DE16B3"/>
    <w:rsid w:val="00E318D5"/>
    <w:rsid w:val="00EB5D04"/>
    <w:rsid w:val="00EC38C5"/>
    <w:rsid w:val="00EC3CC3"/>
    <w:rsid w:val="00EF2CDC"/>
    <w:rsid w:val="00F05203"/>
    <w:rsid w:val="00F16264"/>
    <w:rsid w:val="00F16846"/>
    <w:rsid w:val="00FC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C5790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0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1077"/>
    <w:rPr>
      <w:color w:val="0563C1" w:themeColor="hyperlink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721077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21077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21077"/>
    <w:rPr>
      <w:vertAlign w:val="superscript"/>
    </w:rPr>
  </w:style>
  <w:style w:type="character" w:customStyle="1" w:styleId="a8">
    <w:name w:val="Класс"/>
    <w:basedOn w:val="a0"/>
    <w:uiPriority w:val="1"/>
    <w:qFormat/>
    <w:rsid w:val="00987FD2"/>
    <w:rPr>
      <w:rFonts w:ascii="Consolas" w:hAnsi="Consolas"/>
      <w:noProof w:val="0"/>
      <w:color w:val="2B91AF"/>
      <w:sz w:val="24"/>
      <w:lang w:val="en-US"/>
    </w:rPr>
  </w:style>
  <w:style w:type="paragraph" w:styleId="a9">
    <w:name w:val="header"/>
    <w:basedOn w:val="a"/>
    <w:link w:val="aa"/>
    <w:uiPriority w:val="99"/>
    <w:unhideWhenUsed/>
    <w:rsid w:val="00411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11CA5"/>
  </w:style>
  <w:style w:type="paragraph" w:styleId="ab">
    <w:name w:val="footer"/>
    <w:basedOn w:val="a"/>
    <w:link w:val="ac"/>
    <w:uiPriority w:val="99"/>
    <w:unhideWhenUsed/>
    <w:rsid w:val="00411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1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2021-11-22T16:53:00Z</dcterms:created>
  <dcterms:modified xsi:type="dcterms:W3CDTF">2021-11-22T16:53:00Z</dcterms:modified>
</cp:coreProperties>
</file>