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D8D8D8" w:themeColor="background1" w:themeShade="D8"/>
  <w:body>
    <w:tbl>
      <w:tblPr>
        <w:tblStyle w:val="TableGrid"/>
        <w:tblW w:w="1524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877"/>
        <w:gridCol w:w="7622"/>
        <w:gridCol w:w="3746"/>
      </w:tblGrid>
      <w:tr w:rsidR="00DF5125" w:rsidTr="001A2F96">
        <w:trPr>
          <w:trHeight w:val="2359"/>
        </w:trPr>
        <w:tc>
          <w:tcPr>
            <w:tcW w:w="15245" w:type="dxa"/>
            <w:gridSpan w:val="3"/>
            <w:shd w:val="clear" w:color="auto" w:fill="9933FF"/>
            <w:vAlign w:val="center"/>
          </w:tcPr>
          <w:p w:rsidR="007076D7" w:rsidRPr="005F0467" w:rsidRDefault="005F0467" w:rsidP="005F0467">
            <w:pPr>
              <w:jc w:val="center"/>
              <w:rPr>
                <w:rFonts w:ascii="Candara" w:hAnsi="Candara"/>
                <w:b/>
                <w:i/>
                <w:sz w:val="60"/>
                <w:szCs w:val="60"/>
              </w:rPr>
            </w:pPr>
            <w:proofErr w:type="spellStart"/>
            <w:r w:rsidRPr="005F0467">
              <w:rPr>
                <w:rFonts w:ascii="Candara" w:hAnsi="Candara"/>
                <w:b/>
                <w:i/>
                <w:color w:val="FFFFFF" w:themeColor="background1"/>
                <w:sz w:val="60"/>
                <w:szCs w:val="60"/>
              </w:rPr>
              <w:t>Denumirea</w:t>
            </w:r>
            <w:proofErr w:type="spellEnd"/>
            <w:r w:rsidRPr="005F0467">
              <w:rPr>
                <w:rFonts w:ascii="Candara" w:hAnsi="Candara"/>
                <w:b/>
                <w:i/>
                <w:color w:val="FFFFFF" w:themeColor="background1"/>
                <w:sz w:val="60"/>
                <w:szCs w:val="60"/>
              </w:rPr>
              <w:t xml:space="preserve"> </w:t>
            </w:r>
            <w:proofErr w:type="spellStart"/>
            <w:r w:rsidRPr="005F0467">
              <w:rPr>
                <w:rFonts w:ascii="Candara" w:hAnsi="Candara"/>
                <w:b/>
                <w:i/>
                <w:color w:val="FFFFFF" w:themeColor="background1"/>
                <w:sz w:val="60"/>
                <w:szCs w:val="60"/>
              </w:rPr>
              <w:t>companiei</w:t>
            </w:r>
            <w:proofErr w:type="spellEnd"/>
          </w:p>
        </w:tc>
      </w:tr>
      <w:tr w:rsidR="001A2F96" w:rsidTr="001A2F96">
        <w:trPr>
          <w:trHeight w:val="1254"/>
        </w:trPr>
        <w:tc>
          <w:tcPr>
            <w:tcW w:w="3877" w:type="dxa"/>
            <w:vMerge w:val="restart"/>
          </w:tcPr>
          <w:p w:rsidR="007076D7" w:rsidRDefault="007076D7" w:rsidP="007076D7">
            <w:r>
              <w:rPr>
                <w:noProof/>
                <w:lang w:eastAsia="en-GB"/>
              </w:rPr>
              <w:drawing>
                <wp:inline distT="0" distB="0" distL="0" distR="0" wp14:anchorId="23700DE8" wp14:editId="1CD2406B">
                  <wp:extent cx="4762405" cy="2298065"/>
                  <wp:effectExtent l="0" t="6350" r="0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imagine2.jpg"/>
                          <pic:cNvPicPr/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16200000">
                            <a:off x="0" y="0"/>
                            <a:ext cx="4779413" cy="2306272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ffectLst>
                            <a:softEdge rad="112500"/>
                          </a:effectLst>
                        </pic:spPr>
                      </pic:pic>
                    </a:graphicData>
                  </a:graphic>
                </wp:inline>
              </w:drawing>
            </w:r>
          </w:p>
        </w:tc>
        <w:sdt>
          <w:sdtPr>
            <w:rPr>
              <w:rFonts w:ascii="Candara" w:hAnsi="Candara"/>
              <w:i/>
              <w:color w:val="9900CC"/>
              <w:sz w:val="52"/>
              <w:szCs w:val="52"/>
            </w:rPr>
            <w:id w:val="578569326"/>
            <w:lock w:val="sdtContentLocked"/>
            <w:placeholder>
              <w:docPart w:val="DefaultPlaceholder_1081868574"/>
            </w:placeholder>
            <w:text/>
          </w:sdtPr>
          <w:sdtContent>
            <w:tc>
              <w:tcPr>
                <w:tcW w:w="7622" w:type="dxa"/>
              </w:tcPr>
              <w:p w:rsidR="007076D7" w:rsidRDefault="005F0467" w:rsidP="005F0467">
                <w:proofErr w:type="spellStart"/>
                <w:r w:rsidRPr="005F0467">
                  <w:rPr>
                    <w:rFonts w:ascii="Candara" w:hAnsi="Candara"/>
                    <w:i/>
                    <w:color w:val="9900CC"/>
                    <w:sz w:val="52"/>
                    <w:szCs w:val="52"/>
                  </w:rPr>
                  <w:t>Cel</w:t>
                </w:r>
                <w:proofErr w:type="spellEnd"/>
                <w:r w:rsidRPr="005F0467">
                  <w:rPr>
                    <w:rFonts w:ascii="Candara" w:hAnsi="Candara"/>
                    <w:i/>
                    <w:color w:val="9900CC"/>
                    <w:sz w:val="52"/>
                    <w:szCs w:val="52"/>
                  </w:rPr>
                  <w:t xml:space="preserve"> </w:t>
                </w:r>
                <w:proofErr w:type="spellStart"/>
                <w:r w:rsidRPr="005F0467">
                  <w:rPr>
                    <w:rFonts w:ascii="Candara" w:hAnsi="Candara"/>
                    <w:i/>
                    <w:color w:val="9900CC"/>
                    <w:sz w:val="52"/>
                    <w:szCs w:val="52"/>
                  </w:rPr>
                  <w:t>mai</w:t>
                </w:r>
                <w:proofErr w:type="spellEnd"/>
                <w:r w:rsidRPr="005F0467">
                  <w:rPr>
                    <w:rFonts w:ascii="Candara" w:hAnsi="Candara"/>
                    <w:i/>
                    <w:color w:val="9900CC"/>
                    <w:sz w:val="52"/>
                    <w:szCs w:val="52"/>
                  </w:rPr>
                  <w:t xml:space="preserve"> bun </w:t>
                </w:r>
                <w:proofErr w:type="spellStart"/>
                <w:r w:rsidRPr="005F0467">
                  <w:rPr>
                    <w:rFonts w:ascii="Candara" w:hAnsi="Candara"/>
                    <w:i/>
                    <w:color w:val="9900CC"/>
                    <w:sz w:val="52"/>
                    <w:szCs w:val="52"/>
                  </w:rPr>
                  <w:t>angajat</w:t>
                </w:r>
                <w:proofErr w:type="spellEnd"/>
                <w:r w:rsidRPr="005F0467">
                  <w:rPr>
                    <w:rFonts w:ascii="Candara" w:hAnsi="Candara"/>
                    <w:i/>
                    <w:color w:val="9900CC"/>
                    <w:sz w:val="52"/>
                    <w:szCs w:val="52"/>
                  </w:rPr>
                  <w:t xml:space="preserve"> al </w:t>
                </w:r>
                <w:proofErr w:type="spellStart"/>
                <w:r w:rsidRPr="005F0467">
                  <w:rPr>
                    <w:rFonts w:ascii="Candara" w:hAnsi="Candara"/>
                    <w:i/>
                    <w:color w:val="9900CC"/>
                    <w:sz w:val="52"/>
                    <w:szCs w:val="52"/>
                  </w:rPr>
                  <w:t>semestrului</w:t>
                </w:r>
                <w:proofErr w:type="spellEnd"/>
              </w:p>
            </w:tc>
          </w:sdtContent>
        </w:sdt>
        <w:tc>
          <w:tcPr>
            <w:tcW w:w="3745" w:type="dxa"/>
            <w:vMerge w:val="restart"/>
          </w:tcPr>
          <w:p w:rsidR="007076D7" w:rsidRDefault="007076D7" w:rsidP="00DF5125">
            <w:r>
              <w:rPr>
                <w:noProof/>
                <w:lang w:eastAsia="en-GB"/>
              </w:rPr>
              <w:drawing>
                <wp:inline distT="0" distB="0" distL="0" distR="0" wp14:anchorId="48FE191E" wp14:editId="57168257">
                  <wp:extent cx="4800505" cy="2298065"/>
                  <wp:effectExtent l="0" t="6350" r="0" b="0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imagine2.jpg"/>
                          <pic:cNvPicPr/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5400000">
                            <a:off x="0" y="0"/>
                            <a:ext cx="4810871" cy="2303027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ffectLst>
                            <a:softEdge rad="112500"/>
                          </a:effectLst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A2F96" w:rsidTr="001A2F96">
        <w:trPr>
          <w:trHeight w:val="1254"/>
        </w:trPr>
        <w:tc>
          <w:tcPr>
            <w:tcW w:w="3877" w:type="dxa"/>
            <w:vMerge/>
          </w:tcPr>
          <w:p w:rsidR="007076D7" w:rsidRDefault="007076D7"/>
        </w:tc>
        <w:tc>
          <w:tcPr>
            <w:tcW w:w="7622" w:type="dxa"/>
          </w:tcPr>
          <w:p w:rsidR="007076D7" w:rsidRPr="005F0467" w:rsidRDefault="005F0467" w:rsidP="005F0467">
            <w:pPr>
              <w:jc w:val="center"/>
              <w:rPr>
                <w:rFonts w:ascii="Candara" w:hAnsi="Candara"/>
                <w:b/>
                <w:sz w:val="56"/>
                <w:szCs w:val="56"/>
              </w:rPr>
            </w:pPr>
            <w:proofErr w:type="spellStart"/>
            <w:r w:rsidRPr="001A2F96">
              <w:rPr>
                <w:rFonts w:ascii="Candara" w:hAnsi="Candara"/>
                <w:b/>
                <w:color w:val="000000" w:themeColor="text1"/>
                <w:sz w:val="56"/>
                <w:szCs w:val="56"/>
              </w:rPr>
              <w:t>Numele</w:t>
            </w:r>
            <w:proofErr w:type="spellEnd"/>
            <w:r w:rsidRPr="001A2F96">
              <w:rPr>
                <w:rFonts w:ascii="Candara" w:hAnsi="Candara"/>
                <w:b/>
                <w:color w:val="000000" w:themeColor="text1"/>
                <w:sz w:val="56"/>
                <w:szCs w:val="56"/>
              </w:rPr>
              <w:t>/</w:t>
            </w:r>
            <w:proofErr w:type="spellStart"/>
            <w:r w:rsidRPr="001A2F96">
              <w:rPr>
                <w:rFonts w:ascii="Candara" w:hAnsi="Candara"/>
                <w:b/>
                <w:color w:val="000000" w:themeColor="text1"/>
                <w:sz w:val="56"/>
                <w:szCs w:val="56"/>
              </w:rPr>
              <w:t>Prenumele</w:t>
            </w:r>
            <w:proofErr w:type="spellEnd"/>
          </w:p>
        </w:tc>
        <w:tc>
          <w:tcPr>
            <w:tcW w:w="3745" w:type="dxa"/>
            <w:vMerge/>
          </w:tcPr>
          <w:p w:rsidR="007076D7" w:rsidRDefault="007076D7"/>
        </w:tc>
      </w:tr>
      <w:tr w:rsidR="001A2F96" w:rsidTr="001A2F96">
        <w:trPr>
          <w:trHeight w:val="1254"/>
        </w:trPr>
        <w:tc>
          <w:tcPr>
            <w:tcW w:w="3877" w:type="dxa"/>
            <w:vMerge/>
          </w:tcPr>
          <w:p w:rsidR="007076D7" w:rsidRDefault="007076D7"/>
        </w:tc>
        <w:tc>
          <w:tcPr>
            <w:tcW w:w="7622" w:type="dxa"/>
          </w:tcPr>
          <w:p w:rsidR="007076D7" w:rsidRPr="005F0467" w:rsidRDefault="005F0467" w:rsidP="005F0467">
            <w:pPr>
              <w:jc w:val="center"/>
              <w:rPr>
                <w:rFonts w:ascii="Candara" w:hAnsi="Candara"/>
                <w:color w:val="9900CC"/>
                <w:sz w:val="52"/>
                <w:szCs w:val="52"/>
              </w:rPr>
            </w:pPr>
            <w:r w:rsidRPr="005F0467">
              <w:rPr>
                <w:rFonts w:ascii="Candara" w:hAnsi="Candara"/>
                <w:color w:val="9900CC"/>
                <w:sz w:val="52"/>
                <w:szCs w:val="52"/>
              </w:rPr>
              <w:t>Data</w:t>
            </w:r>
          </w:p>
        </w:tc>
        <w:tc>
          <w:tcPr>
            <w:tcW w:w="3745" w:type="dxa"/>
            <w:vMerge/>
          </w:tcPr>
          <w:p w:rsidR="007076D7" w:rsidRDefault="007076D7"/>
        </w:tc>
      </w:tr>
      <w:tr w:rsidR="001A2F96" w:rsidTr="001A2F96">
        <w:trPr>
          <w:trHeight w:val="1254"/>
        </w:trPr>
        <w:tc>
          <w:tcPr>
            <w:tcW w:w="3877" w:type="dxa"/>
            <w:vMerge/>
          </w:tcPr>
          <w:p w:rsidR="007076D7" w:rsidRDefault="007076D7"/>
        </w:tc>
        <w:sdt>
          <w:sdtPr>
            <w:rPr>
              <w:rFonts w:ascii="Candara" w:hAnsi="Candara"/>
              <w:b/>
              <w:color w:val="9900CC"/>
              <w:sz w:val="52"/>
              <w:szCs w:val="52"/>
            </w:rPr>
            <w:id w:val="-805620804"/>
            <w:lock w:val="sdtContentLocked"/>
            <w:placeholder>
              <w:docPart w:val="DefaultPlaceholder_1081868574"/>
            </w:placeholder>
            <w:text/>
          </w:sdtPr>
          <w:sdtContent>
            <w:tc>
              <w:tcPr>
                <w:tcW w:w="7622" w:type="dxa"/>
                <w:vAlign w:val="center"/>
              </w:tcPr>
              <w:p w:rsidR="007076D7" w:rsidRDefault="005F0467" w:rsidP="001A2F96">
                <w:pPr>
                  <w:jc w:val="center"/>
                </w:pPr>
                <w:proofErr w:type="spellStart"/>
                <w:r w:rsidRPr="00DF5125">
                  <w:rPr>
                    <w:rFonts w:ascii="Candara" w:hAnsi="Candara"/>
                    <w:b/>
                    <w:color w:val="9900CC"/>
                    <w:sz w:val="52"/>
                    <w:szCs w:val="52"/>
                  </w:rPr>
                  <w:t>Pentru</w:t>
                </w:r>
                <w:proofErr w:type="spellEnd"/>
                <w:r w:rsidRPr="00DF5125">
                  <w:rPr>
                    <w:rFonts w:ascii="Candara" w:hAnsi="Candara"/>
                    <w:b/>
                    <w:color w:val="9900CC"/>
                    <w:sz w:val="52"/>
                    <w:szCs w:val="52"/>
                  </w:rPr>
                  <w:t xml:space="preserve"> </w:t>
                </w:r>
                <w:proofErr w:type="spellStart"/>
                <w:r w:rsidRPr="00DF5125">
                  <w:rPr>
                    <w:rFonts w:ascii="Candara" w:hAnsi="Candara"/>
                    <w:b/>
                    <w:color w:val="9900CC"/>
                    <w:sz w:val="52"/>
                    <w:szCs w:val="52"/>
                  </w:rPr>
                  <w:t>merite</w:t>
                </w:r>
                <w:proofErr w:type="spellEnd"/>
                <w:r w:rsidRPr="00DF5125">
                  <w:rPr>
                    <w:rFonts w:ascii="Candara" w:hAnsi="Candara"/>
                    <w:b/>
                    <w:color w:val="9900CC"/>
                    <w:sz w:val="52"/>
                    <w:szCs w:val="52"/>
                  </w:rPr>
                  <w:t xml:space="preserve"> </w:t>
                </w:r>
                <w:proofErr w:type="spellStart"/>
                <w:r w:rsidRPr="00DF5125">
                  <w:rPr>
                    <w:rFonts w:ascii="Candara" w:hAnsi="Candara"/>
                    <w:b/>
                    <w:color w:val="9900CC"/>
                    <w:sz w:val="52"/>
                    <w:szCs w:val="52"/>
                  </w:rPr>
                  <w:t>deosebite</w:t>
                </w:r>
                <w:proofErr w:type="spellEnd"/>
                <w:r w:rsidRPr="00DF5125">
                  <w:rPr>
                    <w:rFonts w:ascii="Candara" w:hAnsi="Candara"/>
                    <w:b/>
                    <w:color w:val="9900CC"/>
                    <w:sz w:val="52"/>
                    <w:szCs w:val="52"/>
                  </w:rPr>
                  <w:t xml:space="preserve"> </w:t>
                </w:r>
                <w:proofErr w:type="spellStart"/>
                <w:r w:rsidRPr="00DF5125">
                  <w:rPr>
                    <w:rFonts w:ascii="Candara" w:hAnsi="Candara"/>
                    <w:b/>
                    <w:color w:val="9900CC"/>
                    <w:sz w:val="52"/>
                    <w:szCs w:val="52"/>
                  </w:rPr>
                  <w:t>în</w:t>
                </w:r>
                <w:proofErr w:type="spellEnd"/>
                <w:r w:rsidRPr="00DF5125">
                  <w:rPr>
                    <w:rFonts w:ascii="Candara" w:hAnsi="Candara"/>
                    <w:b/>
                    <w:color w:val="9900CC"/>
                    <w:sz w:val="52"/>
                    <w:szCs w:val="52"/>
                  </w:rPr>
                  <w:t xml:space="preserve"> </w:t>
                </w:r>
                <w:proofErr w:type="spellStart"/>
                <w:r w:rsidRPr="00DF5125">
                  <w:rPr>
                    <w:rFonts w:ascii="Candara" w:hAnsi="Candara"/>
                    <w:b/>
                    <w:color w:val="9900CC"/>
                    <w:sz w:val="52"/>
                    <w:szCs w:val="52"/>
                  </w:rPr>
                  <w:t>cadrul</w:t>
                </w:r>
                <w:proofErr w:type="spellEnd"/>
                <w:r w:rsidRPr="00DF5125">
                  <w:rPr>
                    <w:rFonts w:ascii="Candara" w:hAnsi="Candara"/>
                    <w:b/>
                    <w:color w:val="9900CC"/>
                    <w:sz w:val="52"/>
                    <w:szCs w:val="52"/>
                  </w:rPr>
                  <w:t xml:space="preserve"> </w:t>
                </w:r>
                <w:proofErr w:type="spellStart"/>
                <w:r w:rsidRPr="00DF5125">
                  <w:rPr>
                    <w:rFonts w:ascii="Candara" w:hAnsi="Candara"/>
                    <w:b/>
                    <w:color w:val="9900CC"/>
                    <w:sz w:val="52"/>
                    <w:szCs w:val="52"/>
                  </w:rPr>
                  <w:t>companiei</w:t>
                </w:r>
                <w:proofErr w:type="spellEnd"/>
              </w:p>
            </w:tc>
          </w:sdtContent>
        </w:sdt>
        <w:tc>
          <w:tcPr>
            <w:tcW w:w="3745" w:type="dxa"/>
            <w:vMerge/>
          </w:tcPr>
          <w:p w:rsidR="007076D7" w:rsidRDefault="007076D7"/>
        </w:tc>
      </w:tr>
      <w:tr w:rsidR="001A2F96" w:rsidTr="001A2F96">
        <w:trPr>
          <w:trHeight w:val="1883"/>
        </w:trPr>
        <w:tc>
          <w:tcPr>
            <w:tcW w:w="3877" w:type="dxa"/>
            <w:vMerge/>
          </w:tcPr>
          <w:p w:rsidR="007076D7" w:rsidRDefault="007076D7"/>
        </w:tc>
        <w:tc>
          <w:tcPr>
            <w:tcW w:w="7622" w:type="dxa"/>
            <w:vAlign w:val="bottom"/>
          </w:tcPr>
          <w:p w:rsidR="007076D7" w:rsidRPr="005F0467" w:rsidRDefault="005F0467" w:rsidP="005F0467">
            <w:pPr>
              <w:rPr>
                <w:rFonts w:ascii="Century Gothic" w:hAnsi="Century Gothic"/>
                <w:b/>
                <w:sz w:val="36"/>
                <w:szCs w:val="36"/>
                <w:lang w:val="en-US"/>
              </w:rPr>
            </w:pPr>
            <w:r w:rsidRPr="001A2F96">
              <w:rPr>
                <w:rFonts w:ascii="Century Gothic" w:hAnsi="Century Gothic"/>
                <w:b/>
                <w:color w:val="000000" w:themeColor="text1"/>
                <w:sz w:val="36"/>
                <w:szCs w:val="36"/>
              </w:rPr>
              <w:t>Director</w:t>
            </w:r>
            <w:r w:rsidRPr="005F0467">
              <w:rPr>
                <w:rFonts w:ascii="Century Gothic" w:hAnsi="Century Gothic"/>
                <w:b/>
                <w:sz w:val="36"/>
                <w:szCs w:val="36"/>
                <w:lang w:val="en-US"/>
              </w:rPr>
              <w:t>___</w:t>
            </w:r>
            <w:r>
              <w:rPr>
                <w:rFonts w:ascii="Century Gothic" w:hAnsi="Century Gothic"/>
                <w:b/>
                <w:sz w:val="36"/>
                <w:szCs w:val="36"/>
                <w:lang w:val="en-US"/>
              </w:rPr>
              <w:t>__________________</w:t>
            </w:r>
            <w:r w:rsidR="001A2F96">
              <w:rPr>
                <w:rFonts w:ascii="Century Gothic" w:hAnsi="Century Gothic"/>
                <w:b/>
                <w:sz w:val="36"/>
                <w:szCs w:val="36"/>
                <w:lang w:val="en-US"/>
              </w:rPr>
              <w:t>____________</w:t>
            </w:r>
            <w:bookmarkStart w:id="0" w:name="_GoBack"/>
            <w:bookmarkEnd w:id="0"/>
          </w:p>
        </w:tc>
        <w:tc>
          <w:tcPr>
            <w:tcW w:w="3745" w:type="dxa"/>
            <w:vMerge/>
          </w:tcPr>
          <w:p w:rsidR="007076D7" w:rsidRDefault="007076D7"/>
        </w:tc>
      </w:tr>
    </w:tbl>
    <w:p w:rsidR="00BE663D" w:rsidRDefault="00BE663D" w:rsidP="001A2F96"/>
    <w:sectPr w:rsidR="00BE663D" w:rsidSect="007076D7">
      <w:pgSz w:w="16838" w:h="11906" w:orient="landscape"/>
      <w:pgMar w:top="851" w:right="851" w:bottom="851" w:left="851" w:header="709" w:footer="709" w:gutter="0"/>
      <w:pgBorders w:offsetFrom="page">
        <w:top w:val="threeDEmboss" w:sz="24" w:space="24" w:color="9900CC"/>
        <w:left w:val="threeDEmboss" w:sz="24" w:space="24" w:color="9900CC"/>
        <w:bottom w:val="threeDEngrave" w:sz="24" w:space="24" w:color="9900CC"/>
        <w:right w:val="threeDEngrave" w:sz="24" w:space="24" w:color="9900CC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ndara">
    <w:panose1 w:val="020E0502030303020204"/>
    <w:charset w:val="CC"/>
    <w:family w:val="swiss"/>
    <w:pitch w:val="variable"/>
    <w:sig w:usb0="A00002EF" w:usb1="4000A44B" w:usb2="00000000" w:usb3="00000000" w:csb0="0000019F" w:csb1="00000000"/>
  </w:font>
  <w:font w:name="Century Gothic">
    <w:panose1 w:val="020B0502020202020204"/>
    <w:charset w:val="CC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076D7"/>
    <w:rsid w:val="001A2F96"/>
    <w:rsid w:val="005F0467"/>
    <w:rsid w:val="007076D7"/>
    <w:rsid w:val="00BE663D"/>
    <w:rsid w:val="00DF5125"/>
    <w:rsid w:val="00E85D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93f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7076D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5F0467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jpg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B46F87-4E8D-409F-BAC7-9B15C00ABD5F}"/>
      </w:docPartPr>
      <w:docPartBody>
        <w:p w:rsidR="00000000" w:rsidRDefault="00677E67">
          <w:r w:rsidRPr="002A3AE0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ndara">
    <w:panose1 w:val="020E0502030303020204"/>
    <w:charset w:val="CC"/>
    <w:family w:val="swiss"/>
    <w:pitch w:val="variable"/>
    <w:sig w:usb0="A00002EF" w:usb1="4000A44B" w:usb2="00000000" w:usb3="00000000" w:csb0="0000019F" w:csb1="00000000"/>
  </w:font>
  <w:font w:name="Century Gothic">
    <w:panose1 w:val="020B0502020202020204"/>
    <w:charset w:val="CC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77E67"/>
    <w:rsid w:val="002D45F9"/>
    <w:rsid w:val="00677E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77E67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1152C71-3B82-4D9B-B39A-A67693E39DE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Laborator7_2.dotx</Template>
  <TotalTime>1</TotalTime>
  <Pages>1</Pages>
  <Words>27</Words>
  <Characters>159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DmYtrium</dc:creator>
  <cp:keywords/>
  <dc:description/>
  <cp:lastModifiedBy>DmYtrium</cp:lastModifiedBy>
  <cp:revision>2</cp:revision>
  <dcterms:created xsi:type="dcterms:W3CDTF">2021-10-16T19:48:00Z</dcterms:created>
  <dcterms:modified xsi:type="dcterms:W3CDTF">2021-10-16T19:48:00Z</dcterms:modified>
</cp:coreProperties>
</file>