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FAD" w:rsidRPr="0030518D" w:rsidRDefault="00A87342">
      <w:pPr>
        <w:rPr>
          <w:rFonts w:ascii="Times New Roman" w:hAnsi="Times New Roman" w:cs="Times New Roman"/>
          <w:sz w:val="32"/>
          <w:szCs w:val="32"/>
          <w:lang w:val="ro-RO"/>
        </w:rPr>
      </w:pPr>
      <w:bookmarkStart w:id="0" w:name="_GoBack"/>
      <w:r w:rsidRPr="0030518D">
        <w:rPr>
          <w:rFonts w:ascii="Times New Roman" w:hAnsi="Times New Roman" w:cs="Times New Roman"/>
          <w:sz w:val="32"/>
          <w:szCs w:val="32"/>
          <w:lang w:val="ro-RO"/>
        </w:rPr>
        <w:t>Text 4</w:t>
      </w:r>
    </w:p>
    <w:p w:rsidR="00A87342" w:rsidRPr="00741A46" w:rsidRDefault="00A87342">
      <w:pPr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741A46">
        <w:rPr>
          <w:rFonts w:ascii="Times New Roman" w:hAnsi="Times New Roman" w:cs="Times New Roman"/>
          <w:b/>
          <w:sz w:val="32"/>
          <w:szCs w:val="32"/>
          <w:lang w:val="ro-RO"/>
        </w:rPr>
        <w:t>Impactul tehnologiei informationale asupra medicinei</w:t>
      </w:r>
    </w:p>
    <w:p w:rsidR="00A87342" w:rsidRPr="0030518D" w:rsidRDefault="00A87342">
      <w:pPr>
        <w:rPr>
          <w:rFonts w:ascii="Times New Roman" w:hAnsi="Times New Roman" w:cs="Times New Roman"/>
          <w:sz w:val="32"/>
          <w:szCs w:val="32"/>
          <w:lang w:val="ro-RO"/>
        </w:rPr>
      </w:pPr>
      <w:r w:rsidRPr="0030518D">
        <w:rPr>
          <w:rFonts w:ascii="Times New Roman" w:hAnsi="Times New Roman" w:cs="Times New Roman"/>
          <w:sz w:val="32"/>
          <w:szCs w:val="32"/>
          <w:lang w:val="ro-RO"/>
        </w:rPr>
        <w:t>Nimeni nu poate nega faptul ca IT-ul schimba modalitatea in care medicina este practicata. Faptul ca cititi acest articol, este o dovada clara. Aceasta revista probabil nu ar exista daca nu pentru disponibilitatea a tehnologiilor informationale efective si accesibile.</w:t>
      </w:r>
    </w:p>
    <w:p w:rsidR="00A87342" w:rsidRPr="0030518D" w:rsidRDefault="00A87342">
      <w:pPr>
        <w:rPr>
          <w:rFonts w:ascii="Times New Roman" w:hAnsi="Times New Roman" w:cs="Times New Roman"/>
          <w:sz w:val="32"/>
          <w:szCs w:val="32"/>
          <w:lang w:val="ro-RO"/>
        </w:rPr>
      </w:pPr>
      <w:r w:rsidRPr="0030518D">
        <w:rPr>
          <w:rFonts w:ascii="Times New Roman" w:hAnsi="Times New Roman" w:cs="Times New Roman"/>
          <w:sz w:val="32"/>
          <w:szCs w:val="32"/>
          <w:lang w:val="ro-RO"/>
        </w:rPr>
        <w:t>Majoritatea din primele aplicatii aparute erau orientate spre calcule matematice. Inima oricarui calculatorul este procesorul, unde sunt efectuate operatiile logice si aritmetice. In perioada devreme de programare ? (computing), accentul era pus pur pe puterea de procesare pentru scopuri matematice si statistice si la acel moment impactul medicinei era minimal.</w:t>
      </w:r>
    </w:p>
    <w:p w:rsidR="00A87342" w:rsidRPr="0030518D" w:rsidRDefault="00A87342">
      <w:pPr>
        <w:rPr>
          <w:rFonts w:ascii="Times New Roman" w:hAnsi="Times New Roman" w:cs="Times New Roman"/>
          <w:sz w:val="32"/>
          <w:szCs w:val="32"/>
          <w:lang w:val="ro-RO"/>
        </w:rPr>
      </w:pPr>
      <w:r w:rsidRPr="0030518D">
        <w:rPr>
          <w:rFonts w:ascii="Times New Roman" w:hAnsi="Times New Roman" w:cs="Times New Roman"/>
          <w:sz w:val="32"/>
          <w:szCs w:val="32"/>
          <w:lang w:val="ro-RO"/>
        </w:rPr>
        <w:t xml:space="preserve">Cu toate ca, lucrurile s-au schimbat atunci cand atentia s-a miscat pe relatia om-calculator si modalitatile prin care omul poate deveni mai productiv si eficient la nivel de informatie cu ajutorul tehnologiilor informationale. Au urmat analize sistematice a sarcinilor si activitatilor umane si o incercare de a imbunatati acestea prin intermediul aplicatiilor de calculator. </w:t>
      </w:r>
      <w:r w:rsidR="00463F5E" w:rsidRPr="0030518D">
        <w:rPr>
          <w:rFonts w:ascii="Times New Roman" w:hAnsi="Times New Roman" w:cs="Times New Roman"/>
          <w:sz w:val="32"/>
          <w:szCs w:val="32"/>
          <w:lang w:val="ro-RO"/>
        </w:rPr>
        <w:t xml:space="preserve">Medicina a devenit pamant fertil pentru dezvoltare si </w:t>
      </w:r>
      <w:r w:rsidR="00463F5E" w:rsidRPr="0030518D">
        <w:rPr>
          <w:rFonts w:ascii="Times New Roman" w:hAnsi="Times New Roman" w:cs="Times New Roman"/>
          <w:b/>
          <w:sz w:val="32"/>
          <w:szCs w:val="32"/>
          <w:lang w:val="ro-RO"/>
        </w:rPr>
        <w:t>au aparut (emerged)</w:t>
      </w:r>
      <w:r w:rsidR="00463F5E" w:rsidRPr="0030518D">
        <w:rPr>
          <w:rFonts w:ascii="Times New Roman" w:hAnsi="Times New Roman" w:cs="Times New Roman"/>
          <w:sz w:val="32"/>
          <w:szCs w:val="32"/>
          <w:lang w:val="ro-RO"/>
        </w:rPr>
        <w:t xml:space="preserve"> conceptele de expert de sistem in medicina, cu sisteme pentru diagnoza asistata de calculator pe baza istoriei. Cu toate ca, pe termen lung, aplicatiile </w:t>
      </w:r>
      <w:r w:rsidR="00463F5E" w:rsidRPr="0030518D">
        <w:rPr>
          <w:rFonts w:ascii="Times New Roman" w:hAnsi="Times New Roman" w:cs="Times New Roman"/>
          <w:b/>
          <w:sz w:val="32"/>
          <w:szCs w:val="32"/>
          <w:lang w:val="ro-RO"/>
        </w:rPr>
        <w:t xml:space="preserve">monotone/plictisitoare (mundane) </w:t>
      </w:r>
      <w:r w:rsidR="00463F5E" w:rsidRPr="0030518D">
        <w:rPr>
          <w:rFonts w:ascii="Times New Roman" w:hAnsi="Times New Roman" w:cs="Times New Roman"/>
          <w:sz w:val="32"/>
          <w:szCs w:val="32"/>
          <w:lang w:val="ro-RO"/>
        </w:rPr>
        <w:t xml:space="preserve">precum procesoarele de text si administrarea bazelor de date au penetrat practica zilnica a unui clinicist si cu mult mai mult lumea administrarii serviciilor de sanatate. Primele sectoare din activitatea spitalelor care au beneficiat tangibil de tehnologii informationale au fost administrarea pacientilor, laboratoarele si </w:t>
      </w:r>
      <w:r w:rsidR="00463F5E" w:rsidRPr="0030518D">
        <w:rPr>
          <w:rFonts w:ascii="Times New Roman" w:hAnsi="Times New Roman" w:cs="Times New Roman"/>
          <w:b/>
          <w:sz w:val="32"/>
          <w:szCs w:val="32"/>
          <w:lang w:val="ro-RO"/>
        </w:rPr>
        <w:t>rapoartele (accounts)</w:t>
      </w:r>
      <w:r w:rsidR="00463F5E" w:rsidRPr="0030518D">
        <w:rPr>
          <w:rFonts w:ascii="Times New Roman" w:hAnsi="Times New Roman" w:cs="Times New Roman"/>
          <w:sz w:val="32"/>
          <w:szCs w:val="32"/>
          <w:lang w:val="ro-RO"/>
        </w:rPr>
        <w:t xml:space="preserve"> – nu este deloc de mirare, considerand cantitatile mari de date numerice cu care au de a face aceste sectoare. In acelasi timp, activitatile clinice care implicau calcule au fost facilitate semnificativ </w:t>
      </w:r>
      <w:r w:rsidR="009130F0" w:rsidRPr="0030518D">
        <w:rPr>
          <w:rFonts w:ascii="Times New Roman" w:hAnsi="Times New Roman" w:cs="Times New Roman"/>
          <w:sz w:val="32"/>
          <w:szCs w:val="32"/>
          <w:lang w:val="ro-RO"/>
        </w:rPr>
        <w:t>–</w:t>
      </w:r>
      <w:r w:rsidR="00463F5E" w:rsidRPr="0030518D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9130F0" w:rsidRPr="0030518D">
        <w:rPr>
          <w:rFonts w:ascii="Times New Roman" w:hAnsi="Times New Roman" w:cs="Times New Roman"/>
          <w:sz w:val="32"/>
          <w:szCs w:val="32"/>
          <w:lang w:val="ro-RO"/>
        </w:rPr>
        <w:t>zilele nomogramelor erau numarate.</w:t>
      </w:r>
    </w:p>
    <w:p w:rsidR="009130F0" w:rsidRPr="0030518D" w:rsidRDefault="009130F0">
      <w:pPr>
        <w:rPr>
          <w:rFonts w:ascii="Times New Roman" w:hAnsi="Times New Roman" w:cs="Times New Roman"/>
          <w:sz w:val="32"/>
          <w:szCs w:val="32"/>
          <w:lang w:val="ro-RO"/>
        </w:rPr>
      </w:pPr>
      <w:r w:rsidRPr="0030518D">
        <w:rPr>
          <w:rFonts w:ascii="Times New Roman" w:hAnsi="Times New Roman" w:cs="Times New Roman"/>
          <w:sz w:val="32"/>
          <w:szCs w:val="32"/>
          <w:lang w:val="ro-RO"/>
        </w:rPr>
        <w:t xml:space="preserve">Urmatoarea dezvoltare reprezentativa a fost </w:t>
      </w:r>
      <w:r w:rsidRPr="0030518D">
        <w:rPr>
          <w:rFonts w:ascii="Times New Roman" w:hAnsi="Times New Roman" w:cs="Times New Roman"/>
          <w:b/>
          <w:sz w:val="32"/>
          <w:szCs w:val="32"/>
          <w:lang w:val="ro-RO"/>
        </w:rPr>
        <w:t xml:space="preserve">unirea (convergence) </w:t>
      </w:r>
      <w:r w:rsidRPr="0030518D">
        <w:rPr>
          <w:rFonts w:ascii="Times New Roman" w:hAnsi="Times New Roman" w:cs="Times New Roman"/>
          <w:sz w:val="32"/>
          <w:szCs w:val="32"/>
          <w:lang w:val="ro-RO"/>
        </w:rPr>
        <w:t xml:space="preserve">informatiei si a tehnologiilor comunicationale. Aceasta a dus la o veritabila explozie in crearea legaturilor atat in interiorul cat si dintre organizatii. Primul efect major al acesteia, a fost la inceputul anilor 90, </w:t>
      </w:r>
      <w:r w:rsidRPr="0030518D">
        <w:rPr>
          <w:rFonts w:ascii="Times New Roman" w:hAnsi="Times New Roman" w:cs="Times New Roman"/>
          <w:sz w:val="32"/>
          <w:szCs w:val="32"/>
          <w:lang w:val="ro-RO"/>
        </w:rPr>
        <w:lastRenderedPageBreak/>
        <w:t xml:space="preserve">cand a evolutionat conceptul de impartire a datelor si aparitia sistemelor de informatie integrate. Sistemele de informatie din spitale s-au dezvoltate si au inceput sa prelucreze date bogate/vaste (sunete, imagini, filme). Achizitionarea, stocarea si transmiterea datelor medicale, in special de la </w:t>
      </w:r>
      <w:r w:rsidRPr="0030518D">
        <w:rPr>
          <w:rFonts w:ascii="Times New Roman" w:hAnsi="Times New Roman" w:cs="Times New Roman"/>
          <w:b/>
          <w:sz w:val="32"/>
          <w:szCs w:val="32"/>
          <w:lang w:val="ro-RO"/>
        </w:rPr>
        <w:t>echipamentele medicale (medical instrumentation)</w:t>
      </w:r>
      <w:r w:rsidRPr="0030518D">
        <w:rPr>
          <w:rFonts w:ascii="Times New Roman" w:hAnsi="Times New Roman" w:cs="Times New Roman"/>
          <w:sz w:val="32"/>
          <w:szCs w:val="32"/>
          <w:lang w:val="ro-RO"/>
        </w:rPr>
        <w:t xml:space="preserve">, a devenit tot mai mult digitala, </w:t>
      </w:r>
      <w:r w:rsidR="00B63782" w:rsidRPr="0030518D">
        <w:rPr>
          <w:rFonts w:ascii="Times New Roman" w:hAnsi="Times New Roman" w:cs="Times New Roman"/>
          <w:sz w:val="32"/>
          <w:szCs w:val="32"/>
          <w:lang w:val="ro-RO"/>
        </w:rPr>
        <w:t xml:space="preserve">prelucrand toate inregistrarile medicale </w:t>
      </w:r>
      <w:r w:rsidR="00B63782" w:rsidRPr="0030518D">
        <w:rPr>
          <w:rFonts w:ascii="Times New Roman" w:hAnsi="Times New Roman" w:cs="Times New Roman"/>
          <w:b/>
          <w:sz w:val="32"/>
          <w:szCs w:val="32"/>
          <w:lang w:val="ro-RO"/>
        </w:rPr>
        <w:t xml:space="preserve">posibile (feasible). </w:t>
      </w:r>
      <w:r w:rsidR="00B63782" w:rsidRPr="0030518D">
        <w:rPr>
          <w:rFonts w:ascii="Times New Roman" w:hAnsi="Times New Roman" w:cs="Times New Roman"/>
          <w:sz w:val="32"/>
          <w:szCs w:val="32"/>
          <w:lang w:val="ro-RO"/>
        </w:rPr>
        <w:t xml:space="preserve">Al doilea efect major al interconectarii in mijlocul anilor 90, a fost cresterea explosiva a Internetului. A devenit posibil sa se transmita informatia rapid si rentabil intre oricare 2 calculatoare interconectate de pe planeta. Aceasta a sporit </w:t>
      </w:r>
      <w:r w:rsidR="00B63782" w:rsidRPr="0030518D">
        <w:rPr>
          <w:rFonts w:ascii="Times New Roman" w:hAnsi="Times New Roman" w:cs="Times New Roman"/>
          <w:b/>
          <w:sz w:val="32"/>
          <w:szCs w:val="32"/>
          <w:lang w:val="ro-RO"/>
        </w:rPr>
        <w:t>incomensurabil (immeasurably)</w:t>
      </w:r>
      <w:r w:rsidR="00B63782" w:rsidRPr="0030518D">
        <w:rPr>
          <w:rFonts w:ascii="Times New Roman" w:hAnsi="Times New Roman" w:cs="Times New Roman"/>
          <w:sz w:val="32"/>
          <w:szCs w:val="32"/>
          <w:lang w:val="ro-RO"/>
        </w:rPr>
        <w:t xml:space="preserve"> potentialul pentru comunicarea informatiei medicale dintre profesionistii din domeniul sanatatii. Impactul complet al Internetului asupra practicii medicale inca mai trebuie sa iasa la iveala. </w:t>
      </w:r>
    </w:p>
    <w:p w:rsidR="00B63782" w:rsidRPr="0030518D" w:rsidRDefault="00B63782">
      <w:pPr>
        <w:rPr>
          <w:rFonts w:ascii="Times New Roman" w:hAnsi="Times New Roman" w:cs="Times New Roman"/>
          <w:sz w:val="32"/>
          <w:szCs w:val="32"/>
          <w:lang w:val="ro-RO"/>
        </w:rPr>
      </w:pPr>
      <w:r w:rsidRPr="0030518D">
        <w:rPr>
          <w:rFonts w:ascii="Times New Roman" w:hAnsi="Times New Roman" w:cs="Times New Roman"/>
          <w:sz w:val="32"/>
          <w:szCs w:val="32"/>
          <w:lang w:val="ro-RO"/>
        </w:rPr>
        <w:t xml:space="preserve">Nu este nici un semn de inlesnire a ratei dezvoltarii si </w:t>
      </w:r>
      <w:r w:rsidRPr="0030518D">
        <w:rPr>
          <w:rFonts w:ascii="Times New Roman" w:hAnsi="Times New Roman" w:cs="Times New Roman"/>
          <w:b/>
          <w:sz w:val="32"/>
          <w:szCs w:val="32"/>
          <w:lang w:val="ro-RO"/>
        </w:rPr>
        <w:t>impartirii (proliferation)</w:t>
      </w:r>
      <w:r w:rsidRPr="0030518D">
        <w:rPr>
          <w:rFonts w:ascii="Times New Roman" w:hAnsi="Times New Roman" w:cs="Times New Roman"/>
          <w:sz w:val="32"/>
          <w:szCs w:val="32"/>
          <w:lang w:val="ro-RO"/>
        </w:rPr>
        <w:t xml:space="preserve"> informatiei si a tehnologiilor comunicationale. In urmatorii zece ani ne putem astepta la mai interfete om-calculator mai sofisticate cu recunoastere eficienta de voce si scris; patrunderea tehnicilor precum tele-interventii chirurgicale in practica principala clinica; antrenament cu calculatorul sofisticat pentru studenti; si structurare mai buna si portabilitate a inregistrarilor electronice integrate. Principala provocare pentru lucratorii din domeniul medicinei este sa </w:t>
      </w:r>
      <w:r w:rsidRPr="0030518D">
        <w:rPr>
          <w:rFonts w:ascii="Times New Roman" w:hAnsi="Times New Roman" w:cs="Times New Roman"/>
          <w:b/>
          <w:sz w:val="32"/>
          <w:szCs w:val="32"/>
          <w:lang w:val="ro-RO"/>
        </w:rPr>
        <w:t>valorifice (harness)</w:t>
      </w:r>
      <w:r w:rsidR="0030518D" w:rsidRPr="0030518D">
        <w:rPr>
          <w:rFonts w:ascii="Times New Roman" w:hAnsi="Times New Roman" w:cs="Times New Roman"/>
          <w:sz w:val="32"/>
          <w:szCs w:val="32"/>
          <w:lang w:val="ro-RO"/>
        </w:rPr>
        <w:t xml:space="preserve"> noua putere aparuta la dispozitia lor spre beneficiul pacientilor lor.</w:t>
      </w:r>
      <w:bookmarkEnd w:id="0"/>
    </w:p>
    <w:sectPr w:rsidR="00B63782" w:rsidRPr="00305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342"/>
    <w:rsid w:val="0030518D"/>
    <w:rsid w:val="00463F5E"/>
    <w:rsid w:val="00741A46"/>
    <w:rsid w:val="009130F0"/>
    <w:rsid w:val="00A87342"/>
    <w:rsid w:val="00B63782"/>
    <w:rsid w:val="00C3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4228F-A2D9-4057-8E81-1C948AE2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DmYtrium</dc:creator>
  <cp:keywords/>
  <dc:description/>
  <cp:lastModifiedBy>DmYtrium</cp:lastModifiedBy>
  <cp:revision>2</cp:revision>
  <dcterms:created xsi:type="dcterms:W3CDTF">2021-12-14T21:18:00Z</dcterms:created>
  <dcterms:modified xsi:type="dcterms:W3CDTF">2021-12-17T08:08:00Z</dcterms:modified>
</cp:coreProperties>
</file>