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C4" w:rsidRPr="00A8661B" w:rsidRDefault="00637445">
      <w:pPr>
        <w:rPr>
          <w:rFonts w:ascii="Times New Roman" w:hAnsi="Times New Roman" w:cs="Times New Roman"/>
          <w:sz w:val="32"/>
          <w:szCs w:val="32"/>
          <w:lang w:val="ro-RO"/>
        </w:rPr>
      </w:pPr>
      <w:r w:rsidRPr="00A8661B">
        <w:rPr>
          <w:rFonts w:ascii="Times New Roman" w:hAnsi="Times New Roman" w:cs="Times New Roman"/>
          <w:sz w:val="32"/>
          <w:szCs w:val="32"/>
          <w:lang w:val="ro-RO"/>
        </w:rPr>
        <w:t xml:space="preserve">Text 6 </w:t>
      </w:r>
    </w:p>
    <w:p w:rsidR="00637445" w:rsidRPr="00A8661B" w:rsidRDefault="00637445">
      <w:pPr>
        <w:rPr>
          <w:rFonts w:ascii="Times New Roman" w:hAnsi="Times New Roman" w:cs="Times New Roman"/>
          <w:b/>
          <w:sz w:val="32"/>
          <w:szCs w:val="32"/>
          <w:lang w:val="ro-RO"/>
        </w:rPr>
      </w:pPr>
      <w:r w:rsidRPr="00A8661B">
        <w:rPr>
          <w:rFonts w:ascii="Times New Roman" w:hAnsi="Times New Roman" w:cs="Times New Roman"/>
          <w:b/>
          <w:sz w:val="32"/>
          <w:szCs w:val="32"/>
          <w:lang w:val="ro-RO"/>
        </w:rPr>
        <w:t>Cercetatorii dezvolta inteligenta artificiala pentru a proteja balenele ucigase (orcile)</w:t>
      </w:r>
    </w:p>
    <w:p w:rsidR="00637445" w:rsidRPr="00A8661B" w:rsidRDefault="00637445">
      <w:pPr>
        <w:rPr>
          <w:rFonts w:ascii="Times New Roman" w:hAnsi="Times New Roman" w:cs="Times New Roman"/>
          <w:sz w:val="32"/>
          <w:szCs w:val="32"/>
          <w:lang w:val="ro-RO"/>
        </w:rPr>
      </w:pPr>
      <w:r w:rsidRPr="00A8661B">
        <w:rPr>
          <w:rFonts w:ascii="Times New Roman" w:hAnsi="Times New Roman" w:cs="Times New Roman"/>
          <w:sz w:val="32"/>
          <w:szCs w:val="32"/>
          <w:lang w:val="ro-RO"/>
        </w:rPr>
        <w:t>Ruth Joy, un ecologist statist si lector in Scoala de Stiinte ale Mediului, conduce un proiect care u</w:t>
      </w:r>
      <w:bookmarkStart w:id="0" w:name="_GoBack"/>
      <w:bookmarkEnd w:id="0"/>
      <w:r w:rsidRPr="00A8661B">
        <w:rPr>
          <w:rFonts w:ascii="Times New Roman" w:hAnsi="Times New Roman" w:cs="Times New Roman"/>
          <w:sz w:val="32"/>
          <w:szCs w:val="32"/>
          <w:lang w:val="ro-RO"/>
        </w:rPr>
        <w:t>tilizeaza inteligenta artificiala si invatarea automata pentru a clasifica semnalele balenelor. Scopul final al proiectului cu retea neuronala este de a dezvolta un sistem de prevenire pentru a proteja balenele ucigase aflate pe cale de disparitie de potentialele lovituri fatale ale navelor.</w:t>
      </w:r>
    </w:p>
    <w:p w:rsidR="00637445" w:rsidRPr="00A8661B" w:rsidRDefault="00637445">
      <w:pPr>
        <w:rPr>
          <w:rFonts w:ascii="Times New Roman" w:hAnsi="Times New Roman" w:cs="Times New Roman"/>
          <w:sz w:val="32"/>
          <w:szCs w:val="32"/>
          <w:lang w:val="ro-RO"/>
        </w:rPr>
      </w:pPr>
      <w:r w:rsidRPr="00A8661B">
        <w:rPr>
          <w:rFonts w:ascii="Times New Roman" w:hAnsi="Times New Roman" w:cs="Times New Roman"/>
          <w:sz w:val="32"/>
          <w:szCs w:val="32"/>
          <w:lang w:val="ro-RO"/>
        </w:rPr>
        <w:t>Proiectul e sustinut cu 568,179$ de la organizatia Pescuit si Oceane Canada sub egida Protectiei Detectarii Balenelor si Initiativei de Evitare a Coliziunilor.</w:t>
      </w:r>
    </w:p>
    <w:p w:rsidR="00637445" w:rsidRPr="00A8661B" w:rsidRDefault="00637445">
      <w:pPr>
        <w:rPr>
          <w:rFonts w:ascii="Times New Roman" w:hAnsi="Times New Roman" w:cs="Times New Roman"/>
          <w:sz w:val="32"/>
          <w:szCs w:val="32"/>
          <w:lang w:val="ro-RO"/>
        </w:rPr>
      </w:pPr>
      <w:r w:rsidRPr="00A8661B">
        <w:rPr>
          <w:rFonts w:ascii="Times New Roman" w:hAnsi="Times New Roman" w:cs="Times New Roman"/>
          <w:sz w:val="32"/>
          <w:szCs w:val="32"/>
          <w:lang w:val="ro-RO"/>
        </w:rPr>
        <w:t>Scopul este de a dezvolta un sistem care va monitoriza sunetele receptionate de la o retea de hidrofoane 24/24, va detecta semnalele bale</w:t>
      </w:r>
      <w:r w:rsidR="00550E6B" w:rsidRPr="00A8661B">
        <w:rPr>
          <w:rFonts w:ascii="Times New Roman" w:hAnsi="Times New Roman" w:cs="Times New Roman"/>
          <w:sz w:val="32"/>
          <w:szCs w:val="32"/>
          <w:lang w:val="ro-RO"/>
        </w:rPr>
        <w:t>nelor si va transmite avertizari navelor in timp real, informandu-i sa incetineasca sau sa-si schimbe cursul miscarii cand sunt balene in regiune.</w:t>
      </w:r>
    </w:p>
    <w:p w:rsidR="00550E6B" w:rsidRPr="00A8661B" w:rsidRDefault="00550E6B">
      <w:pPr>
        <w:rPr>
          <w:rFonts w:ascii="Times New Roman" w:hAnsi="Times New Roman" w:cs="Times New Roman"/>
          <w:sz w:val="32"/>
          <w:szCs w:val="32"/>
          <w:lang w:val="ro-RO"/>
        </w:rPr>
      </w:pPr>
      <w:r w:rsidRPr="00A8661B">
        <w:rPr>
          <w:rFonts w:ascii="Times New Roman" w:hAnsi="Times New Roman" w:cs="Times New Roman"/>
          <w:sz w:val="32"/>
          <w:szCs w:val="32"/>
          <w:lang w:val="ro-RO"/>
        </w:rPr>
        <w:t>Echipa lucreaza cu oameni de stiinta si cu proiectul OrcaSound pentru a asigura terabaiti de informatie de semnale ale balenelor, acestea fiind colectate de Steven Bergner, un savant asociat de stiinta a calculatoarelor la Centrul Mare De Informatie al SFU.</w:t>
      </w:r>
    </w:p>
    <w:p w:rsidR="00550E6B" w:rsidRPr="00A8661B" w:rsidRDefault="00550E6B">
      <w:pPr>
        <w:rPr>
          <w:rFonts w:ascii="Times New Roman" w:hAnsi="Times New Roman" w:cs="Times New Roman"/>
          <w:sz w:val="32"/>
          <w:szCs w:val="32"/>
          <w:lang w:val="ro-RO"/>
        </w:rPr>
      </w:pPr>
      <w:r w:rsidRPr="00A8661B">
        <w:rPr>
          <w:rFonts w:ascii="Times New Roman" w:hAnsi="Times New Roman" w:cs="Times New Roman"/>
          <w:sz w:val="32"/>
          <w:szCs w:val="32"/>
          <w:lang w:val="ro-RO"/>
        </w:rPr>
        <w:t>Bergner spune ca informatia acustica va fi folosita pentru a „invata” calculatoarele sa recunoasca ce tip de semnal carui tip de balena corespunde. Proiectul necesita expertiza interdisciplinara si aduna la un loc experti din asa domenii precum biologia, statistica si invatarea automata. „In final, noi dezvoltam un sistem care va fi o colaborare intre experti si algoritmi” spune el.</w:t>
      </w:r>
    </w:p>
    <w:p w:rsidR="00550E6B" w:rsidRPr="00A8661B" w:rsidRDefault="00550E6B">
      <w:pPr>
        <w:rPr>
          <w:rFonts w:ascii="Times New Roman" w:hAnsi="Times New Roman" w:cs="Times New Roman"/>
          <w:sz w:val="32"/>
          <w:szCs w:val="32"/>
          <w:lang w:val="ro-RO"/>
        </w:rPr>
      </w:pPr>
      <w:r w:rsidRPr="00A8661B">
        <w:rPr>
          <w:rFonts w:ascii="Times New Roman" w:hAnsi="Times New Roman" w:cs="Times New Roman"/>
          <w:sz w:val="32"/>
          <w:szCs w:val="32"/>
          <w:lang w:val="ro-RO"/>
        </w:rPr>
        <w:t xml:space="preserve">Orcile sau balenele ucigase care sunt vazute pe Coasta de Vest sunt impartite in 4 populatii distincte: rezidentii mancatori de </w:t>
      </w:r>
      <w:r w:rsidRPr="00A8661B">
        <w:rPr>
          <w:rFonts w:ascii="Times New Roman" w:hAnsi="Times New Roman" w:cs="Times New Roman"/>
          <w:b/>
          <w:sz w:val="32"/>
          <w:szCs w:val="32"/>
          <w:lang w:val="ro-RO"/>
        </w:rPr>
        <w:t>somon (lasosi) (salmon)</w:t>
      </w:r>
      <w:r w:rsidRPr="00A8661B">
        <w:rPr>
          <w:rFonts w:ascii="Times New Roman" w:hAnsi="Times New Roman" w:cs="Times New Roman"/>
          <w:sz w:val="32"/>
          <w:szCs w:val="32"/>
          <w:lang w:val="ro-RO"/>
        </w:rPr>
        <w:t xml:space="preserve"> de nord si sud, tranzitorii, care vaneaza foci si alte balene si cele </w:t>
      </w:r>
      <w:r w:rsidRPr="00A8661B">
        <w:rPr>
          <w:rFonts w:ascii="Times New Roman" w:hAnsi="Times New Roman" w:cs="Times New Roman"/>
          <w:b/>
          <w:sz w:val="32"/>
          <w:szCs w:val="32"/>
          <w:lang w:val="ro-RO"/>
        </w:rPr>
        <w:t xml:space="preserve">departate de tarm (offshore) </w:t>
      </w:r>
      <w:r w:rsidRPr="00A8661B">
        <w:rPr>
          <w:rFonts w:ascii="Times New Roman" w:hAnsi="Times New Roman" w:cs="Times New Roman"/>
          <w:sz w:val="32"/>
          <w:szCs w:val="32"/>
          <w:lang w:val="ro-RO"/>
        </w:rPr>
        <w:t xml:space="preserve">care in mare partea vaneaza rechini. Fiecare populatiei de orci este mai departe categorizata in familii, </w:t>
      </w:r>
      <w:r w:rsidRPr="00A8661B">
        <w:rPr>
          <w:rFonts w:ascii="Times New Roman" w:hAnsi="Times New Roman" w:cs="Times New Roman"/>
          <w:sz w:val="32"/>
          <w:szCs w:val="32"/>
          <w:lang w:val="ro-RO"/>
        </w:rPr>
        <w:lastRenderedPageBreak/>
        <w:t>numite grupuri. Fiecare grup are dialectul sau propriu si fiecare populatiei de orci are semnale care difera de la semnalele altor populatii.</w:t>
      </w:r>
    </w:p>
    <w:p w:rsidR="00550E6B" w:rsidRPr="00A8661B" w:rsidRDefault="00550E6B">
      <w:pPr>
        <w:rPr>
          <w:rFonts w:ascii="Times New Roman" w:hAnsi="Times New Roman" w:cs="Times New Roman"/>
          <w:sz w:val="32"/>
          <w:szCs w:val="32"/>
          <w:lang w:val="ro-RO"/>
        </w:rPr>
      </w:pPr>
      <w:r w:rsidRPr="00A8661B">
        <w:rPr>
          <w:rFonts w:ascii="Times New Roman" w:hAnsi="Times New Roman" w:cs="Times New Roman"/>
          <w:sz w:val="32"/>
          <w:szCs w:val="32"/>
          <w:lang w:val="ro-RO"/>
        </w:rPr>
        <w:t xml:space="preserve">Ganditi-va la semnalele oriclor ca fiind similare oamenilor care vorbesc aceeasi limba, dar vin din tari diferite. </w:t>
      </w:r>
      <w:r w:rsidR="00A8661B" w:rsidRPr="00A8661B">
        <w:rPr>
          <w:rFonts w:ascii="Times New Roman" w:hAnsi="Times New Roman" w:cs="Times New Roman"/>
          <w:sz w:val="32"/>
          <w:szCs w:val="32"/>
          <w:lang w:val="ro-RO"/>
        </w:rPr>
        <w:t>Indivizii vor avea un accent comun pentru toti vorbitorii din tara si deseori un accent specific unei regiuni sau provcinii particulare din interiorul unei tari.</w:t>
      </w:r>
    </w:p>
    <w:sectPr w:rsidR="00550E6B" w:rsidRPr="00A86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45"/>
    <w:rsid w:val="00550E6B"/>
    <w:rsid w:val="00637445"/>
    <w:rsid w:val="00645FC4"/>
    <w:rsid w:val="00A86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12988-138A-4B7E-A393-9AE0C008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2021-12-16T13:15:00Z</dcterms:created>
  <dcterms:modified xsi:type="dcterms:W3CDTF">2021-12-16T13:37:00Z</dcterms:modified>
</cp:coreProperties>
</file>