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F56" w:rsidRPr="00EA4739" w:rsidRDefault="00565CCD">
      <w:pPr>
        <w:rPr>
          <w:rFonts w:ascii="Times New Roman" w:hAnsi="Times New Roman" w:cs="Times New Roman"/>
          <w:sz w:val="28"/>
          <w:szCs w:val="28"/>
          <w:lang w:val="en-US"/>
        </w:rPr>
      </w:pPr>
      <w:bookmarkStart w:id="0" w:name="_GoBack"/>
      <w:r w:rsidRPr="00EA4739">
        <w:rPr>
          <w:rFonts w:ascii="Times New Roman" w:hAnsi="Times New Roman" w:cs="Times New Roman"/>
          <w:sz w:val="28"/>
          <w:szCs w:val="28"/>
          <w:lang w:val="en-US"/>
        </w:rPr>
        <w:t>Ex6</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First of all</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By this I mean</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For instance</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Secondly</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Particularly</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Finally</w:t>
      </w:r>
    </w:p>
    <w:p w:rsidR="00565CCD" w:rsidRPr="00EA4739" w:rsidRDefault="00565CCD" w:rsidP="00565CCD">
      <w:pPr>
        <w:pStyle w:val="ListParagraph"/>
        <w:numPr>
          <w:ilvl w:val="0"/>
          <w:numId w:val="1"/>
        </w:numPr>
        <w:rPr>
          <w:rFonts w:ascii="Times New Roman" w:hAnsi="Times New Roman" w:cs="Times New Roman"/>
          <w:sz w:val="28"/>
          <w:szCs w:val="28"/>
          <w:lang w:val="en-US"/>
        </w:rPr>
      </w:pPr>
      <w:r w:rsidRPr="00EA4739">
        <w:rPr>
          <w:rFonts w:ascii="Times New Roman" w:hAnsi="Times New Roman" w:cs="Times New Roman"/>
          <w:sz w:val="28"/>
          <w:szCs w:val="28"/>
          <w:lang w:val="en-US"/>
        </w:rPr>
        <w:t>To sum up</w:t>
      </w:r>
    </w:p>
    <w:p w:rsidR="00565CCD" w:rsidRPr="00EA4739" w:rsidRDefault="00565CCD"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Ex7</w:t>
      </w:r>
    </w:p>
    <w:p w:rsidR="00565CCD" w:rsidRPr="00EA4739" w:rsidRDefault="00565CCD" w:rsidP="00565CCD">
      <w:pPr>
        <w:pStyle w:val="ListParagraph"/>
        <w:numPr>
          <w:ilvl w:val="0"/>
          <w:numId w:val="3"/>
        </w:numPr>
        <w:rPr>
          <w:rFonts w:ascii="Times New Roman" w:hAnsi="Times New Roman" w:cs="Times New Roman"/>
          <w:sz w:val="28"/>
          <w:szCs w:val="28"/>
          <w:lang w:val="en-US"/>
        </w:rPr>
      </w:pPr>
      <w:r w:rsidRPr="00EA4739">
        <w:rPr>
          <w:rFonts w:ascii="Times New Roman" w:hAnsi="Times New Roman" w:cs="Times New Roman"/>
          <w:sz w:val="28"/>
          <w:szCs w:val="28"/>
          <w:lang w:val="en-US"/>
        </w:rPr>
        <w:t>An article</w:t>
      </w:r>
    </w:p>
    <w:p w:rsidR="00565CCD" w:rsidRPr="00EA4739" w:rsidRDefault="00565CCD" w:rsidP="00565CCD">
      <w:pPr>
        <w:pStyle w:val="ListParagraph"/>
        <w:numPr>
          <w:ilvl w:val="0"/>
          <w:numId w:val="3"/>
        </w:numPr>
        <w:rPr>
          <w:rFonts w:ascii="Times New Roman" w:hAnsi="Times New Roman" w:cs="Times New Roman"/>
          <w:sz w:val="28"/>
          <w:szCs w:val="28"/>
          <w:lang w:val="en-US"/>
        </w:rPr>
      </w:pPr>
      <w:r w:rsidRPr="00EA4739">
        <w:rPr>
          <w:rFonts w:ascii="Times New Roman" w:hAnsi="Times New Roman" w:cs="Times New Roman"/>
          <w:sz w:val="28"/>
          <w:szCs w:val="28"/>
          <w:lang w:val="en-US"/>
        </w:rPr>
        <w:t>I am writing for a magazine for students of English. The target readers are everyone who use e-mail and write text messages. An official style is appropriate</w:t>
      </w:r>
    </w:p>
    <w:p w:rsidR="00565CCD" w:rsidRPr="00EA4739" w:rsidRDefault="00565CCD" w:rsidP="00565CCD">
      <w:pPr>
        <w:pStyle w:val="ListParagraph"/>
        <w:numPr>
          <w:ilvl w:val="0"/>
          <w:numId w:val="3"/>
        </w:numPr>
        <w:rPr>
          <w:rFonts w:ascii="Times New Roman" w:hAnsi="Times New Roman" w:cs="Times New Roman"/>
          <w:sz w:val="28"/>
          <w:szCs w:val="28"/>
          <w:lang w:val="en-US"/>
        </w:rPr>
      </w:pPr>
      <w:r w:rsidRPr="00EA4739">
        <w:rPr>
          <w:rFonts w:ascii="Times New Roman" w:hAnsi="Times New Roman" w:cs="Times New Roman"/>
          <w:sz w:val="28"/>
          <w:szCs w:val="28"/>
        </w:rPr>
        <w:t>When sending text messages and e-mails, people do not always use correct grammar.</w:t>
      </w:r>
    </w:p>
    <w:p w:rsidR="00565CCD" w:rsidRPr="00EA4739" w:rsidRDefault="00B968B7"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 xml:space="preserve">Ex8 </w:t>
      </w:r>
    </w:p>
    <w:p w:rsidR="00B968B7" w:rsidRPr="00EA4739" w:rsidRDefault="00B968B7"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Are e-mails and text messages destroying the language?</w:t>
      </w:r>
    </w:p>
    <w:p w:rsidR="00B968B7" w:rsidRPr="00EA4739" w:rsidRDefault="001D13D5"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Nowadays, it is extremely hard to picture someone who doesn’t have an e-mail or doesn’t send text messages. Both of these make communication faster and more fun. However, while texting, we may not be completely accurate with our grammar structures. Are text messages destroying the messages? To find the answer, keep reading.</w:t>
      </w:r>
    </w:p>
    <w:p w:rsidR="001D13D5" w:rsidRPr="00EA4739" w:rsidRDefault="001D13D5"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 xml:space="preserve">A lot of human beings use “shortcuts” in their messages. But is it really a problem? Some people might say that it can destroy the language. Though, it is not that simple. By “personalizing” their messages, people tend to create a friendlier environment </w:t>
      </w:r>
      <w:r w:rsidR="008210CF" w:rsidRPr="00EA4739">
        <w:rPr>
          <w:rFonts w:ascii="Times New Roman" w:hAnsi="Times New Roman" w:cs="Times New Roman"/>
          <w:sz w:val="28"/>
          <w:szCs w:val="28"/>
          <w:lang w:val="en-US"/>
        </w:rPr>
        <w:t xml:space="preserve">with their text pals. </w:t>
      </w:r>
    </w:p>
    <w:p w:rsidR="008210CF" w:rsidRPr="00EA4739" w:rsidRDefault="008210CF"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Furthermore, writing official e-mails can even strengthen your knowledge of the language. You pick up academic words in order to maintain subordination. It can even enlarge your vocabulary.</w:t>
      </w:r>
    </w:p>
    <w:p w:rsidR="008210CF" w:rsidRPr="00EA4739" w:rsidRDefault="008210CF"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Last, but not least, while typing words we still think of how we spell them. So we still look them up in our brain without even being aware of it.</w:t>
      </w:r>
    </w:p>
    <w:p w:rsidR="008210CF" w:rsidRPr="00EA4739" w:rsidRDefault="008210CF" w:rsidP="00565CCD">
      <w:pPr>
        <w:rPr>
          <w:rFonts w:ascii="Times New Roman" w:hAnsi="Times New Roman" w:cs="Times New Roman"/>
          <w:sz w:val="28"/>
          <w:szCs w:val="28"/>
          <w:lang w:val="en-US"/>
        </w:rPr>
      </w:pPr>
      <w:r w:rsidRPr="00EA4739">
        <w:rPr>
          <w:rFonts w:ascii="Times New Roman" w:hAnsi="Times New Roman" w:cs="Times New Roman"/>
          <w:sz w:val="28"/>
          <w:szCs w:val="28"/>
          <w:lang w:val="en-US"/>
        </w:rPr>
        <w:t>To sum up, I can say that there’s no way that e-mails and text messages destroy the language. Moreover, they can even allow us to enlarge our horizons.</w:t>
      </w:r>
      <w:bookmarkEnd w:id="0"/>
    </w:p>
    <w:sectPr w:rsidR="008210CF" w:rsidRPr="00EA4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6323B"/>
    <w:multiLevelType w:val="hybridMultilevel"/>
    <w:tmpl w:val="BD1ED5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AF69E0"/>
    <w:multiLevelType w:val="hybridMultilevel"/>
    <w:tmpl w:val="884C4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795381"/>
    <w:multiLevelType w:val="hybridMultilevel"/>
    <w:tmpl w:val="4216B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CD"/>
    <w:rsid w:val="001D13D5"/>
    <w:rsid w:val="00565CCD"/>
    <w:rsid w:val="007C0F56"/>
    <w:rsid w:val="008210CF"/>
    <w:rsid w:val="00B968B7"/>
    <w:rsid w:val="00EA4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D149E-7DC2-4C79-B2FA-6D4B93CF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3</cp:revision>
  <dcterms:created xsi:type="dcterms:W3CDTF">2021-11-08T10:57:00Z</dcterms:created>
  <dcterms:modified xsi:type="dcterms:W3CDTF">2021-12-12T16:58:00Z</dcterms:modified>
</cp:coreProperties>
</file>