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1A" w:rsidRPr="006F36A3" w:rsidRDefault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946EAF" w:rsidRPr="006F36A3" w:rsidRDefault="00946EAF" w:rsidP="0094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Bill Gates is one of the richest and most successful people in the world.</w:t>
      </w:r>
    </w:p>
    <w:p w:rsidR="00946EAF" w:rsidRPr="006F36A3" w:rsidRDefault="00946EAF" w:rsidP="0094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Bill Gates and Paul Allen started a software company.</w:t>
      </w:r>
    </w:p>
    <w:p w:rsidR="00946EAF" w:rsidRPr="006F36A3" w:rsidRDefault="00946EAF" w:rsidP="0094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Bill Gates is so successful, because he is ambitious and hard-working.</w:t>
      </w:r>
    </w:p>
    <w:p w:rsidR="00946EAF" w:rsidRPr="006F36A3" w:rsidRDefault="00946EAF" w:rsidP="0094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In his free time, he like puzzles, golf and reading about science.</w:t>
      </w:r>
    </w:p>
    <w:p w:rsidR="00946EAF" w:rsidRPr="006F36A3" w:rsidRDefault="00946EAF" w:rsidP="0094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He plans to give all his money to charity after retirement.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Successful – having achieved fame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 xml:space="preserve">Software company – company whose products are software programs 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Billionaire – A person with assets worth 1.000.000.000$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Intelligent – smart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Microcomputer – small computer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Start – begin/create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Before long – soon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Ambitious – With a strong wish to be successful</w:t>
      </w:r>
    </w:p>
    <w:p w:rsidR="00946EAF" w:rsidRPr="006F36A3" w:rsidRDefault="00946EAF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Employee – worker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Best-selling – highly popular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Run – control an activity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When it comes to – if we talk about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Generous – noble in behavior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Huge amount – big quantity of something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Charity – organization with noble purposes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Wealth – material possessions</w:t>
      </w:r>
    </w:p>
    <w:p w:rsidR="00946EAF" w:rsidRPr="006F36A3" w:rsidRDefault="006F36A3" w:rsidP="006F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946EAF" w:rsidRPr="006F36A3">
        <w:rPr>
          <w:rFonts w:ascii="Times New Roman" w:hAnsi="Times New Roman" w:cs="Times New Roman"/>
          <w:sz w:val="28"/>
          <w:szCs w:val="28"/>
          <w:lang w:val="en-US"/>
        </w:rPr>
        <w:t>Retire – stop working on a permanent basis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Born 28 October, 1955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Finished school in 1973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Married Melinda French in 1994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6A3">
        <w:rPr>
          <w:rFonts w:ascii="Times New Roman" w:hAnsi="Times New Roman" w:cs="Times New Roman"/>
          <w:sz w:val="28"/>
          <w:szCs w:val="28"/>
          <w:lang w:val="en-US"/>
        </w:rPr>
        <w:t>Wrote the Road Ahead in 1995</w:t>
      </w:r>
    </w:p>
    <w:p w:rsidR="00946EAF" w:rsidRPr="006F36A3" w:rsidRDefault="00946EAF" w:rsidP="00946EA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46EAF" w:rsidRPr="006F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25E71"/>
    <w:multiLevelType w:val="hybridMultilevel"/>
    <w:tmpl w:val="22080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961A7"/>
    <w:multiLevelType w:val="hybridMultilevel"/>
    <w:tmpl w:val="10FAB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AF"/>
    <w:rsid w:val="006F36A3"/>
    <w:rsid w:val="00946EAF"/>
    <w:rsid w:val="00D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DB41-F218-4C47-BA67-B0BA113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2021-12-11T21:54:00Z</dcterms:created>
  <dcterms:modified xsi:type="dcterms:W3CDTF">2021-12-12T16:56:00Z</dcterms:modified>
</cp:coreProperties>
</file>