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7F" w:rsidRPr="00E6549B" w:rsidRDefault="005A48BF" w:rsidP="00E6549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Word formation: verbs</w:t>
      </w:r>
    </w:p>
    <w:p w:rsidR="005A48BF" w:rsidRPr="00E6549B" w:rsidRDefault="005A48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Ex1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Alteration – alter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Interaction – interact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Analysis – analyze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Modification – modify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– assemble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Multiplication – multiply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Automation – automatize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Prevention – prevent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Communication – communicate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 – process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Compilation - compile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– program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Emulation – emulate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Recovery – recover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Enhancement – enhance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Removal – remove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Fluctuation – fluctuate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Retrieval – retrieve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Generation – generate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 - scan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Installation – install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Storage – store</w:t>
            </w:r>
          </w:p>
        </w:tc>
      </w:tr>
      <w:tr w:rsidR="005A48BF" w:rsidRPr="00E6549B" w:rsidTr="005A48BF">
        <w:tc>
          <w:tcPr>
            <w:tcW w:w="4672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Instruction - instruct</w:t>
            </w:r>
          </w:p>
        </w:tc>
        <w:tc>
          <w:tcPr>
            <w:tcW w:w="4673" w:type="dxa"/>
          </w:tcPr>
          <w:p w:rsidR="005A48BF" w:rsidRPr="00E6549B" w:rsidRDefault="005A48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54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- use</w:t>
            </w:r>
          </w:p>
        </w:tc>
      </w:tr>
    </w:tbl>
    <w:p w:rsidR="005A48BF" w:rsidRPr="00E6549B" w:rsidRDefault="005A48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48BF" w:rsidRPr="00E6549B" w:rsidRDefault="005A48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Ex2</w:t>
      </w:r>
    </w:p>
    <w:p w:rsidR="005A48BF" w:rsidRPr="00E6549B" w:rsidRDefault="005A48BF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A chess </w:t>
      </w:r>
      <w:r w:rsidR="006A4505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player should be able to </w:t>
      </w:r>
      <w:r w:rsidR="006A4505" w:rsidRPr="00E6549B">
        <w:rPr>
          <w:rFonts w:ascii="Times New Roman" w:hAnsi="Times New Roman" w:cs="Times New Roman"/>
          <w:b/>
          <w:sz w:val="24"/>
          <w:szCs w:val="24"/>
          <w:lang w:val="en-US"/>
        </w:rPr>
        <w:t>analyze</w:t>
      </w:r>
      <w:r w:rsidR="006A4505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all sorts of positions.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files are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compiled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in order to produce the executable file.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Programmers should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prevent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unauthorized access to their databases.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A lot of data is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stored 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processed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every day.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Enhancing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user experience is a demanding task.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People should avoid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installing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programs from dubious websites.</w:t>
      </w:r>
    </w:p>
    <w:p w:rsidR="006A4505" w:rsidRPr="00E6549B" w:rsidRDefault="006A4505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You can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recover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your password with your phone.</w:t>
      </w:r>
    </w:p>
    <w:p w:rsidR="006A4505" w:rsidRPr="00E6549B" w:rsidRDefault="008726CA" w:rsidP="005A4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You can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scan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data and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HTML reports.</w:t>
      </w:r>
    </w:p>
    <w:p w:rsidR="008726CA" w:rsidRPr="00E6549B" w:rsidRDefault="008726CA" w:rsidP="00E6549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Word association 3: mind maps</w:t>
      </w:r>
    </w:p>
    <w:p w:rsidR="008726CA" w:rsidRPr="00E6549B" w:rsidRDefault="008726CA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Large form of letters as opposed to lower case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Caps</w:t>
      </w:r>
    </w:p>
    <w:p w:rsidR="008726CA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Template that can be preformatted to generate automatically the style or layout of a document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style sheet</w:t>
      </w:r>
    </w:p>
    <w:p w:rsidR="008726CA" w:rsidRPr="00E6549B" w:rsidRDefault="008726CA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Set of pre-drawn images that a user can incorporate into a presentation or graphic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Clip-art</w:t>
      </w:r>
    </w:p>
    <w:p w:rsidR="008726CA" w:rsidRPr="00E6549B" w:rsidRDefault="008726CA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Set of characters all of the same style, size and typeface</w:t>
      </w:r>
      <w:r w:rsidRPr="00E6549B">
        <w:rPr>
          <w:rFonts w:ascii="Times New Roman" w:hAnsi="Times New Roman" w:cs="Times New Roman"/>
          <w:sz w:val="24"/>
          <w:szCs w:val="24"/>
        </w:rPr>
        <w:t xml:space="preserve"> -&gt; </w:t>
      </w:r>
      <w:r w:rsidR="00465921" w:rsidRPr="00E6549B">
        <w:rPr>
          <w:rFonts w:ascii="Times New Roman" w:hAnsi="Times New Roman" w:cs="Times New Roman"/>
          <w:b/>
          <w:sz w:val="24"/>
          <w:szCs w:val="24"/>
        </w:rPr>
        <w:t>layout</w:t>
      </w:r>
    </w:p>
    <w:p w:rsidR="008726CA" w:rsidRPr="00E6549B" w:rsidRDefault="008726CA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Slight overlapping of certain printed character areas to prevent large spaces between them, giving a neater appearance -&gt; </w:t>
      </w:r>
      <w:r w:rsidR="005A3FDD" w:rsidRPr="00E6549B">
        <w:rPr>
          <w:rFonts w:ascii="Times New Roman" w:hAnsi="Times New Roman" w:cs="Times New Roman"/>
          <w:b/>
          <w:sz w:val="24"/>
          <w:szCs w:val="24"/>
          <w:lang w:val="en-US"/>
        </w:rPr>
        <w:t>kerning</w:t>
      </w:r>
    </w:p>
    <w:p w:rsidR="008726CA" w:rsidRPr="00E6549B" w:rsidRDefault="008726CA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Main section of text in a document -&gt; </w:t>
      </w:r>
      <w:r w:rsidR="005A3FDD" w:rsidRPr="00E6549B">
        <w:rPr>
          <w:rFonts w:ascii="Times New Roman" w:hAnsi="Times New Roman" w:cs="Times New Roman"/>
          <w:b/>
          <w:sz w:val="24"/>
          <w:szCs w:val="24"/>
          <w:lang w:val="en-US"/>
        </w:rPr>
        <w:t>body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Image whose individual pixels can be controlled by changing the value of its stored bit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bit-mapped graphics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Ability to display or detect a very large number of pixels per unit area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hi-res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Copy of an original picture or design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printing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Title or name of a document or file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header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Computer drawing system which uses line length and direction from an origin to plot lines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vector graphics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Graphical representation of how a page will look when printed, with different type styles, margins and graphics correctly displayed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page preview</w:t>
      </w:r>
    </w:p>
    <w:p w:rsidR="005A3FDD" w:rsidRPr="00E6549B" w:rsidRDefault="005A3FDD" w:rsidP="00872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Printed marks that show the edge of a page or image and allow it to be cut accurately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crop mark</w:t>
      </w:r>
    </w:p>
    <w:p w:rsidR="00E6549B" w:rsidRPr="00E6549B" w:rsidRDefault="005A3FDD" w:rsidP="00465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Very thin line -&gt;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hairline rule</w:t>
      </w:r>
    </w:p>
    <w:p w:rsidR="00465921" w:rsidRPr="00E6549B" w:rsidRDefault="00465921" w:rsidP="00E6549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Verbs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If you want to hold so much data you will have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expand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disk capacity.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Hitting Ctrl-S will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save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program.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We will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44" w:rsidRPr="00E6549B">
        <w:rPr>
          <w:rFonts w:ascii="Times New Roman" w:hAnsi="Times New Roman" w:cs="Times New Roman"/>
          <w:b/>
          <w:sz w:val="24"/>
          <w:szCs w:val="24"/>
          <w:lang w:val="en-US"/>
        </w:rPr>
        <w:t>simplify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new data.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Each month, I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purge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disk of all the old email messages.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You’ve just deleted the paragraph, but you can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undo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it from the option in the Edit menu.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You only have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configure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PC once – when you first buy it.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Don’t forget to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44" w:rsidRPr="00E6549B">
        <w:rPr>
          <w:rFonts w:ascii="Times New Roman" w:hAnsi="Times New Roman" w:cs="Times New Roman"/>
          <w:b/>
          <w:sz w:val="24"/>
          <w:szCs w:val="24"/>
          <w:lang w:val="en-US"/>
        </w:rPr>
        <w:t>generate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file before switching off.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It is possible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recover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data but it can take a long time.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We can </w:t>
      </w:r>
      <w:r w:rsidR="008B7144" w:rsidRPr="00E6549B">
        <w:rPr>
          <w:rFonts w:ascii="Times New Roman" w:hAnsi="Times New Roman" w:cs="Times New Roman"/>
          <w:b/>
          <w:sz w:val="24"/>
          <w:szCs w:val="24"/>
          <w:lang w:val="en-US"/>
        </w:rPr>
        <w:t>process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an image from digitally recorded data.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This software is able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simulate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action of an aircraft.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Function keys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44" w:rsidRPr="00E6549B">
        <w:rPr>
          <w:rFonts w:ascii="Times New Roman" w:hAnsi="Times New Roman" w:cs="Times New Roman"/>
          <w:b/>
          <w:sz w:val="24"/>
          <w:szCs w:val="24"/>
          <w:lang w:val="en-US"/>
        </w:rPr>
        <w:t>halt</w:t>
      </w:r>
      <w:r w:rsidR="008B7144"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program operation.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The new package will</w:t>
      </w:r>
      <w:r w:rsidR="008B7144" w:rsidRPr="00E6549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run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on my PC.</w:t>
      </w:r>
    </w:p>
    <w:p w:rsidR="00465921" w:rsidRPr="00E6549B" w:rsidRDefault="00465921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system is easy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install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and simple to use.</w:t>
      </w:r>
    </w:p>
    <w:p w:rsidR="008B7144" w:rsidRPr="00E6549B" w:rsidRDefault="008B7144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Now that I have cut this paragraph from the end of the document, I can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paste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it in here.</w:t>
      </w:r>
    </w:p>
    <w:p w:rsidR="008B7144" w:rsidRPr="00E6549B" w:rsidRDefault="008B7144" w:rsidP="004659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Do not forget to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disconnect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cable before moving the printer.</w:t>
      </w:r>
    </w:p>
    <w:p w:rsidR="00C14C9E" w:rsidRPr="00E6549B" w:rsidRDefault="00C14C9E" w:rsidP="00E6549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Verbs 2</w:t>
      </w:r>
    </w:p>
    <w:p w:rsidR="00C14C9E" w:rsidRPr="00E6549B" w:rsidRDefault="00C14C9E" w:rsidP="00C14C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Ex1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Assign – to give a computer or someone a job of work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Broadcast – (g) to distribute information over a wide area or audience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Transfer – (</w:t>
      </w:r>
      <w:proofErr w:type="spellStart"/>
      <w:r w:rsidRPr="00E6549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) to move data from </w:t>
      </w:r>
      <w:bookmarkStart w:id="0" w:name="_GoBack"/>
      <w:bookmarkEnd w:id="0"/>
      <w:r w:rsidRPr="00E6549B">
        <w:rPr>
          <w:rFonts w:ascii="Times New Roman" w:hAnsi="Times New Roman" w:cs="Times New Roman"/>
          <w:sz w:val="24"/>
          <w:szCs w:val="24"/>
          <w:lang w:val="en-US"/>
        </w:rPr>
        <w:t>one device or storage area to another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Emulate – (f) to copy or behave like something else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Highlight – (b) to make a part of a text stand out from the rest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Input – (k) to transfer data or information from outside a computer to its main memory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Launch – (d) to start or run a program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Monitor – (h) to look after and supervise a process to make sure it is operating correctly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Overwrite – (a) to write data to a location and, in doing so, to destroy any data already contained in that location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Relay – (l) to receive data or information from outside a computer to its main memory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Toggle – (c) to switch between two states</w:t>
      </w:r>
    </w:p>
    <w:p w:rsidR="00C14C9E" w:rsidRPr="00E6549B" w:rsidRDefault="00C14C9E" w:rsidP="00C14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Service - (j) to check or repair or maintain a system</w:t>
      </w:r>
    </w:p>
    <w:p w:rsidR="00C14C9E" w:rsidRPr="00E6549B" w:rsidRDefault="00C14C9E" w:rsidP="00C14C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Ex2</w:t>
      </w:r>
    </w:p>
    <w:p w:rsidR="00C14C9E" w:rsidRPr="00E6549B" w:rsidRDefault="00C14C9E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All the network signals are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relayed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to the next office using this controller.</w:t>
      </w:r>
    </w:p>
    <w:p w:rsidR="00C14C9E" w:rsidRPr="00E6549B" w:rsidRDefault="00C14C9E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data was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via a numeric keypad.</w:t>
      </w:r>
    </w:p>
    <w:p w:rsidR="00C14C9E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‘bold’ attribute can be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toggled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on or off by pressing this function key.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files were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transferred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to the backup disk.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disk drives were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monitored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yesterday and are working well.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broadcasts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latest news over the WAN.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machine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emulates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each signal as it is sent out.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>Some laser printers are able to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latest data input has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overwritten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old information.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Two PCs have been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assigned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to outputting the labels.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The headings are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highlighted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in bold.</w:t>
      </w:r>
    </w:p>
    <w:p w:rsidR="00E6549B" w:rsidRPr="00E6549B" w:rsidRDefault="00E6549B" w:rsidP="00C14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Pr="00E6549B">
        <w:rPr>
          <w:rFonts w:ascii="Times New Roman" w:hAnsi="Times New Roman" w:cs="Times New Roman"/>
          <w:b/>
          <w:sz w:val="24"/>
          <w:szCs w:val="24"/>
          <w:lang w:val="en-US"/>
        </w:rPr>
        <w:t>launch</w:t>
      </w:r>
      <w:r w:rsidRPr="00E6549B">
        <w:rPr>
          <w:rFonts w:ascii="Times New Roman" w:hAnsi="Times New Roman" w:cs="Times New Roman"/>
          <w:sz w:val="24"/>
          <w:szCs w:val="24"/>
          <w:lang w:val="en-US"/>
        </w:rPr>
        <w:t xml:space="preserve"> the word processor by double clicking on this icon.</w:t>
      </w:r>
    </w:p>
    <w:sectPr w:rsidR="00E6549B" w:rsidRPr="00E6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ABE"/>
    <w:multiLevelType w:val="hybridMultilevel"/>
    <w:tmpl w:val="CF547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12479"/>
    <w:multiLevelType w:val="hybridMultilevel"/>
    <w:tmpl w:val="D6041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502A9"/>
    <w:multiLevelType w:val="hybridMultilevel"/>
    <w:tmpl w:val="5D564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B3B52"/>
    <w:multiLevelType w:val="hybridMultilevel"/>
    <w:tmpl w:val="DC4A8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253E9"/>
    <w:multiLevelType w:val="hybridMultilevel"/>
    <w:tmpl w:val="B7ACF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06B4D"/>
    <w:multiLevelType w:val="hybridMultilevel"/>
    <w:tmpl w:val="E82A33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F50A9"/>
    <w:multiLevelType w:val="hybridMultilevel"/>
    <w:tmpl w:val="F2EE4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8BF"/>
    <w:rsid w:val="0027457F"/>
    <w:rsid w:val="00465921"/>
    <w:rsid w:val="005A3FDD"/>
    <w:rsid w:val="005A48BF"/>
    <w:rsid w:val="006A4505"/>
    <w:rsid w:val="008726CA"/>
    <w:rsid w:val="008B7144"/>
    <w:rsid w:val="00C14C9E"/>
    <w:rsid w:val="00E6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3702-A4B0-4451-9EB9-43EEF5F5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2022-03-09T14:16:00Z</dcterms:created>
  <dcterms:modified xsi:type="dcterms:W3CDTF">2022-03-09T15:36:00Z</dcterms:modified>
</cp:coreProperties>
</file>