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34047" w:rsidTr="00C822ED">
        <w:tc>
          <w:tcPr>
            <w:tcW w:w="4785" w:type="dxa"/>
          </w:tcPr>
          <w:p w:rsidR="00734047" w:rsidRPr="009974B2" w:rsidRDefault="00734047" w:rsidP="00734047">
            <w:pPr>
              <w:pStyle w:val="a3"/>
              <w:rPr>
                <w:rFonts w:asciiTheme="minorBidi" w:hAnsiTheme="minorBidi" w:cstheme="minorBidi"/>
                <w:lang w:val="de-DE"/>
              </w:rPr>
            </w:pPr>
            <w:r w:rsidRPr="009974B2">
              <w:rPr>
                <w:rFonts w:asciiTheme="minorBidi" w:hAnsiTheme="minorBidi" w:cstheme="minorBidi"/>
                <w:lang w:val="de-DE"/>
              </w:rPr>
              <w:t>Dmitry Djourov</w:t>
            </w:r>
          </w:p>
          <w:p w:rsidR="00734047" w:rsidRPr="009974B2" w:rsidRDefault="00734047" w:rsidP="00734047">
            <w:pPr>
              <w:pStyle w:val="a3"/>
              <w:rPr>
                <w:rFonts w:asciiTheme="minorBidi" w:hAnsiTheme="minorBidi" w:cstheme="minorBidi"/>
                <w:lang w:val="de-DE"/>
              </w:rPr>
            </w:pPr>
            <w:r w:rsidRPr="009974B2">
              <w:rPr>
                <w:rFonts w:asciiTheme="minorBidi" w:hAnsiTheme="minorBidi" w:cstheme="minorBidi"/>
                <w:lang w:val="de-DE"/>
              </w:rPr>
              <w:t>20.08.1970</w:t>
            </w:r>
          </w:p>
          <w:p w:rsidR="00734047" w:rsidRPr="009974B2" w:rsidRDefault="00734047" w:rsidP="00734047">
            <w:pPr>
              <w:pStyle w:val="a3"/>
              <w:rPr>
                <w:rFonts w:asciiTheme="minorBidi" w:hAnsiTheme="minorBidi" w:cstheme="minorBidi"/>
                <w:lang w:val="de-DE"/>
              </w:rPr>
            </w:pPr>
            <w:r w:rsidRPr="009974B2">
              <w:rPr>
                <w:rFonts w:asciiTheme="minorBidi" w:hAnsiTheme="minorBidi" w:cstheme="minorBidi"/>
                <w:lang w:val="de-DE"/>
              </w:rPr>
              <w:t>Geschieden</w:t>
            </w:r>
          </w:p>
          <w:p w:rsidR="00734047" w:rsidRPr="009974B2" w:rsidRDefault="00734047" w:rsidP="00734047">
            <w:pPr>
              <w:pStyle w:val="a3"/>
              <w:rPr>
                <w:rFonts w:asciiTheme="minorBidi" w:hAnsiTheme="minorBidi" w:cstheme="minorBidi"/>
                <w:lang w:val="de-DE"/>
              </w:rPr>
            </w:pPr>
            <w:r w:rsidRPr="009974B2">
              <w:rPr>
                <w:rFonts w:asciiTheme="minorBidi" w:hAnsiTheme="minorBidi" w:cstheme="minorBidi"/>
                <w:lang w:val="de-DE"/>
              </w:rPr>
              <w:t>Martin-Luther-Str. 48, ESSEN</w:t>
            </w:r>
          </w:p>
          <w:p w:rsidR="00734047" w:rsidRPr="009974B2" w:rsidRDefault="00734047" w:rsidP="00734047">
            <w:pPr>
              <w:pStyle w:val="a3"/>
              <w:rPr>
                <w:rFonts w:asciiTheme="minorBidi" w:hAnsiTheme="minorBidi" w:cstheme="minorBidi"/>
                <w:lang w:val="de-DE"/>
              </w:rPr>
            </w:pPr>
            <w:r w:rsidRPr="009974B2">
              <w:rPr>
                <w:rFonts w:asciiTheme="minorBidi" w:hAnsiTheme="minorBidi" w:cstheme="minorBidi"/>
                <w:lang w:val="de-DE"/>
              </w:rPr>
              <w:t>+491754070717</w:t>
            </w:r>
          </w:p>
          <w:p w:rsidR="00734047" w:rsidRPr="009974B2" w:rsidRDefault="00734047" w:rsidP="00734047">
            <w:pPr>
              <w:pStyle w:val="a3"/>
              <w:rPr>
                <w:rFonts w:asciiTheme="minorBidi" w:hAnsiTheme="minorBidi" w:cstheme="minorBidi"/>
                <w:lang w:val="de-DE"/>
              </w:rPr>
            </w:pPr>
            <w:r w:rsidRPr="009974B2">
              <w:rPr>
                <w:rFonts w:asciiTheme="minorBidi" w:hAnsiTheme="minorBidi" w:cstheme="minorBidi"/>
                <w:lang w:val="de-DE"/>
              </w:rPr>
              <w:t>Dmitri.Djourov@gmail.com</w:t>
            </w:r>
          </w:p>
          <w:p w:rsidR="00734047" w:rsidRDefault="00734047" w:rsidP="00734047">
            <w:pPr>
              <w:pStyle w:val="a3"/>
              <w:rPr>
                <w:rFonts w:asciiTheme="minorBidi" w:hAnsiTheme="minorBidi" w:cstheme="minorBidi"/>
                <w:lang w:val="de-DE"/>
              </w:rPr>
            </w:pPr>
          </w:p>
        </w:tc>
        <w:tc>
          <w:tcPr>
            <w:tcW w:w="4786" w:type="dxa"/>
          </w:tcPr>
          <w:p w:rsidR="00734047" w:rsidRDefault="00C822ED" w:rsidP="00734047">
            <w:pPr>
              <w:pStyle w:val="a3"/>
              <w:rPr>
                <w:rFonts w:asciiTheme="minorBidi" w:hAnsiTheme="minorBidi" w:cstheme="minorBidi"/>
                <w:lang w:val="de-DE"/>
              </w:rPr>
            </w:pPr>
            <w:r>
              <w:rPr>
                <w:rFonts w:asciiTheme="minorBidi" w:hAnsiTheme="minorBidi" w:cstheme="minorBidi"/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1306830" cy="1743112"/>
                  <wp:effectExtent l="0" t="0" r="7620" b="9525"/>
                  <wp:wrapTight wrapText="bothSides">
                    <wp:wrapPolygon edited="0">
                      <wp:start x="0" y="0"/>
                      <wp:lineTo x="0" y="21482"/>
                      <wp:lineTo x="21411" y="21482"/>
                      <wp:lineTo x="21411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vFot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30" cy="1743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bookmarkStart w:id="0" w:name="_GoBack"/>
        <w:bookmarkEnd w:id="0"/>
      </w:tr>
    </w:tbl>
    <w:p w:rsidR="00734047" w:rsidRPr="00C822ED" w:rsidRDefault="00734047" w:rsidP="00C822ED">
      <w:pPr>
        <w:pStyle w:val="a3"/>
        <w:ind w:firstLine="708"/>
        <w:jc w:val="both"/>
        <w:rPr>
          <w:rFonts w:asciiTheme="minorBidi" w:hAnsiTheme="minorBidi" w:cstheme="minorBidi"/>
          <w:lang w:val="de-DE"/>
        </w:rPr>
      </w:pP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Bildung: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 xml:space="preserve">- 06.2023-03.2024: </w:t>
      </w:r>
      <w:r w:rsidR="008A4E7C">
        <w:rPr>
          <w:rFonts w:asciiTheme="minorBidi" w:hAnsiTheme="minorBidi" w:cstheme="minorBidi"/>
          <w:lang w:val="de-DE"/>
        </w:rPr>
        <w:t>JAVA</w:t>
      </w:r>
      <w:r w:rsidRPr="00C822ED">
        <w:rPr>
          <w:rFonts w:asciiTheme="minorBidi" w:hAnsiTheme="minorBidi" w:cstheme="minorBidi"/>
          <w:lang w:val="de-DE"/>
        </w:rPr>
        <w:t>-Entwicklung</w:t>
      </w:r>
      <w:r w:rsidR="004768B9">
        <w:rPr>
          <w:rFonts w:asciiTheme="minorBidi" w:hAnsiTheme="minorBidi" w:cstheme="minorBidi"/>
          <w:lang w:val="de-DE"/>
        </w:rPr>
        <w:t>(</w:t>
      </w:r>
      <w:r w:rsidR="004768B9" w:rsidRPr="00C822ED">
        <w:rPr>
          <w:rFonts w:asciiTheme="minorBidi" w:hAnsiTheme="minorBidi" w:cstheme="minorBidi"/>
          <w:lang w:val="de-DE"/>
        </w:rPr>
        <w:t>b</w:t>
      </w:r>
      <w:r w:rsidR="004768B9">
        <w:rPr>
          <w:rFonts w:asciiTheme="minorBidi" w:hAnsiTheme="minorBidi" w:cstheme="minorBidi"/>
          <w:lang w:val="de-DE"/>
        </w:rPr>
        <w:t>ack-end)</w:t>
      </w:r>
      <w:r w:rsidRPr="00C822ED">
        <w:rPr>
          <w:rFonts w:asciiTheme="minorBidi" w:hAnsiTheme="minorBidi" w:cstheme="minorBidi"/>
          <w:lang w:val="de-DE"/>
        </w:rPr>
        <w:t>, Starta Institute by Tel-Ran, Berlin, Deutschland.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- 01.2001-05.2002: "ORACLE" im Auftrag der "New Horizons", Kfar Saba, Israel.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- 1999: Schule für Militäringenieurwesen (IDF, Kampfeinzelausbildung), IDF Kurs, Israel.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- 1996-1999: College in Judäa und Samaria, Fakultät für Organisation und Management des Werkökonomen, Israel.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- 1988-1995: Staatliche Technische Universität für Zivilluftfahrt: Fakultät für Luftfahrtgeräte und komplexe Navigation und Pilot, Fakultät für Wirtschaft. Moskau, RF.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Berufserfahrung: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- 2018-2022: GmbH "D&amp;D pharmaceutical". Gründer und Geschäftsführer, Kyiv, Ukraine.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- 2014-2017: "LECHT MIHAEL LTD ". CEO. Israel.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- 2013: MALAM / TEAM. Programmierer pl/sql FORMS, REPORTS. Israel.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en-US"/>
        </w:rPr>
      </w:pPr>
      <w:r w:rsidRPr="00C822ED">
        <w:rPr>
          <w:rFonts w:asciiTheme="minorBidi" w:hAnsiTheme="minorBidi" w:cstheme="minorBidi"/>
          <w:lang w:val="de-DE"/>
        </w:rPr>
        <w:t>-</w:t>
      </w:r>
      <w:r w:rsidR="001E0BC5" w:rsidRPr="00C822ED">
        <w:rPr>
          <w:rFonts w:asciiTheme="minorBidi" w:hAnsiTheme="minorBidi" w:cstheme="minorBidi"/>
          <w:lang w:val="de-DE"/>
        </w:rPr>
        <w:t xml:space="preserve"> </w:t>
      </w:r>
      <w:r w:rsidRPr="00C822ED">
        <w:rPr>
          <w:rFonts w:asciiTheme="minorBidi" w:hAnsiTheme="minorBidi" w:cstheme="minorBidi"/>
          <w:lang w:val="de-DE"/>
        </w:rPr>
        <w:t xml:space="preserve">2009-2012: MATRIX, Ministerium für Landwirtschaft und ländliche Entwicklung. </w:t>
      </w:r>
      <w:r w:rsidRPr="00C822ED">
        <w:rPr>
          <w:rFonts w:asciiTheme="minorBidi" w:hAnsiTheme="minorBidi" w:cstheme="minorBidi"/>
          <w:lang w:val="en-US"/>
        </w:rPr>
        <w:t>Programmierer in Informationssystemen. Programmierer pl/sql DEVELOPER2000 (FORMS6I, REPORTS6I), FORMS, REPORTS.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- 2007-2008: "CFTechnologies &amp; Engineering ". Projektmanager, Programmierer pl/sql. Moskau, RF.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- 2006-2007: Maestro Software Services - Programmierer in Informationssystemen. Im Verkaufsteam. Die Aufgaben umfassten: Schreiben von Steuerelementen, Programmierer pl/sql.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- 2003-2006: Bezeq International - Internationales Kommunikationsunternehmen und Internetanbieter. Programmierung in Informationssystemen im internationalen Rechnungsteam. Die Rolle umfasste: Schreiben von Steuerelementen, Entwicklung von Programmen in pl/sql, Bildschirme in DEVELOPER2000 (FORMS6I)...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- 2001-2002: "MILLIMETRIX" Breitbandnetz "Perfection". Verantwortlich für die Schicht (Wache).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- 1999-2001: LTD "ROTAL", Petah Tikva. Optische Faserkommunikation, Mechaniker - Fiber.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- 1999: Dienst in der IDF, Israel.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- 1995-1996: "Belarus Contract". Minsk. CEO. Weißrussland.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- 1994-1995: Privatunternehmen "Svetuzar", Moskau. Chefökonom. RF.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- 1991-1994: Programmierer im Computerraum eines Lagers. Entwicklung und Begleitung von Datenbankprojekten im Warenlager für Informationen über Menge, Auswahl, Bewegung von Gütern, Verbrauchern und Lieferanten in der Umgebung von FOXBASE. Moskau, RF.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Weitere Details: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Sprachen: Russisch, Hebräisch, etwas Deutsch, Ukrainisch, Englisch.</w:t>
      </w:r>
    </w:p>
    <w:p w:rsidR="00734047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Datenbank-Spezialisierungen: ORACLE.</w:t>
      </w:r>
    </w:p>
    <w:p w:rsidR="005E28B1" w:rsidRDefault="005E28B1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</w:t>
      </w:r>
      <w:r w:rsidR="001E0BC5" w:rsidRPr="00C822ED">
        <w:rPr>
          <w:rFonts w:asciiTheme="minorBidi" w:hAnsiTheme="minorBidi" w:cstheme="minorBidi"/>
          <w:lang w:val="de-DE"/>
        </w:rPr>
        <w:t xml:space="preserve"> </w:t>
      </w:r>
      <w:r w:rsidRPr="00C822ED">
        <w:rPr>
          <w:rFonts w:asciiTheme="minorBidi" w:hAnsiTheme="minorBidi" w:cstheme="minorBidi"/>
          <w:lang w:val="de-DE"/>
        </w:rPr>
        <w:t>Java-Entwicklung: Grundlagen, OOP-Prinzipien, Datenstrukturen. Testen, Zeichenfolgen,  Arrays und Schleifen.</w:t>
      </w:r>
    </w:p>
    <w:p w:rsidR="005E28B1" w:rsidRPr="00C822ED" w:rsidRDefault="005E28B1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 xml:space="preserve">- Progressive Back-End-Entwicklung: </w:t>
      </w:r>
      <w:r>
        <w:rPr>
          <w:rFonts w:asciiTheme="minorBidi" w:hAnsiTheme="minorBidi" w:cstheme="minorBidi"/>
          <w:lang w:val="de-DE"/>
        </w:rPr>
        <w:t>OOP-Beherrschung, Kollektionen,</w:t>
      </w:r>
      <w:r w:rsidRPr="00C822ED">
        <w:rPr>
          <w:rFonts w:asciiTheme="minorBidi" w:hAnsiTheme="minorBidi" w:cstheme="minorBidi"/>
          <w:lang w:val="de-DE"/>
        </w:rPr>
        <w:t xml:space="preserve"> Ein-/Ausgabeoperationen. Multithreading, Spring, Datenbanken.</w:t>
      </w:r>
    </w:p>
    <w:p w:rsidR="005E28B1" w:rsidRPr="00C822ED" w:rsidRDefault="005E28B1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 xml:space="preserve">- Algorithmen: Strategien zur Problemlösung. </w:t>
      </w:r>
    </w:p>
    <w:p w:rsidR="005E28B1" w:rsidRPr="00C822ED" w:rsidRDefault="005E28B1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Projektmanagement: Agil, SCRUM, Wasserfall.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en-US"/>
        </w:rPr>
      </w:pPr>
      <w:r w:rsidRPr="00C822ED">
        <w:rPr>
          <w:rFonts w:asciiTheme="minorBidi" w:hAnsiTheme="minorBidi" w:cstheme="minorBidi"/>
          <w:lang w:val="en-US"/>
        </w:rPr>
        <w:t>- Software-Sprachen: Java, Java Scipt, MySql, SQL PLUS, C, PRO * C, PL / SQL, SQL, HTML</w:t>
      </w:r>
      <w:r w:rsidR="005E28B1" w:rsidRPr="00C822ED">
        <w:rPr>
          <w:rFonts w:ascii="Segoe UI" w:hAnsi="Segoe UI" w:cs="Segoe UI"/>
          <w:color w:val="374151"/>
          <w:lang w:val="en-US"/>
        </w:rPr>
        <w:t xml:space="preserve">, </w:t>
      </w:r>
      <w:r w:rsidR="005E28B1" w:rsidRPr="00C822ED">
        <w:rPr>
          <w:rFonts w:asciiTheme="minorBidi" w:hAnsiTheme="minorBidi" w:cstheme="minorBidi"/>
          <w:lang w:val="en-US"/>
        </w:rPr>
        <w:t>NoSQL, MongoDB.</w:t>
      </w:r>
      <w:r w:rsidRPr="00C822ED">
        <w:rPr>
          <w:rFonts w:asciiTheme="minorBidi" w:hAnsiTheme="minorBidi" w:cstheme="minorBidi"/>
          <w:lang w:val="en-US"/>
        </w:rPr>
        <w:t>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Betriebssysteme: WINDOWS, LINUX, MS-DOS.</w:t>
      </w:r>
    </w:p>
    <w:p w:rsidR="00734047" w:rsidRPr="00C822ED" w:rsidRDefault="00734047" w:rsidP="00C822ED">
      <w:pPr>
        <w:pStyle w:val="a3"/>
        <w:jc w:val="both"/>
        <w:rPr>
          <w:rFonts w:asciiTheme="minorBidi" w:hAnsiTheme="minorBidi" w:cstheme="minorBidi"/>
          <w:lang w:val="en-US"/>
        </w:rPr>
      </w:pPr>
      <w:r w:rsidRPr="00C822ED">
        <w:rPr>
          <w:rFonts w:asciiTheme="minorBidi" w:hAnsiTheme="minorBidi" w:cstheme="minorBidi"/>
          <w:lang w:val="en-US"/>
        </w:rPr>
        <w:t>- Anwendungs-Generatoren: IntelliJ IDEA, VSCode, MySQL Workbench, Git, D</w:t>
      </w:r>
      <w:r w:rsidRPr="00734047">
        <w:rPr>
          <w:rFonts w:asciiTheme="minorBidi" w:hAnsiTheme="minorBidi" w:cstheme="minorBidi"/>
          <w:lang w:val="en-US"/>
        </w:rPr>
        <w:t xml:space="preserve">eveloper2000 (forms6i, reports), </w:t>
      </w:r>
      <w:r>
        <w:rPr>
          <w:rFonts w:asciiTheme="minorBidi" w:hAnsiTheme="minorBidi" w:cstheme="minorBidi"/>
          <w:lang w:val="en-US"/>
        </w:rPr>
        <w:t>D</w:t>
      </w:r>
      <w:r w:rsidRPr="00734047">
        <w:rPr>
          <w:rFonts w:asciiTheme="minorBidi" w:hAnsiTheme="minorBidi" w:cstheme="minorBidi"/>
          <w:lang w:val="en-US"/>
        </w:rPr>
        <w:t>eveloper suite (10g) stored procedures, toad, pl / sql developer, sql navigator.</w:t>
      </w:r>
    </w:p>
    <w:p w:rsidR="009B6CDD" w:rsidRPr="00C822ED" w:rsidRDefault="00734047" w:rsidP="00C822ED">
      <w:pPr>
        <w:pStyle w:val="a3"/>
        <w:jc w:val="both"/>
        <w:rPr>
          <w:rFonts w:asciiTheme="minorBidi" w:hAnsiTheme="minorBidi" w:cstheme="minorBidi"/>
          <w:lang w:val="de-DE"/>
        </w:rPr>
      </w:pPr>
      <w:r w:rsidRPr="00C822ED">
        <w:rPr>
          <w:rFonts w:asciiTheme="minorBidi" w:hAnsiTheme="minorBidi" w:cstheme="minorBidi"/>
          <w:lang w:val="de-DE"/>
        </w:rPr>
        <w:t>- Empfehlungen: Werden auf Anfrage bereitgestellt.</w:t>
      </w:r>
    </w:p>
    <w:sectPr w:rsidR="009B6CDD" w:rsidRPr="00C822ED" w:rsidSect="00C822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47"/>
    <w:rsid w:val="001E0BC5"/>
    <w:rsid w:val="004768B9"/>
    <w:rsid w:val="0048728C"/>
    <w:rsid w:val="005E28B1"/>
    <w:rsid w:val="00734047"/>
    <w:rsid w:val="007822DA"/>
    <w:rsid w:val="008A4E7C"/>
    <w:rsid w:val="00C822ED"/>
    <w:rsid w:val="00D329F0"/>
    <w:rsid w:val="00E40490"/>
    <w:rsid w:val="00EC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225D4"/>
  <w15:chartTrackingRefBased/>
  <w15:docId w15:val="{D3E86C15-BD61-40AB-AFCC-7CBE9078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ru-RU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9F0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329F0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329F0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3">
    <w:name w:val="No Spacing"/>
    <w:uiPriority w:val="1"/>
    <w:qFormat/>
    <w:rsid w:val="00734047"/>
    <w:rPr>
      <w:sz w:val="22"/>
      <w:szCs w:val="22"/>
    </w:rPr>
  </w:style>
  <w:style w:type="table" w:styleId="a4">
    <w:name w:val="Table Grid"/>
    <w:basedOn w:val="a1"/>
    <w:uiPriority w:val="59"/>
    <w:rsid w:val="00734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3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6EBE8-6669-4145-8602-28538E321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dmitri.djourov@gmail.com</dc:creator>
  <cp:keywords/>
  <dc:description/>
  <cp:lastModifiedBy>dmitri.djourov@gmail.com</cp:lastModifiedBy>
  <cp:revision>5</cp:revision>
  <dcterms:created xsi:type="dcterms:W3CDTF">2023-12-29T11:26:00Z</dcterms:created>
  <dcterms:modified xsi:type="dcterms:W3CDTF">2023-12-29T20:19:00Z</dcterms:modified>
</cp:coreProperties>
</file>