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D10" w:rsidRDefault="006D7D10" w:rsidP="006D7D10">
      <w:pPr>
        <w:ind w:firstLine="540"/>
        <w:rPr>
          <w:b/>
          <w:sz w:val="28"/>
          <w:szCs w:val="28"/>
        </w:rPr>
      </w:pPr>
      <w:r w:rsidRPr="00C4556E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5</w:t>
      </w:r>
      <w:r w:rsidRPr="00C455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Pr="00C4556E">
        <w:rPr>
          <w:b/>
          <w:sz w:val="28"/>
          <w:szCs w:val="28"/>
        </w:rPr>
        <w:t>Обед</w:t>
      </w:r>
      <w:r>
        <w:rPr>
          <w:b/>
          <w:sz w:val="28"/>
          <w:szCs w:val="28"/>
        </w:rPr>
        <w:t>»</w:t>
      </w:r>
    </w:p>
    <w:p w:rsidR="006D7D10" w:rsidRPr="00C4556E" w:rsidRDefault="006D7D10" w:rsidP="006D7D10">
      <w:pPr>
        <w:ind w:firstLine="540"/>
        <w:jc w:val="center"/>
        <w:rPr>
          <w:b/>
          <w:sz w:val="28"/>
          <w:szCs w:val="28"/>
        </w:rPr>
      </w:pPr>
    </w:p>
    <w:p w:rsidR="006D7D10" w:rsidRDefault="006D7D10" w:rsidP="006D7D10">
      <w:pPr>
        <w:ind w:firstLine="540"/>
        <w:jc w:val="both"/>
      </w:pPr>
      <w:r>
        <w:t xml:space="preserve">В детском лагере отдыха предусмотрено трехразовое питание, но, конечно, самым сытным является обед. На обед каждый ребенок должен получать </w:t>
      </w:r>
      <w:r w:rsidRPr="0086596E">
        <w:rPr>
          <w:b/>
          <w:i/>
          <w:lang w:val="en-US"/>
        </w:rPr>
        <w:t>a</w:t>
      </w:r>
      <w:r>
        <w:t xml:space="preserve"> грамм мяса, </w:t>
      </w:r>
      <w:r w:rsidRPr="0086596E">
        <w:rPr>
          <w:b/>
          <w:i/>
          <w:lang w:val="en-US"/>
        </w:rPr>
        <w:t>b</w:t>
      </w:r>
      <w:r>
        <w:t xml:space="preserve"> грамм овощей, </w:t>
      </w:r>
      <w:r w:rsidRPr="0086596E">
        <w:rPr>
          <w:b/>
          <w:i/>
          <w:lang w:val="en-US"/>
        </w:rPr>
        <w:t>c</w:t>
      </w:r>
      <w:r>
        <w:t xml:space="preserve"> грамм молочных продуктов и </w:t>
      </w:r>
      <w:r w:rsidRPr="0086596E">
        <w:rPr>
          <w:b/>
          <w:i/>
          <w:lang w:val="en-US"/>
        </w:rPr>
        <w:t>d</w:t>
      </w:r>
      <w:r>
        <w:t xml:space="preserve"> грамм фруктов. На складе хранится </w:t>
      </w:r>
      <w:r w:rsidRPr="0086596E">
        <w:rPr>
          <w:b/>
          <w:i/>
          <w:lang w:val="en-US"/>
        </w:rPr>
        <w:t>A</w:t>
      </w:r>
      <w:r w:rsidRPr="0086596E">
        <w:t xml:space="preserve"> </w:t>
      </w:r>
      <w:r>
        <w:t xml:space="preserve">килограмм мяса, </w:t>
      </w:r>
      <w:r w:rsidRPr="0086596E">
        <w:rPr>
          <w:b/>
          <w:i/>
          <w:lang w:val="en-US"/>
        </w:rPr>
        <w:t>B</w:t>
      </w:r>
      <w:r w:rsidRPr="0086596E">
        <w:t xml:space="preserve"> </w:t>
      </w:r>
      <w:r>
        <w:t xml:space="preserve">кг. овощей, </w:t>
      </w:r>
      <w:proofErr w:type="gramStart"/>
      <w:r w:rsidRPr="0086596E">
        <w:rPr>
          <w:b/>
          <w:i/>
        </w:rPr>
        <w:t>С</w:t>
      </w:r>
      <w:proofErr w:type="gramEnd"/>
      <w:r>
        <w:t xml:space="preserve"> кг. молочных продуктов и </w:t>
      </w:r>
      <w:r w:rsidRPr="0086596E">
        <w:rPr>
          <w:b/>
          <w:i/>
          <w:lang w:val="en-US"/>
        </w:rPr>
        <w:t>D</w:t>
      </w:r>
      <w:r>
        <w:t xml:space="preserve"> кг. фруктов. Необходимо определить, сколько полноценных порций может приготовить повар.</w:t>
      </w:r>
    </w:p>
    <w:p w:rsidR="006D7D10" w:rsidRDefault="006D7D10" w:rsidP="006D7D10">
      <w:pPr>
        <w:ind w:firstLine="540"/>
        <w:jc w:val="both"/>
        <w:rPr>
          <w:b/>
        </w:rPr>
      </w:pPr>
    </w:p>
    <w:p w:rsidR="006D7D10" w:rsidRDefault="006D7D10" w:rsidP="006D7D10">
      <w:pPr>
        <w:ind w:firstLine="540"/>
        <w:jc w:val="both"/>
        <w:rPr>
          <w:b/>
        </w:rPr>
      </w:pPr>
      <w:r>
        <w:rPr>
          <w:b/>
        </w:rPr>
        <w:t>Формат входных данных:</w:t>
      </w:r>
    </w:p>
    <w:p w:rsidR="006D7D10" w:rsidRDefault="006D7D10" w:rsidP="006D7D10">
      <w:pPr>
        <w:ind w:firstLine="540"/>
        <w:jc w:val="both"/>
      </w:pPr>
    </w:p>
    <w:p w:rsidR="006D7D10" w:rsidRDefault="006D7D10" w:rsidP="006D7D10">
      <w:pPr>
        <w:ind w:firstLine="540"/>
        <w:jc w:val="both"/>
      </w:pPr>
      <w:r>
        <w:t xml:space="preserve">На вход подается 2 строки: в первой держится 4 целых неотрицательных числа; </w:t>
      </w:r>
      <w:proofErr w:type="gramStart"/>
      <w:r w:rsidRPr="00D436A7">
        <w:rPr>
          <w:b/>
          <w:i/>
          <w:lang w:val="en-US"/>
        </w:rPr>
        <w:t>a</w:t>
      </w:r>
      <w:r w:rsidRPr="00D436A7">
        <w:rPr>
          <w:b/>
          <w:i/>
        </w:rPr>
        <w:t>,</w:t>
      </w:r>
      <w:r w:rsidRPr="00D436A7">
        <w:rPr>
          <w:b/>
          <w:i/>
          <w:lang w:val="en-US"/>
        </w:rPr>
        <w:t>b</w:t>
      </w:r>
      <w:proofErr w:type="gramEnd"/>
      <w:r w:rsidRPr="00D436A7">
        <w:rPr>
          <w:b/>
          <w:i/>
        </w:rPr>
        <w:t>,</w:t>
      </w:r>
      <w:r w:rsidRPr="00D436A7">
        <w:rPr>
          <w:b/>
          <w:i/>
          <w:lang w:val="en-US"/>
        </w:rPr>
        <w:t>c</w:t>
      </w:r>
      <w:r w:rsidRPr="00D436A7">
        <w:rPr>
          <w:b/>
          <w:i/>
        </w:rPr>
        <w:t>,</w:t>
      </w:r>
      <w:r w:rsidRPr="00D436A7">
        <w:rPr>
          <w:b/>
          <w:i/>
          <w:lang w:val="en-US"/>
        </w:rPr>
        <w:t>d</w:t>
      </w:r>
      <w:r>
        <w:t xml:space="preserve">, каждое их которых не превышает 1000. Во второй строке содержится 4 целых неотрицательных числа; </w:t>
      </w:r>
      <w:proofErr w:type="gramStart"/>
      <w:r w:rsidRPr="00A11609">
        <w:rPr>
          <w:b/>
          <w:i/>
          <w:lang w:val="en-US"/>
        </w:rPr>
        <w:t>A</w:t>
      </w:r>
      <w:r w:rsidRPr="00A11609">
        <w:rPr>
          <w:b/>
          <w:i/>
        </w:rPr>
        <w:t>,</w:t>
      </w:r>
      <w:r w:rsidRPr="00A11609">
        <w:rPr>
          <w:b/>
          <w:i/>
          <w:lang w:val="en-US"/>
        </w:rPr>
        <w:t>B</w:t>
      </w:r>
      <w:proofErr w:type="gramEnd"/>
      <w:r w:rsidRPr="00A11609">
        <w:rPr>
          <w:b/>
          <w:i/>
        </w:rPr>
        <w:t>,</w:t>
      </w:r>
      <w:r w:rsidRPr="00A11609">
        <w:rPr>
          <w:b/>
          <w:i/>
          <w:lang w:val="en-US"/>
        </w:rPr>
        <w:t>C</w:t>
      </w:r>
      <w:r w:rsidRPr="00A11609">
        <w:rPr>
          <w:b/>
          <w:i/>
        </w:rPr>
        <w:t>,</w:t>
      </w:r>
      <w:r w:rsidRPr="00A11609">
        <w:rPr>
          <w:b/>
          <w:i/>
          <w:lang w:val="en-US"/>
        </w:rPr>
        <w:t>D</w:t>
      </w:r>
      <w:r>
        <w:t xml:space="preserve">, каждое их которых не превышает </w:t>
      </w:r>
      <w:r w:rsidRPr="002076C6">
        <w:t>3</w:t>
      </w:r>
      <w:r>
        <w:t>0.</w:t>
      </w:r>
    </w:p>
    <w:p w:rsidR="006D7D10" w:rsidRDefault="006D7D10" w:rsidP="006D7D10">
      <w:pPr>
        <w:ind w:firstLine="540"/>
        <w:jc w:val="both"/>
        <w:rPr>
          <w:b/>
        </w:rPr>
      </w:pPr>
    </w:p>
    <w:p w:rsidR="006D7D10" w:rsidRDefault="006D7D10" w:rsidP="006D7D10">
      <w:pPr>
        <w:ind w:firstLine="540"/>
        <w:jc w:val="both"/>
        <w:rPr>
          <w:b/>
        </w:rPr>
      </w:pPr>
      <w:r>
        <w:rPr>
          <w:b/>
        </w:rPr>
        <w:t>Формат выходных данных:</w:t>
      </w:r>
    </w:p>
    <w:p w:rsidR="006D7D10" w:rsidRDefault="006D7D10" w:rsidP="006D7D10">
      <w:pPr>
        <w:ind w:firstLine="540"/>
        <w:jc w:val="both"/>
      </w:pPr>
    </w:p>
    <w:p w:rsidR="006D7D10" w:rsidRPr="00C360D4" w:rsidRDefault="006D7D10" w:rsidP="006D7D10">
      <w:pPr>
        <w:ind w:firstLine="540"/>
        <w:jc w:val="both"/>
      </w:pPr>
      <w:r>
        <w:t>Вы должны вывести единственное число – количество возможных порций. Гарантируется, что ответ всегда существует.</w:t>
      </w:r>
    </w:p>
    <w:p w:rsidR="006D7D10" w:rsidRDefault="006D7D10" w:rsidP="006D7D10">
      <w:pPr>
        <w:ind w:firstLine="540"/>
        <w:jc w:val="both"/>
        <w:rPr>
          <w:b/>
        </w:rPr>
      </w:pPr>
    </w:p>
    <w:p w:rsidR="006D7D10" w:rsidRDefault="006D7D10" w:rsidP="006D7D10">
      <w:pPr>
        <w:ind w:firstLine="540"/>
        <w:jc w:val="both"/>
        <w:rPr>
          <w:b/>
        </w:rPr>
      </w:pPr>
      <w:r w:rsidRPr="00C42F62">
        <w:rPr>
          <w:b/>
        </w:rPr>
        <w:t>Пример</w:t>
      </w:r>
    </w:p>
    <w:p w:rsidR="006D7D10" w:rsidRDefault="006D7D10" w:rsidP="006D7D10">
      <w:pPr>
        <w:ind w:firstLine="540"/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1980"/>
      </w:tblGrid>
      <w:tr w:rsidR="006D7D10" w:rsidRPr="00FE5494" w:rsidTr="002B3077">
        <w:trPr>
          <w:cantSplit/>
        </w:trPr>
        <w:tc>
          <w:tcPr>
            <w:tcW w:w="2694" w:type="dxa"/>
          </w:tcPr>
          <w:p w:rsidR="006D7D10" w:rsidRPr="00FE5494" w:rsidRDefault="006D7D10" w:rsidP="002B3077">
            <w:pPr>
              <w:pStyle w:val="TaskExample"/>
              <w:rPr>
                <w:rFonts w:ascii="Times New Roman" w:hAnsi="Times New Roman"/>
                <w:sz w:val="24"/>
              </w:rPr>
            </w:pPr>
            <w:r w:rsidRPr="00FE5494">
              <w:rPr>
                <w:rStyle w:val="TaskSection"/>
                <w:rFonts w:ascii="Times New Roman" w:hAnsi="Times New Roman"/>
                <w:sz w:val="24"/>
              </w:rPr>
              <w:t>Вход</w:t>
            </w:r>
          </w:p>
        </w:tc>
        <w:tc>
          <w:tcPr>
            <w:tcW w:w="1980" w:type="dxa"/>
          </w:tcPr>
          <w:p w:rsidR="006D7D10" w:rsidRPr="00FE5494" w:rsidRDefault="006D7D10" w:rsidP="002B3077">
            <w:pPr>
              <w:pStyle w:val="TaskExample"/>
              <w:rPr>
                <w:rFonts w:ascii="Times New Roman" w:hAnsi="Times New Roman"/>
                <w:sz w:val="24"/>
              </w:rPr>
            </w:pPr>
            <w:r w:rsidRPr="00FE5494">
              <w:rPr>
                <w:rStyle w:val="TaskSection"/>
                <w:rFonts w:ascii="Times New Roman" w:hAnsi="Times New Roman"/>
                <w:sz w:val="24"/>
              </w:rPr>
              <w:t>Выход</w:t>
            </w:r>
          </w:p>
        </w:tc>
      </w:tr>
      <w:tr w:rsidR="006D7D10" w:rsidRPr="00FE5494" w:rsidTr="002B3077">
        <w:trPr>
          <w:cantSplit/>
        </w:trPr>
        <w:tc>
          <w:tcPr>
            <w:tcW w:w="2694" w:type="dxa"/>
          </w:tcPr>
          <w:p w:rsidR="006D7D10" w:rsidRDefault="006D7D10" w:rsidP="002B3077">
            <w:pPr>
              <w:ind w:firstLine="540"/>
              <w:jc w:val="both"/>
            </w:pPr>
            <w:r>
              <w:t xml:space="preserve">100 150 260 300 </w:t>
            </w:r>
          </w:p>
          <w:p w:rsidR="006D7D10" w:rsidRDefault="006D7D10" w:rsidP="002B3077">
            <w:pPr>
              <w:ind w:firstLine="540"/>
              <w:jc w:val="both"/>
            </w:pPr>
            <w:r>
              <w:t>2 4 3 6</w:t>
            </w:r>
          </w:p>
          <w:p w:rsidR="006D7D10" w:rsidRPr="00FE5494" w:rsidRDefault="006D7D10" w:rsidP="002B3077">
            <w:pPr>
              <w:pStyle w:val="TaskExample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</w:tcPr>
          <w:p w:rsidR="006D7D10" w:rsidRPr="00F62120" w:rsidRDefault="006D7D10" w:rsidP="002B3077">
            <w:pPr>
              <w:pStyle w:val="TaskExamp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  <w:p w:rsidR="006D7D10" w:rsidRPr="00FE5494" w:rsidRDefault="006D7D10" w:rsidP="002B3077">
            <w:pPr>
              <w:pStyle w:val="TaskExample"/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6D7D10" w:rsidRPr="00C42F62" w:rsidRDefault="006D7D10" w:rsidP="006D7D10">
      <w:pPr>
        <w:ind w:firstLine="540"/>
        <w:jc w:val="both"/>
        <w:rPr>
          <w:b/>
        </w:rPr>
      </w:pPr>
    </w:p>
    <w:p w:rsidR="001D7A87" w:rsidRDefault="001D7A87">
      <w:bookmarkStart w:id="0" w:name="_GoBack"/>
      <w:bookmarkEnd w:id="0"/>
    </w:p>
    <w:sectPr w:rsidR="001D7A87" w:rsidSect="00F62120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EF"/>
    <w:rsid w:val="001D7A87"/>
    <w:rsid w:val="006D7D10"/>
    <w:rsid w:val="0071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4D263-E852-4EC9-A38E-03CD497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skExample">
    <w:name w:val="Task Example"/>
    <w:basedOn w:val="a"/>
    <w:link w:val="TaskExampleChar"/>
    <w:rsid w:val="006D7D10"/>
    <w:pPr>
      <w:spacing w:line="235" w:lineRule="auto"/>
      <w:jc w:val="both"/>
    </w:pPr>
    <w:rPr>
      <w:rFonts w:ascii="Courier New" w:hAnsi="Courier New"/>
      <w:noProof/>
      <w:sz w:val="16"/>
      <w:lang w:eastAsia="en-US"/>
    </w:rPr>
  </w:style>
  <w:style w:type="character" w:customStyle="1" w:styleId="TaskSection">
    <w:name w:val="Task Section"/>
    <w:rsid w:val="006D7D10"/>
    <w:rPr>
      <w:rFonts w:ascii="Verdana" w:hAnsi="Verdana"/>
      <w:b/>
      <w:sz w:val="20"/>
      <w:lang w:val="uk-UA"/>
    </w:rPr>
  </w:style>
  <w:style w:type="character" w:customStyle="1" w:styleId="TaskExampleChar">
    <w:name w:val="Task Example Char"/>
    <w:link w:val="TaskExample"/>
    <w:rsid w:val="006D7D10"/>
    <w:rPr>
      <w:rFonts w:ascii="Courier New" w:eastAsia="Times New Roman" w:hAnsi="Courier New" w:cs="Times New Roman"/>
      <w:noProof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>SPecialiST RePack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2021-04-01T17:30:00Z</dcterms:created>
  <dcterms:modified xsi:type="dcterms:W3CDTF">2021-04-01T17:30:00Z</dcterms:modified>
</cp:coreProperties>
</file>