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B1E56" w14:textId="77777777" w:rsidR="002C118E" w:rsidRPr="00800A6C" w:rsidRDefault="002C118E" w:rsidP="00935E3D">
      <w:pPr>
        <w:spacing w:after="24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МИНИСТЕРСТВО НАУКИ И ВЫСШЕГО ОБРАЗОВАНИЯ</w:t>
      </w:r>
    </w:p>
    <w:p w14:paraId="12C7990B" w14:textId="77777777" w:rsidR="002C118E" w:rsidRPr="00800A6C" w:rsidRDefault="002C118E" w:rsidP="00935E3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РОССИЙСКОЙ ФЕДЕРАЦИИ</w:t>
      </w:r>
    </w:p>
    <w:p w14:paraId="0E46FFA2" w14:textId="77777777" w:rsidR="002C118E" w:rsidRPr="00800A6C" w:rsidRDefault="002C118E" w:rsidP="00935E3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Федеральное государственное автономное образовательное учреждение</w:t>
      </w:r>
    </w:p>
    <w:p w14:paraId="54C9AC03" w14:textId="77777777" w:rsidR="002C118E" w:rsidRPr="00800A6C" w:rsidRDefault="002C118E" w:rsidP="00935E3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высшего образования</w:t>
      </w:r>
    </w:p>
    <w:p w14:paraId="57D8D7D7" w14:textId="77777777" w:rsidR="002C118E" w:rsidRPr="00800A6C" w:rsidRDefault="002C118E" w:rsidP="00935E3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«Санкт-Петербургский политехнический университет Петра Великого»</w:t>
      </w:r>
    </w:p>
    <w:p w14:paraId="34DD2A66" w14:textId="77777777" w:rsidR="002C118E" w:rsidRPr="00800A6C" w:rsidRDefault="002C118E" w:rsidP="00935E3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(ФГАОУ ВО «</w:t>
      </w:r>
      <w:proofErr w:type="spellStart"/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СПбПУ</w:t>
      </w:r>
      <w:proofErr w:type="spellEnd"/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»)</w:t>
      </w:r>
    </w:p>
    <w:p w14:paraId="23B055FC" w14:textId="2BDEC3B9" w:rsidR="002C118E" w:rsidRPr="00800A6C" w:rsidRDefault="002C118E" w:rsidP="00935E3D">
      <w:pPr>
        <w:spacing w:after="4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Институт среднего профессионального образования</w:t>
      </w:r>
    </w:p>
    <w:p w14:paraId="340DA59B" w14:textId="77777777" w:rsidR="00F2061D" w:rsidRDefault="00F2061D" w:rsidP="00F2061D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sectPr w:rsidR="00F2061D" w:rsidSect="00B534F9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6D23D655" w14:textId="49574562" w:rsidR="00F2061D" w:rsidRDefault="00F2061D" w:rsidP="00F2061D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14:paraId="11D89193" w14:textId="77777777" w:rsidR="00F2061D" w:rsidRDefault="00F2061D" w:rsidP="00F2061D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14:paraId="0681C12C" w14:textId="12E2620F" w:rsidR="006E1966" w:rsidRPr="00800A6C" w:rsidRDefault="006E1966" w:rsidP="00F2061D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Директор ИСПО</w:t>
      </w:r>
    </w:p>
    <w:p w14:paraId="5DD2DE4E" w14:textId="6467D7E3" w:rsidR="00F2061D" w:rsidRPr="00B342AD" w:rsidRDefault="00F86A9C" w:rsidP="00B342AD">
      <w:pPr>
        <w:spacing w:after="60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sectPr w:rsidR="00F2061D" w:rsidRPr="00B342AD" w:rsidSect="00F2061D">
          <w:type w:val="continuous"/>
          <w:pgSz w:w="11906" w:h="16838"/>
          <w:pgMar w:top="1418" w:right="567" w:bottom="851" w:left="1134" w:header="709" w:footer="709" w:gutter="0"/>
          <w:cols w:num="2"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_________</w:t>
      </w:r>
      <w:r w:rsidR="00DC7F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_ </w:t>
      </w:r>
      <w:r w:rsidR="00BD36C2"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Р.А.</w:t>
      </w:r>
      <w:r w:rsidR="00BD36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="002C118E"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Байбиков</w:t>
      </w:r>
      <w:proofErr w:type="spellEnd"/>
    </w:p>
    <w:p w14:paraId="14E7023D" w14:textId="152E0D61" w:rsidR="002C118E" w:rsidRPr="00800A6C" w:rsidRDefault="002C118E" w:rsidP="00131009">
      <w:pPr>
        <w:spacing w:after="24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00A6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 w:themeFill="background1"/>
        </w:rPr>
        <w:t xml:space="preserve">ЭЛЕКТРОННЫЙ ДНЕВНИК </w:t>
      </w:r>
      <w:r w:rsidRPr="00800A6C">
        <w:rPr>
          <w:rFonts w:ascii="Times New Roman" w:hAnsi="Times New Roman" w:cs="Times New Roman"/>
          <w:color w:val="000000" w:themeColor="text1"/>
          <w:sz w:val="32"/>
          <w:szCs w:val="32"/>
        </w:rPr>
        <w:t>САНКТ-ПЕТЕРБУРГСКОГО ПОЛИТЕХНИЧЕСКОГО УНИВЕРСИТЕТ ПЕТРА ВЕЛИКОГО</w:t>
      </w:r>
    </w:p>
    <w:p w14:paraId="34E0BC78" w14:textId="780DF1BD" w:rsidR="002C118E" w:rsidRPr="00131009" w:rsidRDefault="00EE46E2" w:rsidP="00935E3D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1009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ОПЕРАТОРА</w:t>
      </w:r>
    </w:p>
    <w:p w14:paraId="49FFCFFA" w14:textId="3E801E74" w:rsidR="00690DFC" w:rsidRPr="00FE29D1" w:rsidRDefault="00690DFC" w:rsidP="00935E3D">
      <w:pPr>
        <w:spacing w:before="120" w:after="960" w:line="240" w:lineRule="auto"/>
        <w:jc w:val="center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FE29D1">
        <w:rPr>
          <w:rFonts w:ascii="Times New Roman" w:hAnsi="Times New Roman" w:cs="Times New Roman"/>
          <w:color w:val="000000" w:themeColor="text1"/>
          <w:sz w:val="36"/>
          <w:szCs w:val="36"/>
        </w:rPr>
        <w:t>Лист утверждения</w:t>
      </w:r>
    </w:p>
    <w:p w14:paraId="3F445809" w14:textId="77777777" w:rsidR="00F2061D" w:rsidRDefault="00F2061D" w:rsidP="00F2061D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sectPr w:rsidR="00F2061D" w:rsidSect="00B534F9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2ADEF5C7" w14:textId="5B4D4B08" w:rsidR="00F2061D" w:rsidRDefault="00F2061D" w:rsidP="00F2061D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14:paraId="5C439775" w14:textId="28163BD9" w:rsidR="00F2061D" w:rsidRDefault="00F2061D" w:rsidP="00F2061D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14:paraId="7802AD39" w14:textId="19BC6928" w:rsidR="00F2061D" w:rsidRPr="00114503" w:rsidRDefault="00F2061D" w:rsidP="00F2061D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14:paraId="6C1AEA56" w14:textId="5F9CD808" w:rsidR="00F2061D" w:rsidRDefault="00F2061D" w:rsidP="00F2061D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14:paraId="1F188F3D" w14:textId="0C3BD2F5" w:rsidR="00F2061D" w:rsidRDefault="00F2061D" w:rsidP="00F2061D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14:paraId="6E18B287" w14:textId="3372C918" w:rsidR="00F2061D" w:rsidRDefault="00F2061D" w:rsidP="00F2061D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14:paraId="55997A7B" w14:textId="7BFC9593" w:rsidR="00CE7CF1" w:rsidRDefault="00CE7CF1" w:rsidP="00F2061D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14:paraId="240320E4" w14:textId="2711814E" w:rsidR="00CE7CF1" w:rsidRDefault="00CE7CF1" w:rsidP="00F2061D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14:paraId="659A42D5" w14:textId="6A02D9BE" w:rsidR="00CE7CF1" w:rsidRDefault="00CE7CF1" w:rsidP="00F2061D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14:paraId="0A682B3D" w14:textId="594F7523" w:rsidR="00CE7CF1" w:rsidRDefault="00CE7CF1" w:rsidP="00F2061D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14:paraId="584D9F79" w14:textId="77777777" w:rsidR="00CE7CF1" w:rsidRDefault="00CE7CF1" w:rsidP="00F2061D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14:paraId="68779779" w14:textId="77777777" w:rsidR="00CE7CF1" w:rsidRDefault="00CE7CF1" w:rsidP="00F2061D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Представители </w:t>
      </w:r>
    </w:p>
    <w:p w14:paraId="0B4AFC8A" w14:textId="77777777" w:rsidR="00CE7CF1" w:rsidRDefault="00CE7CF1" w:rsidP="00F2061D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предприятия-</w:t>
      </w:r>
    </w:p>
    <w:p w14:paraId="4F5B6E5C" w14:textId="4EFAEC60" w:rsidR="00CE7CF1" w:rsidRDefault="00CE7CF1" w:rsidP="00CE7CF1">
      <w:pPr>
        <w:spacing w:after="36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разработчика</w:t>
      </w:r>
    </w:p>
    <w:p w14:paraId="4FAA0588" w14:textId="3C169397" w:rsidR="00EE46E2" w:rsidRPr="00800A6C" w:rsidRDefault="00EE46E2" w:rsidP="00F2061D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Исполнитель:</w:t>
      </w:r>
    </w:p>
    <w:p w14:paraId="451BFE54" w14:textId="4001D57F" w:rsidR="00EE46E2" w:rsidRPr="00800A6C" w:rsidRDefault="00EE46E2" w:rsidP="00F2061D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Д.А. Быков</w:t>
      </w:r>
    </w:p>
    <w:p w14:paraId="597A6A76" w14:textId="6450A2BB" w:rsidR="00567603" w:rsidRPr="00800A6C" w:rsidRDefault="00EE46E2" w:rsidP="00F2061D">
      <w:pPr>
        <w:spacing w:after="36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(</w:t>
      </w:r>
      <w:r w:rsidR="00555985"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11</w:t>
      </w:r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.12.2023)</w:t>
      </w:r>
    </w:p>
    <w:p w14:paraId="2C2D6170" w14:textId="69C4A3C0" w:rsidR="00EE46E2" w:rsidRPr="00800A6C" w:rsidRDefault="00567603" w:rsidP="00F2061D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proofErr w:type="spellStart"/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Нормоконтрол</w:t>
      </w:r>
      <w:r w:rsidR="008F7DEB"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ё</w:t>
      </w:r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р</w:t>
      </w:r>
      <w:proofErr w:type="spellEnd"/>
      <w:r w:rsidR="00EE46E2"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:</w:t>
      </w:r>
    </w:p>
    <w:p w14:paraId="63FFCB12" w14:textId="6BA882B5" w:rsidR="00EE46E2" w:rsidRPr="00800A6C" w:rsidRDefault="00EE46E2" w:rsidP="00F2061D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Д.В. Иванова</w:t>
      </w:r>
    </w:p>
    <w:p w14:paraId="3AAB44AD" w14:textId="446BC262" w:rsidR="00EE46E2" w:rsidRPr="00800A6C" w:rsidRDefault="00EE46E2" w:rsidP="00131009">
      <w:pPr>
        <w:spacing w:after="264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(</w:t>
      </w:r>
      <w:r w:rsidR="00555985"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>11</w:t>
      </w:r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>.12.2023</w:t>
      </w:r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)</w:t>
      </w:r>
    </w:p>
    <w:p w14:paraId="51FCDEE8" w14:textId="77777777" w:rsidR="00F2061D" w:rsidRDefault="00F2061D" w:rsidP="00935E3D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sectPr w:rsidR="00F2061D" w:rsidSect="00F2061D">
          <w:type w:val="continuous"/>
          <w:pgSz w:w="11906" w:h="16838"/>
          <w:pgMar w:top="1418" w:right="567" w:bottom="851" w:left="1134" w:header="709" w:footer="709" w:gutter="0"/>
          <w:cols w:num="2" w:space="708"/>
          <w:docGrid w:linePitch="360"/>
        </w:sectPr>
      </w:pPr>
    </w:p>
    <w:p w14:paraId="289DF6B6" w14:textId="3BF21ADA" w:rsidR="002C118E" w:rsidRPr="00800A6C" w:rsidRDefault="00EE46E2" w:rsidP="00935E3D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2023</w:t>
      </w:r>
      <w:r w:rsidR="002C118E" w:rsidRPr="00800A6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E5E4455" w14:textId="77777777" w:rsidR="00DF6093" w:rsidRPr="00800A6C" w:rsidRDefault="00DF6093" w:rsidP="00114503">
      <w:pPr>
        <w:pStyle w:val="a1"/>
        <w:sectPr w:rsidR="00DF6093" w:rsidRPr="00800A6C" w:rsidSect="00B534F9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78B9B492" w14:textId="64C4D2CD" w:rsidR="00DF6093" w:rsidRPr="00800A6C" w:rsidRDefault="00DF6093" w:rsidP="00935E3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lastRenderedPageBreak/>
        <w:t>МИНИСТЕРСТВО НАУКИ И ВЫСШЕГО ОБРАЗОВАНИЯ</w:t>
      </w:r>
    </w:p>
    <w:p w14:paraId="07514EB0" w14:textId="77777777" w:rsidR="00DF6093" w:rsidRPr="00800A6C" w:rsidRDefault="00DF6093" w:rsidP="00935E3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РОССИЙСКОЙ ФЕДЕРАЦИИ</w:t>
      </w:r>
    </w:p>
    <w:p w14:paraId="55445CF9" w14:textId="77777777" w:rsidR="00DF6093" w:rsidRPr="00800A6C" w:rsidRDefault="00DF6093" w:rsidP="00935E3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Федеральное государственное автономное образовательное учреждение</w:t>
      </w:r>
    </w:p>
    <w:p w14:paraId="3AAFAEA6" w14:textId="77777777" w:rsidR="00DF6093" w:rsidRPr="00800A6C" w:rsidRDefault="00DF6093" w:rsidP="00935E3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высшего образования</w:t>
      </w:r>
    </w:p>
    <w:p w14:paraId="00CBE941" w14:textId="77777777" w:rsidR="00DF6093" w:rsidRPr="00800A6C" w:rsidRDefault="00DF6093" w:rsidP="00935E3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«Санкт-Петербургский политехнический университет Петра Великого»</w:t>
      </w:r>
    </w:p>
    <w:p w14:paraId="29C01903" w14:textId="77777777" w:rsidR="00DF6093" w:rsidRPr="00800A6C" w:rsidRDefault="00DF6093" w:rsidP="00935E3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(ФГАОУ ВО «</w:t>
      </w:r>
      <w:proofErr w:type="spellStart"/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СПбПУ</w:t>
      </w:r>
      <w:proofErr w:type="spellEnd"/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»)</w:t>
      </w:r>
    </w:p>
    <w:p w14:paraId="498C5CFC" w14:textId="77777777" w:rsidR="00DF6093" w:rsidRPr="00800A6C" w:rsidRDefault="00DF6093" w:rsidP="00935E3D">
      <w:pPr>
        <w:spacing w:after="4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Институт среднего профессионального образования</w:t>
      </w:r>
    </w:p>
    <w:p w14:paraId="1D6720D3" w14:textId="415DE439" w:rsidR="00DF6093" w:rsidRPr="00800A6C" w:rsidRDefault="00DF6093" w:rsidP="00935E3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00A6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 w:themeFill="background1"/>
        </w:rPr>
        <w:t xml:space="preserve">ЭЛЕКТРОННЫЙ ДНЕВНИК </w:t>
      </w:r>
      <w:r w:rsidRPr="00800A6C">
        <w:rPr>
          <w:rFonts w:ascii="Times New Roman" w:hAnsi="Times New Roman" w:cs="Times New Roman"/>
          <w:color w:val="000000" w:themeColor="text1"/>
          <w:sz w:val="32"/>
          <w:szCs w:val="32"/>
        </w:rPr>
        <w:t>САНКТ-ПЕТЕРБУРГСКОГО ПОЛИТЕХНИЧЕСКОГО УНИВЕРСИТЕТ ПЕТРА ВЕЛИКОГО</w:t>
      </w:r>
    </w:p>
    <w:p w14:paraId="18630922" w14:textId="77777777" w:rsidR="00DF6093" w:rsidRPr="00800A6C" w:rsidRDefault="00DF6093" w:rsidP="00935E3D">
      <w:pPr>
        <w:spacing w:before="360"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00A6C">
        <w:rPr>
          <w:rFonts w:ascii="Times New Roman" w:hAnsi="Times New Roman" w:cs="Times New Roman"/>
          <w:color w:val="000000" w:themeColor="text1"/>
          <w:sz w:val="32"/>
          <w:szCs w:val="32"/>
        </w:rPr>
        <w:t>РУКОВОДСТВО ОПЕРАТОРА</w:t>
      </w:r>
    </w:p>
    <w:p w14:paraId="12570238" w14:textId="089EC664" w:rsidR="00DF6093" w:rsidRPr="00800A6C" w:rsidRDefault="00DF6093" w:rsidP="00935E3D">
      <w:pPr>
        <w:spacing w:before="240" w:after="732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 w:themeFill="background1"/>
        </w:rPr>
      </w:pPr>
      <w:r w:rsidRPr="00800A6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 w:themeFill="background1"/>
        </w:rPr>
        <w:t xml:space="preserve">Листов </w:t>
      </w:r>
      <w:r w:rsidR="007A28A9" w:rsidRPr="00800A6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 w:themeFill="background1"/>
        </w:rPr>
        <w:t>1</w:t>
      </w:r>
      <w:r w:rsidR="000A4D0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 w:themeFill="background1"/>
        </w:rPr>
        <w:t>1</w:t>
      </w:r>
    </w:p>
    <w:p w14:paraId="2639AA42" w14:textId="62267870" w:rsidR="00DF6093" w:rsidRPr="00800A6C" w:rsidRDefault="00DF6093" w:rsidP="00935E3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00A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2023</w:t>
      </w:r>
      <w:r w:rsidRPr="00800A6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D457986" w14:textId="77777777" w:rsidR="00DF6093" w:rsidRPr="00800A6C" w:rsidRDefault="00DF6093" w:rsidP="00114503">
      <w:pPr>
        <w:pStyle w:val="a1"/>
        <w:sectPr w:rsidR="00DF6093" w:rsidRPr="00800A6C" w:rsidSect="00D6590B">
          <w:headerReference w:type="default" r:id="rId8"/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7FAEE6EB" w14:textId="20F501A7" w:rsidR="00FE29D1" w:rsidRPr="00FE29D1" w:rsidRDefault="009101BD" w:rsidP="00422422">
      <w:pPr>
        <w:spacing w:after="36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00A6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АННОТАЦИЯ</w:t>
      </w:r>
    </w:p>
    <w:p w14:paraId="0022E63C" w14:textId="77777777" w:rsidR="0027054B" w:rsidRPr="00FE29D1" w:rsidRDefault="0027054B" w:rsidP="0027054B">
      <w:pPr>
        <w:pStyle w:val="af2"/>
        <w:spacing w:line="240" w:lineRule="auto"/>
        <w:ind w:firstLine="709"/>
        <w:rPr>
          <w:lang w:val="ru-RU"/>
        </w:rPr>
      </w:pPr>
      <w:r>
        <w:rPr>
          <w:lang w:val="ru-RU"/>
        </w:rPr>
        <w:t>Год издания – 2023 год.</w:t>
      </w:r>
    </w:p>
    <w:p w14:paraId="657434E1" w14:textId="7E34116C" w:rsidR="009101BD" w:rsidRPr="00FE29D1" w:rsidRDefault="009101BD" w:rsidP="00935E3D">
      <w:pPr>
        <w:pStyle w:val="af2"/>
        <w:spacing w:line="240" w:lineRule="auto"/>
        <w:ind w:firstLine="709"/>
        <w:rPr>
          <w:lang w:val="ru-RU"/>
        </w:rPr>
      </w:pPr>
      <w:r w:rsidRPr="00FE29D1">
        <w:rPr>
          <w:lang w:val="ru-RU"/>
        </w:rPr>
        <w:t>В данном программном документе приведено руководство оператора по применению и эксплуатации программного обеспечения «</w:t>
      </w:r>
      <w:r w:rsidR="00C731E9" w:rsidRPr="00FE29D1">
        <w:rPr>
          <w:shd w:val="clear" w:color="auto" w:fill="FFFFFF" w:themeFill="background1"/>
          <w:lang w:val="ru-RU"/>
        </w:rPr>
        <w:t xml:space="preserve">ЭЛЕКТРОННЫЙ ДНЕВНИК </w:t>
      </w:r>
      <w:r w:rsidR="00C731E9" w:rsidRPr="00FE29D1">
        <w:rPr>
          <w:lang w:val="ru-RU"/>
        </w:rPr>
        <w:t>САНКТ-ПЕТЕРБУРГСКОГО ПОЛИТЕХНИЧЕСКОГО УНИВЕРСИТЕТ ПЕТРА ВЕЛИКОГО</w:t>
      </w:r>
      <w:r w:rsidRPr="00FE29D1">
        <w:rPr>
          <w:lang w:val="ru-RU"/>
        </w:rPr>
        <w:t>»</w:t>
      </w:r>
    </w:p>
    <w:p w14:paraId="7AF48FFD" w14:textId="09B9EBEF" w:rsidR="009101BD" w:rsidRPr="00F2061D" w:rsidRDefault="009101BD" w:rsidP="00935E3D">
      <w:pPr>
        <w:pStyle w:val="af2"/>
        <w:spacing w:line="240" w:lineRule="auto"/>
        <w:ind w:firstLine="709"/>
        <w:rPr>
          <w:lang w:val="ru-RU"/>
        </w:rPr>
      </w:pPr>
      <w:r w:rsidRPr="00F2061D">
        <w:rPr>
          <w:lang w:val="ru-RU"/>
        </w:rPr>
        <w:t>В данном программном документе в разделе «назначение программы» указаны сведения о назначении программы и информация, достаточная для понимания функций программы и ее эксплуатации.</w:t>
      </w:r>
    </w:p>
    <w:p w14:paraId="63CA0930" w14:textId="60807771" w:rsidR="009101BD" w:rsidRPr="00F2061D" w:rsidRDefault="009101BD" w:rsidP="00935E3D">
      <w:pPr>
        <w:pStyle w:val="af2"/>
        <w:spacing w:line="240" w:lineRule="auto"/>
        <w:ind w:firstLine="709"/>
        <w:rPr>
          <w:lang w:val="ru-RU"/>
        </w:rPr>
      </w:pPr>
      <w:r w:rsidRPr="00F2061D">
        <w:rPr>
          <w:lang w:val="ru-RU"/>
        </w:rPr>
        <w:t>В разделе «</w:t>
      </w:r>
      <w:r w:rsidR="00545F55" w:rsidRPr="00F2061D">
        <w:rPr>
          <w:lang w:val="ru-RU"/>
        </w:rPr>
        <w:t>У</w:t>
      </w:r>
      <w:r w:rsidRPr="00F2061D">
        <w:rPr>
          <w:lang w:val="ru-RU"/>
        </w:rPr>
        <w:t>словия выполнения программы» указаны условия, необходимые для выполнения программы (Минимальный состав аппаратных и программных средств)</w:t>
      </w:r>
    </w:p>
    <w:p w14:paraId="20746725" w14:textId="77777777" w:rsidR="009101BD" w:rsidRPr="00F2061D" w:rsidRDefault="009101BD" w:rsidP="00935E3D">
      <w:pPr>
        <w:pStyle w:val="af2"/>
        <w:spacing w:line="240" w:lineRule="auto"/>
        <w:ind w:firstLine="709"/>
        <w:rPr>
          <w:lang w:val="ru-RU"/>
        </w:rPr>
      </w:pPr>
      <w:r w:rsidRPr="00F2061D">
        <w:rPr>
          <w:lang w:val="ru-RU"/>
        </w:rPr>
        <w:t>В данном программном документе в разделе выполнение программы указана последовательность действий оператора, обеспечивающих запуск, выполнение и завершение программы.</w:t>
      </w:r>
    </w:p>
    <w:p w14:paraId="3EF99AAF" w14:textId="242EDAD3" w:rsidR="00966B60" w:rsidRPr="00F2061D" w:rsidRDefault="009101BD" w:rsidP="00935E3D">
      <w:pPr>
        <w:pStyle w:val="af2"/>
        <w:spacing w:line="240" w:lineRule="auto"/>
        <w:ind w:firstLine="709"/>
        <w:rPr>
          <w:lang w:val="ru-RU"/>
        </w:rPr>
      </w:pPr>
      <w:r w:rsidRPr="00F2061D">
        <w:rPr>
          <w:lang w:val="ru-RU"/>
        </w:rPr>
        <w:t>В разделе сообщения оператору приведены тексты сообщений, выдаваемых в ходе выполнения программы, описание их содержания и соответствующие действия оператора.</w:t>
      </w:r>
    </w:p>
    <w:p w14:paraId="12B051D3" w14:textId="0248F863" w:rsidR="009101BD" w:rsidRPr="00FE29D1" w:rsidRDefault="009101BD" w:rsidP="00935E3D">
      <w:pPr>
        <w:pStyle w:val="af2"/>
        <w:spacing w:line="240" w:lineRule="auto"/>
        <w:ind w:firstLine="709"/>
        <w:rPr>
          <w:lang w:val="ru-RU"/>
        </w:rPr>
      </w:pPr>
      <w:r w:rsidRPr="00FE29D1">
        <w:rPr>
          <w:lang w:val="ru-RU"/>
        </w:rPr>
        <w:br w:type="page"/>
      </w:r>
    </w:p>
    <w:p w14:paraId="7581BCAE" w14:textId="77777777" w:rsidR="009101BD" w:rsidRPr="00800A6C" w:rsidRDefault="009101BD" w:rsidP="00422422">
      <w:pPr>
        <w:spacing w:after="36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0A6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3FE1B7E6" w14:textId="6E9B4ECC" w:rsidR="00C23C0C" w:rsidRPr="000E7A9A" w:rsidRDefault="007E188A">
      <w:pPr>
        <w:pStyle w:val="12"/>
        <w:rPr>
          <w:rFonts w:eastAsiaTheme="minorEastAsia"/>
          <w:color w:val="auto"/>
          <w:lang w:eastAsia="ru-RU"/>
        </w:rPr>
      </w:pPr>
      <w:r w:rsidRPr="000E7A9A">
        <w:rPr>
          <w:color w:val="000000" w:themeColor="text1"/>
        </w:rPr>
        <w:fldChar w:fldCharType="begin"/>
      </w:r>
      <w:r w:rsidRPr="000E7A9A">
        <w:rPr>
          <w:color w:val="000000" w:themeColor="text1"/>
        </w:rPr>
        <w:instrText xml:space="preserve"> TOC \h \z \t "Заголовки;1;Стиль1;2" </w:instrText>
      </w:r>
      <w:r w:rsidRPr="000E7A9A">
        <w:rPr>
          <w:color w:val="000000" w:themeColor="text1"/>
        </w:rPr>
        <w:fldChar w:fldCharType="separate"/>
      </w:r>
      <w:hyperlink w:anchor="_Toc153192319" w:history="1">
        <w:r w:rsidR="00C23C0C" w:rsidRPr="000E7A9A">
          <w:rPr>
            <w:rStyle w:val="a8"/>
          </w:rPr>
          <w:t>1.</w:t>
        </w:r>
        <w:r w:rsidR="00C23C0C" w:rsidRPr="000E7A9A">
          <w:rPr>
            <w:rFonts w:eastAsiaTheme="minorEastAsia"/>
            <w:color w:val="auto"/>
            <w:lang w:eastAsia="ru-RU"/>
          </w:rPr>
          <w:tab/>
        </w:r>
        <w:r w:rsidR="000E7A9A" w:rsidRPr="000E7A9A">
          <w:rPr>
            <w:rStyle w:val="a8"/>
          </w:rPr>
          <w:t>Назначение программы</w:t>
        </w:r>
        <w:r w:rsidR="00C23C0C" w:rsidRPr="000E7A9A">
          <w:rPr>
            <w:webHidden/>
          </w:rPr>
          <w:tab/>
        </w:r>
        <w:r w:rsidR="00C23C0C" w:rsidRPr="000E7A9A">
          <w:rPr>
            <w:webHidden/>
          </w:rPr>
          <w:fldChar w:fldCharType="begin"/>
        </w:r>
        <w:r w:rsidR="00C23C0C" w:rsidRPr="000E7A9A">
          <w:rPr>
            <w:webHidden/>
          </w:rPr>
          <w:instrText xml:space="preserve"> PAGEREF _Toc153192319 \h </w:instrText>
        </w:r>
        <w:r w:rsidR="00C23C0C" w:rsidRPr="000E7A9A">
          <w:rPr>
            <w:webHidden/>
          </w:rPr>
        </w:r>
        <w:r w:rsidR="00C23C0C" w:rsidRPr="000E7A9A">
          <w:rPr>
            <w:webHidden/>
          </w:rPr>
          <w:fldChar w:fldCharType="separate"/>
        </w:r>
        <w:r w:rsidR="000E7A9A" w:rsidRPr="000E7A9A">
          <w:rPr>
            <w:webHidden/>
          </w:rPr>
          <w:t>4</w:t>
        </w:r>
        <w:r w:rsidR="00C23C0C" w:rsidRPr="000E7A9A">
          <w:rPr>
            <w:webHidden/>
          </w:rPr>
          <w:fldChar w:fldCharType="end"/>
        </w:r>
      </w:hyperlink>
    </w:p>
    <w:p w14:paraId="5158CD38" w14:textId="28271C6E" w:rsidR="00C23C0C" w:rsidRPr="000E7A9A" w:rsidRDefault="00DA3828">
      <w:pPr>
        <w:pStyle w:val="21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53192320" w:history="1"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1.1.</w:t>
        </w:r>
        <w:r w:rsidR="00C23C0C" w:rsidRPr="000E7A9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Функциональное назначение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_Toc153192320 \h </w:instrTex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7A9A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6C5AEF1" w14:textId="73A62747" w:rsidR="00C23C0C" w:rsidRPr="000E7A9A" w:rsidRDefault="00DA3828">
      <w:pPr>
        <w:pStyle w:val="21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53192321" w:history="1"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1.2.</w:t>
        </w:r>
        <w:r w:rsidR="00C23C0C" w:rsidRPr="000E7A9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Эксплуатационное назначение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_Toc153192321 \h </w:instrTex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7A9A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D525F8" w14:textId="44FA4590" w:rsidR="00C23C0C" w:rsidRPr="000E7A9A" w:rsidRDefault="00DA3828">
      <w:pPr>
        <w:pStyle w:val="21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53192322" w:history="1"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1.3.</w:t>
        </w:r>
        <w:r w:rsidR="00C23C0C" w:rsidRPr="000E7A9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Состав функций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_Toc153192322 \h </w:instrTex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7A9A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41E93CE" w14:textId="20D4DCC7" w:rsidR="00C23C0C" w:rsidRPr="000E7A9A" w:rsidRDefault="00DA3828">
      <w:pPr>
        <w:pStyle w:val="12"/>
        <w:rPr>
          <w:rFonts w:eastAsiaTheme="minorEastAsia"/>
          <w:color w:val="auto"/>
          <w:lang w:eastAsia="ru-RU"/>
        </w:rPr>
      </w:pPr>
      <w:hyperlink w:anchor="_Toc153192323" w:history="1">
        <w:r w:rsidR="00C23C0C" w:rsidRPr="000E7A9A">
          <w:rPr>
            <w:rStyle w:val="a8"/>
          </w:rPr>
          <w:t>2.</w:t>
        </w:r>
        <w:r w:rsidR="00C23C0C" w:rsidRPr="000E7A9A">
          <w:rPr>
            <w:rFonts w:eastAsiaTheme="minorEastAsia"/>
            <w:color w:val="auto"/>
            <w:lang w:eastAsia="ru-RU"/>
          </w:rPr>
          <w:tab/>
        </w:r>
        <w:r w:rsidR="000E7A9A" w:rsidRPr="000E7A9A">
          <w:rPr>
            <w:rStyle w:val="a8"/>
          </w:rPr>
          <w:t>Условия выполнения программы</w:t>
        </w:r>
        <w:r w:rsidR="00C23C0C" w:rsidRPr="000E7A9A">
          <w:rPr>
            <w:webHidden/>
          </w:rPr>
          <w:tab/>
        </w:r>
        <w:r w:rsidR="00C23C0C" w:rsidRPr="000E7A9A">
          <w:rPr>
            <w:webHidden/>
          </w:rPr>
          <w:fldChar w:fldCharType="begin"/>
        </w:r>
        <w:r w:rsidR="00C23C0C" w:rsidRPr="000E7A9A">
          <w:rPr>
            <w:webHidden/>
          </w:rPr>
          <w:instrText xml:space="preserve"> PAGEREF _Toc153192323 \h </w:instrText>
        </w:r>
        <w:r w:rsidR="00C23C0C" w:rsidRPr="000E7A9A">
          <w:rPr>
            <w:webHidden/>
          </w:rPr>
        </w:r>
        <w:r w:rsidR="00C23C0C" w:rsidRPr="000E7A9A">
          <w:rPr>
            <w:webHidden/>
          </w:rPr>
          <w:fldChar w:fldCharType="separate"/>
        </w:r>
        <w:r w:rsidR="000E7A9A" w:rsidRPr="000E7A9A">
          <w:rPr>
            <w:webHidden/>
          </w:rPr>
          <w:t>4</w:t>
        </w:r>
        <w:r w:rsidR="00C23C0C" w:rsidRPr="000E7A9A">
          <w:rPr>
            <w:webHidden/>
          </w:rPr>
          <w:fldChar w:fldCharType="end"/>
        </w:r>
      </w:hyperlink>
    </w:p>
    <w:p w14:paraId="4419114A" w14:textId="6754DA78" w:rsidR="00C23C0C" w:rsidRPr="000E7A9A" w:rsidRDefault="00DA3828">
      <w:pPr>
        <w:pStyle w:val="21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53192324" w:history="1"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2.1.</w:t>
        </w:r>
        <w:r w:rsidR="00C23C0C" w:rsidRPr="000E7A9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Климатические условия эксплуатации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_Toc153192324 \h </w:instrTex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7A9A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0B91A5A" w14:textId="08D75277" w:rsidR="00C23C0C" w:rsidRPr="000E7A9A" w:rsidRDefault="00DA3828">
      <w:pPr>
        <w:pStyle w:val="21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53192325" w:history="1"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2.2.</w:t>
        </w:r>
        <w:r w:rsidR="00C23C0C" w:rsidRPr="000E7A9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Минимальный состав технических средств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_Toc153192325 \h </w:instrTex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7A9A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834B9B3" w14:textId="7B22970A" w:rsidR="00C23C0C" w:rsidRPr="000E7A9A" w:rsidRDefault="00DA3828">
      <w:pPr>
        <w:pStyle w:val="21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53192326" w:history="1"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2.3.</w:t>
        </w:r>
        <w:r w:rsidR="00C23C0C" w:rsidRPr="000E7A9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Минимальный состав программных средств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_Toc153192326 \h </w:instrTex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7A9A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9C4DB0D" w14:textId="1061AD3F" w:rsidR="00C23C0C" w:rsidRPr="000E7A9A" w:rsidRDefault="00DA3828">
      <w:pPr>
        <w:pStyle w:val="21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53192327" w:history="1"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2.4.</w:t>
        </w:r>
        <w:r w:rsidR="00C23C0C" w:rsidRPr="000E7A9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Требования к персоналу (пользователю)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_Toc153192327 \h </w:instrTex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7A9A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0143F16" w14:textId="5FA74D88" w:rsidR="00C23C0C" w:rsidRPr="000E7A9A" w:rsidRDefault="00DA3828">
      <w:pPr>
        <w:pStyle w:val="12"/>
        <w:rPr>
          <w:rFonts w:eastAsiaTheme="minorEastAsia"/>
          <w:color w:val="auto"/>
          <w:lang w:eastAsia="ru-RU"/>
        </w:rPr>
      </w:pPr>
      <w:hyperlink w:anchor="_Toc153192328" w:history="1">
        <w:r w:rsidR="00C23C0C" w:rsidRPr="000E7A9A">
          <w:rPr>
            <w:rStyle w:val="a8"/>
          </w:rPr>
          <w:t>3.</w:t>
        </w:r>
        <w:r w:rsidR="00C23C0C" w:rsidRPr="000E7A9A">
          <w:rPr>
            <w:rFonts w:eastAsiaTheme="minorEastAsia"/>
            <w:color w:val="auto"/>
            <w:lang w:eastAsia="ru-RU"/>
          </w:rPr>
          <w:tab/>
        </w:r>
        <w:r w:rsidR="000E7A9A" w:rsidRPr="000E7A9A">
          <w:rPr>
            <w:rStyle w:val="a8"/>
          </w:rPr>
          <w:t>Выполнение программы</w:t>
        </w:r>
        <w:r w:rsidR="00C23C0C" w:rsidRPr="000E7A9A">
          <w:rPr>
            <w:webHidden/>
          </w:rPr>
          <w:tab/>
        </w:r>
        <w:r w:rsidR="00C23C0C" w:rsidRPr="000E7A9A">
          <w:rPr>
            <w:webHidden/>
          </w:rPr>
          <w:fldChar w:fldCharType="begin"/>
        </w:r>
        <w:r w:rsidR="00C23C0C" w:rsidRPr="000E7A9A">
          <w:rPr>
            <w:webHidden/>
          </w:rPr>
          <w:instrText xml:space="preserve"> PAGEREF _Toc153192328 \h </w:instrText>
        </w:r>
        <w:r w:rsidR="00C23C0C" w:rsidRPr="000E7A9A">
          <w:rPr>
            <w:webHidden/>
          </w:rPr>
        </w:r>
        <w:r w:rsidR="00C23C0C" w:rsidRPr="000E7A9A">
          <w:rPr>
            <w:webHidden/>
          </w:rPr>
          <w:fldChar w:fldCharType="separate"/>
        </w:r>
        <w:r w:rsidR="000E7A9A" w:rsidRPr="000E7A9A">
          <w:rPr>
            <w:webHidden/>
          </w:rPr>
          <w:t>5</w:t>
        </w:r>
        <w:r w:rsidR="00C23C0C" w:rsidRPr="000E7A9A">
          <w:rPr>
            <w:webHidden/>
          </w:rPr>
          <w:fldChar w:fldCharType="end"/>
        </w:r>
      </w:hyperlink>
    </w:p>
    <w:p w14:paraId="03C52622" w14:textId="2BBE5C14" w:rsidR="00C23C0C" w:rsidRPr="000E7A9A" w:rsidRDefault="00DA3828">
      <w:pPr>
        <w:pStyle w:val="21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53192329" w:history="1"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3.1.</w:t>
        </w:r>
        <w:r w:rsidR="00C23C0C" w:rsidRPr="000E7A9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Открытие сайта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_Toc153192329 \h </w:instrTex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7A9A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54927C" w14:textId="0BF1ADCB" w:rsidR="00C23C0C" w:rsidRPr="000E7A9A" w:rsidRDefault="00DA3828">
      <w:pPr>
        <w:pStyle w:val="21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53192330" w:history="1"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3.2.</w:t>
        </w:r>
        <w:r w:rsidR="00C23C0C" w:rsidRPr="000E7A9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Вход в аккаунт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_Toc153192330 \h </w:instrTex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7A9A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084785C" w14:textId="1893E02F" w:rsidR="00C23C0C" w:rsidRPr="000E7A9A" w:rsidRDefault="00DA3828">
      <w:pPr>
        <w:pStyle w:val="21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53192331" w:history="1"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3.3.</w:t>
        </w:r>
        <w:r w:rsidR="00C23C0C" w:rsidRPr="000E7A9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Просмотр расписания (Для студента)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_Toc153192331 \h </w:instrTex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7A9A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0A4F0B" w14:textId="2BD07D6E" w:rsidR="00C23C0C" w:rsidRPr="000E7A9A" w:rsidRDefault="00DA3828">
      <w:pPr>
        <w:pStyle w:val="21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53192332" w:history="1"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3.4.</w:t>
        </w:r>
        <w:r w:rsidR="00C23C0C" w:rsidRPr="000E7A9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Просмотр Личных Оценок студента (Для студента)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_Toc153192332 \h </w:instrTex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7A9A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78728F3" w14:textId="6BC6DEE9" w:rsidR="00C23C0C" w:rsidRPr="000E7A9A" w:rsidRDefault="00DA3828">
      <w:pPr>
        <w:pStyle w:val="21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53192333" w:history="1"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3.5.</w:t>
        </w:r>
        <w:r w:rsidR="00C23C0C" w:rsidRPr="000E7A9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Просмотр Аналитической оценки успеваемости студента (Для студента)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_Toc153192333 \h </w:instrTex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7A9A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73A9E7C" w14:textId="23E4A848" w:rsidR="00C23C0C" w:rsidRPr="000E7A9A" w:rsidRDefault="00DA3828">
      <w:pPr>
        <w:pStyle w:val="21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53192334" w:history="1"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3.6.</w:t>
        </w:r>
        <w:r w:rsidR="00C23C0C" w:rsidRPr="000E7A9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Выход из программы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_Toc153192334 \h </w:instrTex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7A9A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EDEDB54" w14:textId="7946E237" w:rsidR="00C23C0C" w:rsidRPr="000E7A9A" w:rsidRDefault="00DA3828">
      <w:pPr>
        <w:pStyle w:val="12"/>
        <w:rPr>
          <w:rFonts w:eastAsiaTheme="minorEastAsia"/>
          <w:color w:val="auto"/>
          <w:lang w:eastAsia="ru-RU"/>
        </w:rPr>
      </w:pPr>
      <w:hyperlink w:anchor="_Toc153192335" w:history="1">
        <w:r w:rsidR="00C23C0C" w:rsidRPr="000E7A9A">
          <w:rPr>
            <w:rStyle w:val="a8"/>
          </w:rPr>
          <w:t>4.</w:t>
        </w:r>
        <w:r w:rsidR="00C23C0C" w:rsidRPr="000E7A9A">
          <w:rPr>
            <w:rFonts w:eastAsiaTheme="minorEastAsia"/>
            <w:color w:val="auto"/>
            <w:lang w:eastAsia="ru-RU"/>
          </w:rPr>
          <w:tab/>
        </w:r>
        <w:r w:rsidR="000E7A9A" w:rsidRPr="000E7A9A">
          <w:rPr>
            <w:rStyle w:val="a8"/>
          </w:rPr>
          <w:t>Сообщение оператору</w:t>
        </w:r>
        <w:r w:rsidR="00C23C0C" w:rsidRPr="000E7A9A">
          <w:rPr>
            <w:webHidden/>
          </w:rPr>
          <w:tab/>
        </w:r>
        <w:r w:rsidR="00C23C0C" w:rsidRPr="000E7A9A">
          <w:rPr>
            <w:webHidden/>
          </w:rPr>
          <w:fldChar w:fldCharType="begin"/>
        </w:r>
        <w:r w:rsidR="00C23C0C" w:rsidRPr="000E7A9A">
          <w:rPr>
            <w:webHidden/>
          </w:rPr>
          <w:instrText xml:space="preserve"> PAGEREF _Toc153192335 \h </w:instrText>
        </w:r>
        <w:r w:rsidR="00C23C0C" w:rsidRPr="000E7A9A">
          <w:rPr>
            <w:webHidden/>
          </w:rPr>
        </w:r>
        <w:r w:rsidR="00C23C0C" w:rsidRPr="000E7A9A">
          <w:rPr>
            <w:webHidden/>
          </w:rPr>
          <w:fldChar w:fldCharType="separate"/>
        </w:r>
        <w:r w:rsidR="000E7A9A" w:rsidRPr="000E7A9A">
          <w:rPr>
            <w:webHidden/>
          </w:rPr>
          <w:t>10</w:t>
        </w:r>
        <w:r w:rsidR="00C23C0C" w:rsidRPr="000E7A9A">
          <w:rPr>
            <w:webHidden/>
          </w:rPr>
          <w:fldChar w:fldCharType="end"/>
        </w:r>
      </w:hyperlink>
    </w:p>
    <w:p w14:paraId="26910F04" w14:textId="594AA8BE" w:rsidR="00C23C0C" w:rsidRPr="000E7A9A" w:rsidRDefault="00DA3828">
      <w:pPr>
        <w:pStyle w:val="21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53192336" w:history="1"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4.1.</w:t>
        </w:r>
        <w:r w:rsidR="00C23C0C" w:rsidRPr="000E7A9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Ошибка: «Неверный вход».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_Toc153192336 \h </w:instrTex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7A9A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F9DCB4" w14:textId="77F6C2D7" w:rsidR="00C23C0C" w:rsidRPr="000E7A9A" w:rsidRDefault="00DA3828">
      <w:pPr>
        <w:pStyle w:val="21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53192337" w:history="1"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4.2.</w:t>
        </w:r>
        <w:r w:rsidR="00C23C0C" w:rsidRPr="000E7A9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Сообщение: «Восстановить пароль».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_Toc153192337 \h </w:instrTex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7A9A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D94AD78" w14:textId="51B2F609" w:rsidR="00C23C0C" w:rsidRPr="000E7A9A" w:rsidRDefault="00DA3828">
      <w:pPr>
        <w:pStyle w:val="21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53192338" w:history="1"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4.3.</w:t>
        </w:r>
        <w:r w:rsidR="00C23C0C" w:rsidRPr="000E7A9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Сообщение: «Попытка ввода неверных данных в расписании»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_Toc153192338 \h </w:instrTex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7A9A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BCFCAC1" w14:textId="2AA70987" w:rsidR="00C23C0C" w:rsidRPr="000E7A9A" w:rsidRDefault="00DA3828">
      <w:pPr>
        <w:pStyle w:val="21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53192339" w:history="1"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4.4.</w:t>
        </w:r>
        <w:r w:rsidR="00C23C0C" w:rsidRPr="000E7A9A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C23C0C" w:rsidRPr="000E7A9A">
          <w:rPr>
            <w:rStyle w:val="a8"/>
            <w:rFonts w:ascii="Times New Roman" w:hAnsi="Times New Roman" w:cs="Times New Roman"/>
            <w:noProof/>
            <w:sz w:val="24"/>
            <w:szCs w:val="24"/>
          </w:rPr>
          <w:t>Ошибка: «Попытка перейти в Telegram bot неавторизованного пользователя»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_Toc153192339 \h </w:instrTex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7A9A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C23C0C" w:rsidRPr="000E7A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3FA4265" w14:textId="7DA2392F" w:rsidR="009101BD" w:rsidRPr="00C23C0C" w:rsidRDefault="007E188A" w:rsidP="00935E3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E7A9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9101BD" w:rsidRPr="00C23C0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6AB35E1" w14:textId="1F4EA1CF" w:rsidR="00B93007" w:rsidRPr="00450FAF" w:rsidRDefault="000F17CD" w:rsidP="00B14FB2">
      <w:pPr>
        <w:pStyle w:val="a0"/>
      </w:pPr>
      <w:bookmarkStart w:id="0" w:name="_Toc152831029"/>
      <w:bookmarkStart w:id="1" w:name="_Toc152851041"/>
      <w:bookmarkStart w:id="2" w:name="_Toc153192319"/>
      <w:r w:rsidRPr="00450FAF">
        <w:lastRenderedPageBreak/>
        <w:t>НАЗНАЧЕНИЕ ПРОГРАММЫ</w:t>
      </w:r>
      <w:bookmarkEnd w:id="0"/>
      <w:bookmarkEnd w:id="1"/>
      <w:bookmarkEnd w:id="2"/>
    </w:p>
    <w:p w14:paraId="7F33717A" w14:textId="010EAF79" w:rsidR="00B93007" w:rsidRPr="00800A6C" w:rsidRDefault="00B93007" w:rsidP="008E54CA">
      <w:pPr>
        <w:pStyle w:val="1"/>
      </w:pPr>
      <w:bookmarkStart w:id="3" w:name="_Toc152851042"/>
      <w:bookmarkStart w:id="4" w:name="_Toc153192320"/>
      <w:r w:rsidRPr="00800A6C">
        <w:t>Функциональное назначение</w:t>
      </w:r>
      <w:bookmarkEnd w:id="3"/>
      <w:bookmarkEnd w:id="4"/>
    </w:p>
    <w:p w14:paraId="73954AA8" w14:textId="4F209163" w:rsidR="00B93007" w:rsidRPr="00800A6C" w:rsidRDefault="00DA3828" w:rsidP="00935E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9">
        <w:r w:rsidR="00B93007" w:rsidRPr="00800A6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Функциональным</w:t>
        </w:r>
      </w:hyperlink>
      <w:r w:rsidR="00B93007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назначением программы является предоставление </w:t>
      </w:r>
      <w:hyperlink r:id="rId10">
        <w:r w:rsidR="00B93007" w:rsidRPr="00800A6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пользователю</w:t>
        </w:r>
      </w:hyperlink>
      <w:r w:rsidR="00B93007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возможности </w:t>
      </w:r>
      <w:r w:rsidR="009121C0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работы онлайн с </w:t>
      </w:r>
      <w:r w:rsidR="00B93007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электронным дневником «Политеха»</w:t>
      </w:r>
      <w:r w:rsidR="00737299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15DFA41" w14:textId="188C74F7" w:rsidR="00B93007" w:rsidRPr="00800A6C" w:rsidRDefault="00B93007" w:rsidP="008E54CA">
      <w:pPr>
        <w:pStyle w:val="1"/>
      </w:pPr>
      <w:bookmarkStart w:id="5" w:name="bookmark=id.2et92p0" w:colFirst="0" w:colLast="0"/>
      <w:bookmarkStart w:id="6" w:name="_Toc152851043"/>
      <w:bookmarkStart w:id="7" w:name="_Toc153192321"/>
      <w:bookmarkEnd w:id="5"/>
      <w:r w:rsidRPr="00800A6C">
        <w:t>Эксплуатационное назначение</w:t>
      </w:r>
      <w:bookmarkEnd w:id="6"/>
      <w:bookmarkEnd w:id="7"/>
    </w:p>
    <w:p w14:paraId="06B0DD79" w14:textId="699D9DA0" w:rsidR="00B93007" w:rsidRPr="00800A6C" w:rsidRDefault="00B93007" w:rsidP="00935E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Пользователями программы должны являться сотрудники объектов заказчика.</w:t>
      </w:r>
    </w:p>
    <w:p w14:paraId="4A2D18E3" w14:textId="0CA38ECC" w:rsidR="00B93007" w:rsidRPr="00800A6C" w:rsidRDefault="00941CC8" w:rsidP="008E54CA">
      <w:pPr>
        <w:pStyle w:val="1"/>
      </w:pPr>
      <w:r w:rsidRPr="00800A6C">
        <w:t xml:space="preserve"> </w:t>
      </w:r>
      <w:bookmarkStart w:id="8" w:name="_Toc152851044"/>
      <w:bookmarkStart w:id="9" w:name="_Toc153192322"/>
      <w:r w:rsidR="00B93007" w:rsidRPr="00800A6C">
        <w:t>Состав функций</w:t>
      </w:r>
      <w:bookmarkEnd w:id="8"/>
      <w:bookmarkEnd w:id="9"/>
    </w:p>
    <w:p w14:paraId="3F20A391" w14:textId="77777777" w:rsidR="00B93007" w:rsidRPr="00800A6C" w:rsidRDefault="00B93007" w:rsidP="00935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0A6C">
        <w:rPr>
          <w:rFonts w:ascii="Times New Roman" w:hAnsi="Times New Roman" w:cs="Times New Roman"/>
          <w:color w:val="000000" w:themeColor="text1"/>
          <w:sz w:val="24"/>
          <w:szCs w:val="24"/>
        </w:rPr>
        <w:t>Список функционала:</w:t>
      </w:r>
    </w:p>
    <w:p w14:paraId="622FC91E" w14:textId="2367217D" w:rsidR="00B93007" w:rsidRPr="00800A6C" w:rsidRDefault="00B93007" w:rsidP="00114503">
      <w:pPr>
        <w:pStyle w:val="a1"/>
      </w:pPr>
      <w:bookmarkStart w:id="10" w:name="_Toc152831030"/>
      <w:r w:rsidRPr="00800A6C">
        <w:t>Функция входа в Аккаунт</w:t>
      </w:r>
      <w:bookmarkEnd w:id="10"/>
      <w:r w:rsidR="00C950D8">
        <w:rPr>
          <w:lang w:val="en-US"/>
        </w:rPr>
        <w:t>;</w:t>
      </w:r>
    </w:p>
    <w:p w14:paraId="5E435CC3" w14:textId="1B8AF883" w:rsidR="00B93007" w:rsidRPr="00800A6C" w:rsidRDefault="00B93007" w:rsidP="00114503">
      <w:pPr>
        <w:pStyle w:val="a1"/>
      </w:pPr>
      <w:bookmarkStart w:id="11" w:name="_Toc152831031"/>
      <w:r w:rsidRPr="00800A6C">
        <w:t>Функция просмотра расписания с информацией (время, где, с кем)</w:t>
      </w:r>
      <w:bookmarkEnd w:id="11"/>
      <w:r w:rsidR="00C950D8" w:rsidRPr="00C950D8">
        <w:t>;</w:t>
      </w:r>
    </w:p>
    <w:p w14:paraId="594A8F03" w14:textId="71F2AF84" w:rsidR="00B93007" w:rsidRDefault="00B93007" w:rsidP="00114503">
      <w:pPr>
        <w:pStyle w:val="a1"/>
      </w:pPr>
      <w:bookmarkStart w:id="12" w:name="_Toc152831032"/>
      <w:r w:rsidRPr="00800A6C">
        <w:t>Функция просмотра личных оценок студента</w:t>
      </w:r>
      <w:bookmarkEnd w:id="12"/>
      <w:r w:rsidR="00C950D8" w:rsidRPr="00C950D8">
        <w:t>;</w:t>
      </w:r>
    </w:p>
    <w:p w14:paraId="4AA3064E" w14:textId="77777777" w:rsidR="00782E81" w:rsidRPr="00800A6C" w:rsidRDefault="00782E81" w:rsidP="00782E81">
      <w:pPr>
        <w:pStyle w:val="a1"/>
      </w:pPr>
      <w:bookmarkStart w:id="13" w:name="_Toc152831047"/>
      <w:r w:rsidRPr="00800A6C">
        <w:t>Функция изменения расписания</w:t>
      </w:r>
      <w:bookmarkEnd w:id="13"/>
      <w:r>
        <w:rPr>
          <w:lang w:val="en-US"/>
        </w:rPr>
        <w:t>;</w:t>
      </w:r>
    </w:p>
    <w:p w14:paraId="1C5D4EB1" w14:textId="0262B8E0" w:rsidR="00B93007" w:rsidRPr="00800A6C" w:rsidRDefault="00B93007" w:rsidP="00114503">
      <w:pPr>
        <w:pStyle w:val="a1"/>
      </w:pPr>
      <w:bookmarkStart w:id="14" w:name="_Hlk151467896"/>
      <w:bookmarkStart w:id="15" w:name="_Toc152831033"/>
      <w:r w:rsidRPr="00800A6C">
        <w:t>Функция просмотра личного рейтинга студента</w:t>
      </w:r>
      <w:bookmarkEnd w:id="14"/>
      <w:r w:rsidRPr="00800A6C">
        <w:t>, основанного на оценках, посещаемости и замечания</w:t>
      </w:r>
      <w:bookmarkEnd w:id="15"/>
      <w:r w:rsidR="00C950D8" w:rsidRPr="00C950D8">
        <w:t>;</w:t>
      </w:r>
    </w:p>
    <w:p w14:paraId="42A0A5A8" w14:textId="39FE7303" w:rsidR="00B93007" w:rsidRPr="00800A6C" w:rsidRDefault="00B93007" w:rsidP="00114503">
      <w:pPr>
        <w:pStyle w:val="a1"/>
      </w:pPr>
      <w:bookmarkStart w:id="16" w:name="_Toc152831034"/>
      <w:r w:rsidRPr="00800A6C">
        <w:t>Функция просмотра аналитической оценки успеваемости студента</w:t>
      </w:r>
      <w:bookmarkEnd w:id="16"/>
      <w:r w:rsidR="00C950D8" w:rsidRPr="00C950D8">
        <w:t>;</w:t>
      </w:r>
    </w:p>
    <w:p w14:paraId="27FFF134" w14:textId="072DD098" w:rsidR="00B93007" w:rsidRPr="00800A6C" w:rsidRDefault="00B93007" w:rsidP="00114503">
      <w:pPr>
        <w:pStyle w:val="a1"/>
      </w:pPr>
      <w:bookmarkStart w:id="17" w:name="_Toc152831035"/>
      <w:r w:rsidRPr="00800A6C">
        <w:t>Функция выставления оценок с возможностью их дальнейшего исправления (в течение 7 дней), а также добавления комментарии к оценке</w:t>
      </w:r>
      <w:bookmarkEnd w:id="17"/>
      <w:r w:rsidR="00C950D8" w:rsidRPr="00C950D8">
        <w:t>;</w:t>
      </w:r>
    </w:p>
    <w:p w14:paraId="20D52332" w14:textId="7F9F4E87" w:rsidR="00B93007" w:rsidRPr="00800A6C" w:rsidRDefault="00B93007" w:rsidP="00114503">
      <w:pPr>
        <w:pStyle w:val="a1"/>
      </w:pPr>
      <w:bookmarkStart w:id="18" w:name="_Toc152831036"/>
      <w:r w:rsidRPr="00800A6C">
        <w:t>Функция просмотра сведений для абитуриентов (Поступающих) или пользователей, не прошедших регистрацию</w:t>
      </w:r>
      <w:bookmarkEnd w:id="18"/>
      <w:r w:rsidR="00C950D8" w:rsidRPr="00C950D8">
        <w:t>;</w:t>
      </w:r>
    </w:p>
    <w:p w14:paraId="2BB3FDB2" w14:textId="25382EDC" w:rsidR="00B93007" w:rsidRPr="00800A6C" w:rsidRDefault="00B93007" w:rsidP="00114503">
      <w:pPr>
        <w:pStyle w:val="a1"/>
      </w:pPr>
      <w:bookmarkStart w:id="19" w:name="_Toc152831037"/>
      <w:r w:rsidRPr="00800A6C">
        <w:t>Функция просмотра вкладки: «Часто задаваемые вопросы», доступной для всех пользователей</w:t>
      </w:r>
      <w:bookmarkEnd w:id="19"/>
      <w:r w:rsidR="00C950D8" w:rsidRPr="00C950D8">
        <w:t>;</w:t>
      </w:r>
    </w:p>
    <w:p w14:paraId="331868E9" w14:textId="6F56301D" w:rsidR="00B93007" w:rsidRPr="00800A6C" w:rsidRDefault="00B93007" w:rsidP="00114503">
      <w:pPr>
        <w:pStyle w:val="a1"/>
      </w:pPr>
      <w:bookmarkStart w:id="20" w:name="_Toc152831038"/>
      <w:r w:rsidRPr="00800A6C">
        <w:t>Функция Чата для связи с Технической Поддержкой доступная для авторизированных пользователей</w:t>
      </w:r>
      <w:bookmarkEnd w:id="20"/>
      <w:r w:rsidR="00C950D8" w:rsidRPr="00C950D8">
        <w:t>;</w:t>
      </w:r>
    </w:p>
    <w:p w14:paraId="4A7D84EA" w14:textId="167B4E26" w:rsidR="00B93007" w:rsidRPr="00800A6C" w:rsidRDefault="00B93007" w:rsidP="00114503">
      <w:pPr>
        <w:pStyle w:val="a1"/>
      </w:pPr>
      <w:bookmarkStart w:id="21" w:name="_Toc152831039"/>
      <w:r w:rsidRPr="00800A6C">
        <w:t>Функция просмотра и редактирования Личного кабинета для обучающихся преподавателей, и прочих работников</w:t>
      </w:r>
      <w:bookmarkEnd w:id="21"/>
      <w:r w:rsidR="00C950D8" w:rsidRPr="00C950D8">
        <w:t>;</w:t>
      </w:r>
    </w:p>
    <w:p w14:paraId="4C60EFC8" w14:textId="374D38B2" w:rsidR="00B93007" w:rsidRPr="00800A6C" w:rsidRDefault="00B93007" w:rsidP="00114503">
      <w:pPr>
        <w:pStyle w:val="a1"/>
      </w:pPr>
      <w:bookmarkStart w:id="22" w:name="_Toc152831040"/>
      <w:r w:rsidRPr="00800A6C">
        <w:t>Функция просмотра рейтинга групп, основанный на оценках, посещаемости и замечаниях всех студентов группы</w:t>
      </w:r>
      <w:bookmarkEnd w:id="22"/>
      <w:r w:rsidR="00C950D8" w:rsidRPr="00C950D8">
        <w:t>;</w:t>
      </w:r>
    </w:p>
    <w:p w14:paraId="3DDB9F47" w14:textId="151851C3" w:rsidR="00B93007" w:rsidRPr="00800A6C" w:rsidRDefault="00B93007" w:rsidP="00114503">
      <w:pPr>
        <w:pStyle w:val="a1"/>
      </w:pPr>
      <w:bookmarkStart w:id="23" w:name="_Toc152831041"/>
      <w:r w:rsidRPr="00800A6C">
        <w:t xml:space="preserve">Функция регистрации на сайте электронного журнала выдается логин-пароль (уникальный кодовый </w:t>
      </w:r>
      <w:proofErr w:type="spellStart"/>
      <w:r w:rsidRPr="00800A6C">
        <w:t>аутентификатор</w:t>
      </w:r>
      <w:proofErr w:type="spellEnd"/>
      <w:r w:rsidRPr="00800A6C">
        <w:t>), который должен будет вводиться в боте для доступа к данным, перенесенным из базы данных электронного дневника</w:t>
      </w:r>
      <w:bookmarkEnd w:id="23"/>
      <w:r w:rsidR="00C950D8" w:rsidRPr="00C950D8">
        <w:t>;</w:t>
      </w:r>
    </w:p>
    <w:p w14:paraId="2D7A358B" w14:textId="6B15027F" w:rsidR="00B93007" w:rsidRPr="00800A6C" w:rsidRDefault="00B93007" w:rsidP="00114503">
      <w:pPr>
        <w:pStyle w:val="a1"/>
      </w:pPr>
      <w:bookmarkStart w:id="24" w:name="_Toc152831042"/>
      <w:r w:rsidRPr="00800A6C">
        <w:t>Функция просмотра информации «О нас»</w:t>
      </w:r>
      <w:bookmarkEnd w:id="24"/>
      <w:r w:rsidR="00C950D8" w:rsidRPr="00C950D8">
        <w:t>;</w:t>
      </w:r>
    </w:p>
    <w:p w14:paraId="4464EBAA" w14:textId="35456D65" w:rsidR="00B93007" w:rsidRPr="00800A6C" w:rsidRDefault="00B93007" w:rsidP="00114503">
      <w:pPr>
        <w:pStyle w:val="a1"/>
      </w:pPr>
      <w:bookmarkStart w:id="25" w:name="_Toc152831043"/>
      <w:r w:rsidRPr="00800A6C">
        <w:t xml:space="preserve">Функция рассылки оценок через </w:t>
      </w:r>
      <w:r w:rsidRPr="00800A6C">
        <w:rPr>
          <w:lang w:val="en-US"/>
        </w:rPr>
        <w:t>Telegram</w:t>
      </w:r>
      <w:r w:rsidRPr="00800A6C">
        <w:t xml:space="preserve"> </w:t>
      </w:r>
      <w:r w:rsidRPr="00800A6C">
        <w:rPr>
          <w:lang w:val="en-US"/>
        </w:rPr>
        <w:t>Bot</w:t>
      </w:r>
      <w:bookmarkEnd w:id="25"/>
      <w:r w:rsidR="00C950D8" w:rsidRPr="00C950D8">
        <w:t>;</w:t>
      </w:r>
    </w:p>
    <w:p w14:paraId="6EB1AE40" w14:textId="187F0F03" w:rsidR="00B93007" w:rsidRPr="00800A6C" w:rsidRDefault="00B93007" w:rsidP="00114503">
      <w:pPr>
        <w:pStyle w:val="a1"/>
      </w:pPr>
      <w:bookmarkStart w:id="26" w:name="_Toc152831044"/>
      <w:r w:rsidRPr="00800A6C">
        <w:t>Функция восстановления пароля</w:t>
      </w:r>
      <w:bookmarkEnd w:id="26"/>
      <w:r w:rsidR="00C950D8">
        <w:rPr>
          <w:lang w:val="en-US"/>
        </w:rPr>
        <w:t>;</w:t>
      </w:r>
    </w:p>
    <w:p w14:paraId="3176B0C2" w14:textId="5789F135" w:rsidR="00B93007" w:rsidRPr="00800A6C" w:rsidRDefault="00B93007" w:rsidP="00114503">
      <w:pPr>
        <w:pStyle w:val="a1"/>
      </w:pPr>
      <w:bookmarkStart w:id="27" w:name="_Toc152831045"/>
      <w:r w:rsidRPr="00800A6C">
        <w:t>Функция просмотра текущих показателей статуса работы сервера, и прочих аппаратных показателей</w:t>
      </w:r>
      <w:bookmarkEnd w:id="27"/>
      <w:r w:rsidR="00C950D8" w:rsidRPr="00C950D8">
        <w:t>;</w:t>
      </w:r>
    </w:p>
    <w:p w14:paraId="3167BE58" w14:textId="3D5D63EB" w:rsidR="00B93007" w:rsidRPr="00800A6C" w:rsidRDefault="00B93007" w:rsidP="00114503">
      <w:pPr>
        <w:pStyle w:val="a1"/>
      </w:pPr>
      <w:bookmarkStart w:id="28" w:name="_Toc152831046"/>
      <w:r w:rsidRPr="00800A6C">
        <w:t>Функция доступа к архиву с данными о студентах и их успеваемости прошлых годов сохраненных в Базе данных</w:t>
      </w:r>
      <w:bookmarkEnd w:id="28"/>
      <w:r w:rsidR="00C950D8" w:rsidRPr="00C950D8">
        <w:t>;</w:t>
      </w:r>
    </w:p>
    <w:p w14:paraId="7571E134" w14:textId="01B01D4D" w:rsidR="00B93007" w:rsidRPr="00800A6C" w:rsidRDefault="00B93007" w:rsidP="00114503">
      <w:pPr>
        <w:pStyle w:val="a1"/>
      </w:pPr>
      <w:bookmarkStart w:id="29" w:name="_Toc152831048"/>
      <w:r w:rsidRPr="00800A6C">
        <w:t>Функция изменения стилей оформления сайта, для студентов, в конце семестра занявших 1-3 место в рейтинге.</w:t>
      </w:r>
      <w:bookmarkEnd w:id="29"/>
    </w:p>
    <w:p w14:paraId="59BF2FE9" w14:textId="582815A4" w:rsidR="006B3F09" w:rsidRPr="00800A6C" w:rsidRDefault="000F17CD" w:rsidP="00B14FB2">
      <w:pPr>
        <w:pStyle w:val="a0"/>
      </w:pPr>
      <w:bookmarkStart w:id="30" w:name="_Toc152851045"/>
      <w:bookmarkStart w:id="31" w:name="_Toc153192323"/>
      <w:r w:rsidRPr="00800A6C">
        <w:t>УСЛОВИЯ ВЫПОЛНЕНИЯ ПРОГРАММЫ</w:t>
      </w:r>
      <w:bookmarkEnd w:id="30"/>
      <w:bookmarkEnd w:id="31"/>
    </w:p>
    <w:p w14:paraId="39CE5F00" w14:textId="61019D4C" w:rsidR="006B3F09" w:rsidRPr="00800A6C" w:rsidRDefault="006B3F09" w:rsidP="008E54CA">
      <w:pPr>
        <w:pStyle w:val="1"/>
      </w:pPr>
      <w:bookmarkStart w:id="32" w:name="_Toc152851046"/>
      <w:bookmarkStart w:id="33" w:name="_Toc153192324"/>
      <w:r w:rsidRPr="00800A6C">
        <w:t>Климатические условия эксплуатации</w:t>
      </w:r>
      <w:bookmarkEnd w:id="32"/>
      <w:bookmarkEnd w:id="33"/>
    </w:p>
    <w:p w14:paraId="3D1F4FBA" w14:textId="0E147F83" w:rsidR="006B3F09" w:rsidRPr="00800A6C" w:rsidRDefault="006B3F09" w:rsidP="00935E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Климатические </w:t>
      </w:r>
      <w:hyperlink r:id="rId11">
        <w:r w:rsidRPr="00800A6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условия эксплуатации</w:t>
        </w:r>
      </w:hyperlink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при которых должны обеспечиваться заданные характеристики, должны удовлетворять </w:t>
      </w:r>
      <w:hyperlink r:id="rId12">
        <w:r w:rsidRPr="00800A6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требованиям</w:t>
        </w:r>
      </w:hyperlink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предъявляемым к </w:t>
      </w:r>
      <w:hyperlink r:id="rId13">
        <w:r w:rsidRPr="00800A6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техническим средствам</w:t>
        </w:r>
      </w:hyperlink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части условий их эксплуатации.</w:t>
      </w:r>
    </w:p>
    <w:p w14:paraId="75426C68" w14:textId="77777777" w:rsidR="006B3F09" w:rsidRPr="00800A6C" w:rsidRDefault="006B3F09" w:rsidP="008E54CA">
      <w:pPr>
        <w:pStyle w:val="1"/>
      </w:pPr>
      <w:bookmarkStart w:id="34" w:name="bookmark=id.1t3h5sf" w:colFirst="0" w:colLast="0"/>
      <w:bookmarkStart w:id="35" w:name="_Toc152851047"/>
      <w:bookmarkStart w:id="36" w:name="_Toc153192325"/>
      <w:bookmarkEnd w:id="34"/>
      <w:r w:rsidRPr="00800A6C">
        <w:t>Минимальный состав технических средств</w:t>
      </w:r>
      <w:bookmarkEnd w:id="35"/>
      <w:bookmarkEnd w:id="36"/>
    </w:p>
    <w:p w14:paraId="1045C9D2" w14:textId="023F3ED3" w:rsidR="006B3F09" w:rsidRPr="00800A6C" w:rsidRDefault="006B3F09" w:rsidP="00935E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технических средств должен входить персональный компьютер</w:t>
      </w:r>
      <w:r w:rsidR="00173048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включающий в себя:</w:t>
      </w:r>
    </w:p>
    <w:p w14:paraId="605C3077" w14:textId="6D08696C" w:rsidR="006B3F09" w:rsidRPr="00800A6C" w:rsidRDefault="00DB7BD0" w:rsidP="00935E3D">
      <w:pPr>
        <w:pStyle w:val="a6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Процессор</w:t>
      </w:r>
      <w:r w:rsidR="009E3DD2" w:rsidRPr="00800A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2.0 ГГц с поддержкой инструкций </w:t>
      </w:r>
      <w:r w:rsidR="009E3DD2" w:rsidRPr="00800A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SS</w:t>
      </w:r>
      <w:r w:rsidR="00572AD1" w:rsidRPr="00800A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</w:t>
      </w:r>
      <w:r w:rsidR="00572AD1" w:rsidRPr="00800A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E3DD2" w:rsidRPr="00800A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2.0</w:t>
      </w:r>
      <w:r w:rsidR="00173048" w:rsidRPr="00800A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</w:p>
    <w:p w14:paraId="52B393FA" w14:textId="76E5E829" w:rsidR="00572AD1" w:rsidRPr="00800A6C" w:rsidRDefault="00DA3828" w:rsidP="00935E3D">
      <w:pPr>
        <w:pStyle w:val="a6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4">
        <w:r w:rsidR="006B3F09" w:rsidRPr="00800A6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оперативную память</w:t>
        </w:r>
      </w:hyperlink>
      <w:r w:rsidR="006B3F09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объемом, </w:t>
      </w:r>
      <w:r w:rsidR="009E3DD2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ГБ - 2</w:t>
      </w:r>
      <w:r w:rsidR="006B3F09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не менее</w:t>
      </w:r>
      <w:r w:rsidR="00173048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</w:p>
    <w:p w14:paraId="7CC3922B" w14:textId="0618F0F0" w:rsidR="00572AD1" w:rsidRPr="00800A6C" w:rsidRDefault="00572AD1" w:rsidP="00935E3D">
      <w:pPr>
        <w:pStyle w:val="a6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Накопитель с емкостью ГБ – 64 не менее</w:t>
      </w:r>
      <w:r w:rsidR="00173048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</w:p>
    <w:p w14:paraId="16B185E3" w14:textId="0B16E859" w:rsidR="00572AD1" w:rsidRPr="00800A6C" w:rsidRDefault="00572AD1" w:rsidP="00935E3D">
      <w:pPr>
        <w:pStyle w:val="a6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Графический адаптер с поддержкой </w:t>
      </w: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DirectX</w:t>
      </w: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9</w:t>
      </w:r>
      <w:r w:rsidR="00173048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</w:p>
    <w:p w14:paraId="34E8BEEF" w14:textId="6EA7EFF3" w:rsidR="00255782" w:rsidRPr="00800A6C" w:rsidRDefault="009E3DD2" w:rsidP="00935E3D">
      <w:pPr>
        <w:pStyle w:val="a6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Широкополосное подключение к сети Интернет</w:t>
      </w:r>
      <w:r w:rsidR="00173048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</w:p>
    <w:p w14:paraId="78F2CFBA" w14:textId="7D375764" w:rsidR="00173048" w:rsidRPr="00800A6C" w:rsidRDefault="00173048" w:rsidP="00935E3D">
      <w:pPr>
        <w:pStyle w:val="a6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Разрешение экрана 800 </w:t>
      </w: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600 или выше</w:t>
      </w:r>
      <w:r w:rsidR="00737299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3339D3D" w14:textId="782D9F32" w:rsidR="006B3F09" w:rsidRPr="00800A6C" w:rsidRDefault="006B3F09" w:rsidP="008E54CA">
      <w:pPr>
        <w:pStyle w:val="1"/>
      </w:pPr>
      <w:bookmarkStart w:id="37" w:name="bookmark=id.4d34og8" w:colFirst="0" w:colLast="0"/>
      <w:bookmarkStart w:id="38" w:name="_Toc152851048"/>
      <w:bookmarkStart w:id="39" w:name="_Toc153192326"/>
      <w:bookmarkEnd w:id="37"/>
      <w:r w:rsidRPr="00800A6C">
        <w:t>Минимальный состав программных средств</w:t>
      </w:r>
      <w:bookmarkEnd w:id="38"/>
      <w:bookmarkEnd w:id="39"/>
    </w:p>
    <w:p w14:paraId="0E23FED6" w14:textId="54D95DC1" w:rsidR="006B3F09" w:rsidRPr="00800A6C" w:rsidRDefault="00DA3828" w:rsidP="00935E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5">
        <w:r w:rsidR="006B3F09" w:rsidRPr="00800A6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Системные программные средства</w:t>
        </w:r>
      </w:hyperlink>
      <w:r w:rsidR="006B3F09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используемые программой, должны быть представлены </w:t>
      </w:r>
      <w:hyperlink r:id="rId16">
        <w:r w:rsidR="006B3F09" w:rsidRPr="00800A6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лицензионной</w:t>
        </w:r>
      </w:hyperlink>
      <w:r w:rsidR="006B3F09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локализованной версией операционной системы.</w:t>
      </w:r>
      <w:r w:rsidR="00B534F9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Необходимо наличие браузера</w:t>
      </w:r>
      <w:r w:rsidR="00720072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572AD1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5F40AC5" w14:textId="77777777" w:rsidR="006B3F09" w:rsidRPr="00800A6C" w:rsidRDefault="006B3F09" w:rsidP="008E54CA">
      <w:pPr>
        <w:pStyle w:val="1"/>
      </w:pPr>
      <w:bookmarkStart w:id="40" w:name="bookmark=id.2s8eyo1" w:colFirst="0" w:colLast="0"/>
      <w:bookmarkStart w:id="41" w:name="_Toc152851049"/>
      <w:bookmarkStart w:id="42" w:name="_Toc153192327"/>
      <w:bookmarkEnd w:id="40"/>
      <w:r w:rsidRPr="00800A6C">
        <w:t>Требования к персоналу (пользователю)</w:t>
      </w:r>
      <w:bookmarkEnd w:id="41"/>
      <w:bookmarkEnd w:id="42"/>
    </w:p>
    <w:p w14:paraId="4E4DF5CA" w14:textId="3BA03F0B" w:rsidR="006B3F09" w:rsidRPr="00800A6C" w:rsidRDefault="006B3F09" w:rsidP="00935E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Минимальное количество персонала, требуемого для работы программы, должно составлять не менее </w:t>
      </w:r>
      <w:r w:rsidR="00FC2243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штатных единиц – системный администратор</w:t>
      </w:r>
      <w:r w:rsidR="00FC2243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администратор обслуживания электронного дневника и </w:t>
      </w: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пользователь программы – </w:t>
      </w:r>
      <w:hyperlink r:id="rId17">
        <w:r w:rsidRPr="00800A6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оператор</w:t>
        </w:r>
      </w:hyperlink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F17C394" w14:textId="13071ED6" w:rsidR="00BC7926" w:rsidRPr="00800A6C" w:rsidRDefault="006B3F09" w:rsidP="00935E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Системный администратор должен иметь высшее профильное образование и </w:t>
      </w:r>
      <w:hyperlink r:id="rId18">
        <w:r w:rsidRPr="00800A6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сертификаты</w:t>
        </w:r>
      </w:hyperlink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компании-производителя операционной системы. В перечень задач, выполняемых системным администратором, должн</w:t>
      </w:r>
      <w:r w:rsidR="00FC2243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</w:t>
      </w: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входить</w:t>
      </w:r>
      <w:r w:rsidR="00FC2243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задача поддержания </w:t>
      </w:r>
      <w:hyperlink r:id="rId19">
        <w:r w:rsidRPr="00800A6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работоспособности</w:t>
        </w:r>
      </w:hyperlink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20A0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сервера</w:t>
      </w: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3265CAA0" w14:textId="49F03A8C" w:rsidR="00FC2243" w:rsidRPr="00800A6C" w:rsidRDefault="00FC2243" w:rsidP="00935E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Администратор обслуживания электронного дневника </w:t>
      </w:r>
      <w:r w:rsidR="00CB17A5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должен обладать практическими навыками работы с </w:t>
      </w:r>
      <w:hyperlink r:id="rId20">
        <w:r w:rsidR="00CB17A5" w:rsidRPr="00800A6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графическим пользовательским интерфейсом</w:t>
        </w:r>
      </w:hyperlink>
      <w:r w:rsidR="00CB17A5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операционной системы.</w:t>
      </w: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перечень задач, выполняемых системным администратором, должна входить задача поддержания актуальности данных на сервере.</w:t>
      </w:r>
    </w:p>
    <w:p w14:paraId="3F5923CC" w14:textId="12916DFB" w:rsidR="006B3F09" w:rsidRPr="00800A6C" w:rsidRDefault="006B3F09" w:rsidP="00935E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Пользователь программы (оператор) должен обладать практическими навыками работы с </w:t>
      </w:r>
      <w:hyperlink r:id="rId21">
        <w:r w:rsidRPr="00800A6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графическим пользовательским интерфейсом</w:t>
        </w:r>
      </w:hyperlink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операционной системы.</w:t>
      </w:r>
    </w:p>
    <w:p w14:paraId="65627CD3" w14:textId="5BB2AF46" w:rsidR="001758EA" w:rsidRPr="00800A6C" w:rsidRDefault="000F17CD" w:rsidP="00B14FB2">
      <w:pPr>
        <w:pStyle w:val="a0"/>
      </w:pPr>
      <w:bookmarkStart w:id="43" w:name="_Toc152831049"/>
      <w:bookmarkStart w:id="44" w:name="_Toc152851050"/>
      <w:bookmarkStart w:id="45" w:name="_Toc153192328"/>
      <w:r w:rsidRPr="00800A6C">
        <w:t>ВЫПОЛНЕНИЕ ПРОГРАММЫ</w:t>
      </w:r>
      <w:bookmarkEnd w:id="43"/>
      <w:bookmarkEnd w:id="44"/>
      <w:bookmarkEnd w:id="45"/>
    </w:p>
    <w:p w14:paraId="68833E33" w14:textId="38161885" w:rsidR="00B732FA" w:rsidRPr="00800A6C" w:rsidRDefault="006916BA" w:rsidP="008E54CA">
      <w:pPr>
        <w:pStyle w:val="1"/>
      </w:pPr>
      <w:bookmarkStart w:id="46" w:name="_Toc152851051"/>
      <w:bookmarkStart w:id="47" w:name="_Toc153192329"/>
      <w:r w:rsidRPr="00800A6C">
        <w:t>Открытие</w:t>
      </w:r>
      <w:r w:rsidR="00B732FA" w:rsidRPr="00800A6C">
        <w:t xml:space="preserve"> сайт</w:t>
      </w:r>
      <w:r w:rsidRPr="00800A6C">
        <w:t>а</w:t>
      </w:r>
      <w:bookmarkEnd w:id="46"/>
      <w:bookmarkEnd w:id="47"/>
    </w:p>
    <w:p w14:paraId="72DC7342" w14:textId="77C3A29A" w:rsidR="00B732FA" w:rsidRPr="00800A6C" w:rsidRDefault="00B732FA" w:rsidP="00114503">
      <w:pPr>
        <w:pStyle w:val="a1"/>
      </w:pPr>
      <w:bookmarkStart w:id="48" w:name="_Toc152831050"/>
      <w:r w:rsidRPr="00800A6C">
        <w:t>Открыть браузер</w:t>
      </w:r>
      <w:bookmarkEnd w:id="48"/>
      <w:r w:rsidR="00CB5B94">
        <w:t>.</w:t>
      </w:r>
    </w:p>
    <w:p w14:paraId="222948EE" w14:textId="29E5E7C8" w:rsidR="00B732FA" w:rsidRPr="00800A6C" w:rsidRDefault="00B732FA" w:rsidP="00114503">
      <w:pPr>
        <w:pStyle w:val="a1"/>
      </w:pPr>
      <w:bookmarkStart w:id="49" w:name="_Toc152831051"/>
      <w:r w:rsidRPr="00800A6C">
        <w:t>В поисковой строке ввести:</w:t>
      </w:r>
      <w:bookmarkEnd w:id="49"/>
    </w:p>
    <w:p w14:paraId="2DB74952" w14:textId="7BB9B628" w:rsidR="006D4474" w:rsidRPr="00800A6C" w:rsidRDefault="00DA3828" w:rsidP="00935E3D">
      <w:pPr>
        <w:pStyle w:val="af2"/>
        <w:spacing w:line="240" w:lineRule="auto"/>
        <w:rPr>
          <w:color w:val="000000" w:themeColor="text1"/>
        </w:rPr>
      </w:pPr>
      <w:hyperlink r:id="rId22" w:history="1">
        <w:r w:rsidR="00216325" w:rsidRPr="00800A6C">
          <w:rPr>
            <w:rStyle w:val="a8"/>
            <w:color w:val="000000" w:themeColor="text1"/>
            <w:u w:val="none"/>
          </w:rPr>
          <w:t>https</w:t>
        </w:r>
        <w:r w:rsidR="00216325" w:rsidRPr="00800A6C">
          <w:rPr>
            <w:rStyle w:val="a8"/>
            <w:color w:val="000000" w:themeColor="text1"/>
            <w:u w:val="none"/>
            <w:lang w:val="ru-RU"/>
          </w:rPr>
          <w:t>://Политех-Дневник.</w:t>
        </w:r>
        <w:r w:rsidR="00216325" w:rsidRPr="00800A6C">
          <w:rPr>
            <w:rStyle w:val="a8"/>
            <w:color w:val="000000" w:themeColor="text1"/>
            <w:u w:val="none"/>
          </w:rPr>
          <w:t>ru</w:t>
        </w:r>
        <w:r w:rsidR="00216325" w:rsidRPr="00800A6C">
          <w:rPr>
            <w:rStyle w:val="a8"/>
            <w:color w:val="000000" w:themeColor="text1"/>
            <w:u w:val="none"/>
            <w:lang w:val="ru-RU"/>
          </w:rPr>
          <w:t>/</w:t>
        </w:r>
      </w:hyperlink>
    </w:p>
    <w:p w14:paraId="56AFE7D8" w14:textId="6C2F2B42" w:rsidR="00B732FA" w:rsidRPr="00800A6C" w:rsidRDefault="00B732FA" w:rsidP="00935E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50" w:name="_Toc152831052"/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</w:t>
      </w:r>
      <w:r w:rsidR="00572AD1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результате</w:t>
      </w: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успешного ввода у вас должно открыться окно</w:t>
      </w:r>
      <w:r w:rsidR="00C10637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(рис</w:t>
      </w:r>
      <w:r w:rsidR="00717EB3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C10637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1).</w:t>
      </w:r>
      <w:bookmarkEnd w:id="50"/>
    </w:p>
    <w:p w14:paraId="26ADA68A" w14:textId="77777777" w:rsidR="00C10637" w:rsidRPr="00800A6C" w:rsidRDefault="00B732FA" w:rsidP="00935E3D">
      <w:pPr>
        <w:keepNext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0A6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56D149C" wp14:editId="4C233979">
            <wp:extent cx="5600700" cy="3952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084" t="4495" r="3634" b="2247"/>
                    <a:stretch/>
                  </pic:blipFill>
                  <pic:spPr bwMode="auto">
                    <a:xfrm>
                      <a:off x="0" y="0"/>
                      <a:ext cx="5600700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7E21A" w14:textId="200B4588" w:rsidR="00B732FA" w:rsidRPr="00800A6C" w:rsidRDefault="00F918D7" w:rsidP="00935E3D">
      <w:pPr>
        <w:pStyle w:val="af0"/>
        <w:spacing w:after="0"/>
        <w:rPr>
          <w:rFonts w:cs="Times New Roman"/>
          <w:iCs w:val="0"/>
          <w:color w:val="000000" w:themeColor="text1"/>
          <w:szCs w:val="24"/>
        </w:rPr>
      </w:pPr>
      <w:r w:rsidRPr="00800A6C">
        <w:rPr>
          <w:rFonts w:cs="Times New Roman"/>
          <w:iCs w:val="0"/>
          <w:color w:val="000000" w:themeColor="text1"/>
          <w:szCs w:val="24"/>
        </w:rPr>
        <w:t>Р</w:t>
      </w:r>
      <w:r w:rsidR="00C10637" w:rsidRPr="00800A6C">
        <w:rPr>
          <w:rFonts w:cs="Times New Roman"/>
          <w:iCs w:val="0"/>
          <w:color w:val="000000" w:themeColor="text1"/>
          <w:szCs w:val="24"/>
        </w:rPr>
        <w:t xml:space="preserve">ис. </w:t>
      </w:r>
      <w:r w:rsidR="00C10637" w:rsidRPr="00800A6C">
        <w:rPr>
          <w:rFonts w:cs="Times New Roman"/>
          <w:iCs w:val="0"/>
          <w:color w:val="000000" w:themeColor="text1"/>
          <w:szCs w:val="24"/>
        </w:rPr>
        <w:fldChar w:fldCharType="begin"/>
      </w:r>
      <w:r w:rsidR="00C10637" w:rsidRPr="00800A6C">
        <w:rPr>
          <w:rFonts w:cs="Times New Roman"/>
          <w:iCs w:val="0"/>
          <w:color w:val="000000" w:themeColor="text1"/>
          <w:szCs w:val="24"/>
        </w:rPr>
        <w:instrText xml:space="preserve"> SEQ рис. \* ARABIC </w:instrText>
      </w:r>
      <w:r w:rsidR="00C10637" w:rsidRPr="00800A6C">
        <w:rPr>
          <w:rFonts w:cs="Times New Roman"/>
          <w:iCs w:val="0"/>
          <w:color w:val="000000" w:themeColor="text1"/>
          <w:szCs w:val="24"/>
        </w:rPr>
        <w:fldChar w:fldCharType="separate"/>
      </w:r>
      <w:r w:rsidR="00B93007" w:rsidRPr="00800A6C">
        <w:rPr>
          <w:rFonts w:cs="Times New Roman"/>
          <w:iCs w:val="0"/>
          <w:noProof/>
          <w:color w:val="000000" w:themeColor="text1"/>
          <w:szCs w:val="24"/>
        </w:rPr>
        <w:t>1</w:t>
      </w:r>
      <w:r w:rsidR="00C10637" w:rsidRPr="00800A6C">
        <w:rPr>
          <w:rFonts w:cs="Times New Roman"/>
          <w:iCs w:val="0"/>
          <w:color w:val="000000" w:themeColor="text1"/>
          <w:szCs w:val="24"/>
        </w:rPr>
        <w:fldChar w:fldCharType="end"/>
      </w:r>
      <w:r w:rsidR="00FB3453" w:rsidRPr="00800A6C">
        <w:rPr>
          <w:rFonts w:cs="Times New Roman"/>
          <w:iCs w:val="0"/>
          <w:color w:val="000000" w:themeColor="text1"/>
          <w:szCs w:val="24"/>
        </w:rPr>
        <w:t>. Страница главная.</w:t>
      </w:r>
    </w:p>
    <w:p w14:paraId="554E0249" w14:textId="16CFF7C3" w:rsidR="00B732FA" w:rsidRPr="00800A6C" w:rsidRDefault="00B732FA" w:rsidP="008E54CA">
      <w:pPr>
        <w:pStyle w:val="1"/>
      </w:pPr>
      <w:bookmarkStart w:id="51" w:name="_Toc152851052"/>
      <w:bookmarkStart w:id="52" w:name="_Toc153192330"/>
      <w:r w:rsidRPr="00800A6C">
        <w:t>Вход в аккаунт</w:t>
      </w:r>
      <w:bookmarkEnd w:id="51"/>
      <w:bookmarkEnd w:id="52"/>
    </w:p>
    <w:p w14:paraId="513587A3" w14:textId="62F77773" w:rsidR="00B732FA" w:rsidRPr="00800A6C" w:rsidRDefault="00B732FA" w:rsidP="00114503">
      <w:pPr>
        <w:pStyle w:val="a1"/>
      </w:pPr>
      <w:bookmarkStart w:id="53" w:name="_Toc152831053"/>
      <w:r w:rsidRPr="00800A6C">
        <w:t>Нажать на плитку «Вход» в навигационном меню</w:t>
      </w:r>
      <w:bookmarkEnd w:id="53"/>
      <w:r w:rsidR="00C950D8" w:rsidRPr="00C950D8">
        <w:t>;</w:t>
      </w:r>
    </w:p>
    <w:p w14:paraId="6394781E" w14:textId="2ED8D7E3" w:rsidR="00432133" w:rsidRPr="00800A6C" w:rsidRDefault="00432133" w:rsidP="00935E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54" w:name="_Toc152831054"/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</w:t>
      </w:r>
      <w:r w:rsidR="00CB17A5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результате</w:t>
      </w: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успешного выполнения должен открыться сайт</w:t>
      </w:r>
      <w:r w:rsidR="001758EA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(рис</w:t>
      </w:r>
      <w:r w:rsidR="00717EB3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1758EA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2).</w:t>
      </w:r>
      <w:bookmarkEnd w:id="54"/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DBDD74C" w14:textId="77777777" w:rsidR="00B25FA6" w:rsidRPr="00800A6C" w:rsidRDefault="00432133" w:rsidP="00935E3D">
      <w:pPr>
        <w:keepNext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0A6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0447CDA" wp14:editId="0B1E11AE">
            <wp:extent cx="5781675" cy="412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963" t="2668" r="1710" b="1052"/>
                    <a:stretch/>
                  </pic:blipFill>
                  <pic:spPr bwMode="auto">
                    <a:xfrm>
                      <a:off x="0" y="0"/>
                      <a:ext cx="5781675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687F4" w14:textId="4B11CFCC" w:rsidR="00B732FA" w:rsidRPr="00800A6C" w:rsidRDefault="00F918D7" w:rsidP="00935E3D">
      <w:pPr>
        <w:pStyle w:val="af0"/>
        <w:spacing w:after="0"/>
        <w:rPr>
          <w:rFonts w:cs="Times New Roman"/>
          <w:iCs w:val="0"/>
          <w:color w:val="000000" w:themeColor="text1"/>
          <w:szCs w:val="24"/>
        </w:rPr>
      </w:pPr>
      <w:r w:rsidRPr="00800A6C">
        <w:rPr>
          <w:rFonts w:cs="Times New Roman"/>
          <w:iCs w:val="0"/>
          <w:color w:val="000000" w:themeColor="text1"/>
          <w:szCs w:val="24"/>
        </w:rPr>
        <w:t>Р</w:t>
      </w:r>
      <w:r w:rsidR="00B25FA6" w:rsidRPr="00800A6C">
        <w:rPr>
          <w:rFonts w:cs="Times New Roman"/>
          <w:iCs w:val="0"/>
          <w:color w:val="000000" w:themeColor="text1"/>
          <w:szCs w:val="24"/>
        </w:rPr>
        <w:t xml:space="preserve">ис. </w:t>
      </w:r>
      <w:r w:rsidR="00B25FA6" w:rsidRPr="00800A6C">
        <w:rPr>
          <w:rFonts w:cs="Times New Roman"/>
          <w:iCs w:val="0"/>
          <w:color w:val="000000" w:themeColor="text1"/>
          <w:szCs w:val="24"/>
        </w:rPr>
        <w:fldChar w:fldCharType="begin"/>
      </w:r>
      <w:r w:rsidR="00B25FA6" w:rsidRPr="00800A6C">
        <w:rPr>
          <w:rFonts w:cs="Times New Roman"/>
          <w:iCs w:val="0"/>
          <w:color w:val="000000" w:themeColor="text1"/>
          <w:szCs w:val="24"/>
        </w:rPr>
        <w:instrText xml:space="preserve"> SEQ рис. \* ARABIC </w:instrText>
      </w:r>
      <w:r w:rsidR="00B25FA6" w:rsidRPr="00800A6C">
        <w:rPr>
          <w:rFonts w:cs="Times New Roman"/>
          <w:iCs w:val="0"/>
          <w:color w:val="000000" w:themeColor="text1"/>
          <w:szCs w:val="24"/>
        </w:rPr>
        <w:fldChar w:fldCharType="separate"/>
      </w:r>
      <w:r w:rsidR="00B93007" w:rsidRPr="00800A6C">
        <w:rPr>
          <w:rFonts w:cs="Times New Roman"/>
          <w:iCs w:val="0"/>
          <w:noProof/>
          <w:color w:val="000000" w:themeColor="text1"/>
          <w:szCs w:val="24"/>
        </w:rPr>
        <w:t>2</w:t>
      </w:r>
      <w:r w:rsidR="00B25FA6" w:rsidRPr="00800A6C">
        <w:rPr>
          <w:rFonts w:cs="Times New Roman"/>
          <w:iCs w:val="0"/>
          <w:color w:val="000000" w:themeColor="text1"/>
          <w:szCs w:val="24"/>
        </w:rPr>
        <w:fldChar w:fldCharType="end"/>
      </w:r>
      <w:r w:rsidR="00FB3453" w:rsidRPr="00800A6C">
        <w:rPr>
          <w:rFonts w:cs="Times New Roman"/>
          <w:iCs w:val="0"/>
          <w:color w:val="000000" w:themeColor="text1"/>
          <w:szCs w:val="24"/>
        </w:rPr>
        <w:t>. Вход в аккаунт.</w:t>
      </w:r>
    </w:p>
    <w:p w14:paraId="5C1A0181" w14:textId="57B8B571" w:rsidR="00432133" w:rsidRPr="00800A6C" w:rsidRDefault="00432133" w:rsidP="00114503">
      <w:pPr>
        <w:pStyle w:val="a1"/>
      </w:pPr>
      <w:bookmarkStart w:id="55" w:name="_Toc152831055"/>
      <w:r w:rsidRPr="00800A6C">
        <w:t>В поля «Логин» и «Пароль» ввести логин и пароль от аккаунта соответственно</w:t>
      </w:r>
      <w:bookmarkEnd w:id="55"/>
      <w:r w:rsidR="0017250E">
        <w:t>.</w:t>
      </w:r>
    </w:p>
    <w:p w14:paraId="68C68424" w14:textId="1AE68DA5" w:rsidR="00432133" w:rsidRPr="00800A6C" w:rsidRDefault="00CB17A5" w:rsidP="00114503">
      <w:pPr>
        <w:pStyle w:val="a1"/>
        <w:numPr>
          <w:ilvl w:val="0"/>
          <w:numId w:val="0"/>
        </w:numPr>
        <w:ind w:left="709"/>
      </w:pPr>
      <w:bookmarkStart w:id="56" w:name="_Toc152831056"/>
      <w:r w:rsidRPr="00800A6C">
        <w:t xml:space="preserve">В результате успешного </w:t>
      </w:r>
      <w:r w:rsidR="00432133" w:rsidRPr="00800A6C">
        <w:t>выполнения должен открыться сайт</w:t>
      </w:r>
      <w:r w:rsidR="001758EA" w:rsidRPr="00800A6C">
        <w:t xml:space="preserve"> (рис</w:t>
      </w:r>
      <w:r w:rsidR="00717EB3" w:rsidRPr="00800A6C">
        <w:t>.</w:t>
      </w:r>
      <w:r w:rsidR="001758EA" w:rsidRPr="00800A6C">
        <w:t xml:space="preserve"> 3).</w:t>
      </w:r>
      <w:bookmarkEnd w:id="56"/>
    </w:p>
    <w:p w14:paraId="7FAD3866" w14:textId="77777777" w:rsidR="00B25FA6" w:rsidRPr="00800A6C" w:rsidRDefault="00432133" w:rsidP="00935E3D">
      <w:pPr>
        <w:keepNext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0A6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8F5FFFB" wp14:editId="655948A3">
            <wp:extent cx="5848350" cy="411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962" t="2440" r="588" b="1729"/>
                    <a:stretch/>
                  </pic:blipFill>
                  <pic:spPr bwMode="auto">
                    <a:xfrm>
                      <a:off x="0" y="0"/>
                      <a:ext cx="584835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53399" w14:textId="0EDC5B4B" w:rsidR="00432133" w:rsidRPr="00800A6C" w:rsidRDefault="00F918D7" w:rsidP="00935E3D">
      <w:pPr>
        <w:pStyle w:val="af0"/>
        <w:spacing w:after="0"/>
        <w:rPr>
          <w:rFonts w:cs="Times New Roman"/>
          <w:iCs w:val="0"/>
          <w:color w:val="000000" w:themeColor="text1"/>
          <w:szCs w:val="24"/>
        </w:rPr>
      </w:pPr>
      <w:r w:rsidRPr="00800A6C">
        <w:rPr>
          <w:rFonts w:cs="Times New Roman"/>
          <w:iCs w:val="0"/>
          <w:color w:val="000000" w:themeColor="text1"/>
          <w:szCs w:val="24"/>
        </w:rPr>
        <w:t>Р</w:t>
      </w:r>
      <w:r w:rsidR="00B25FA6" w:rsidRPr="00800A6C">
        <w:rPr>
          <w:rFonts w:cs="Times New Roman"/>
          <w:iCs w:val="0"/>
          <w:color w:val="000000" w:themeColor="text1"/>
          <w:szCs w:val="24"/>
        </w:rPr>
        <w:t xml:space="preserve">ис. </w:t>
      </w:r>
      <w:r w:rsidR="00B25FA6" w:rsidRPr="00800A6C">
        <w:rPr>
          <w:rFonts w:cs="Times New Roman"/>
          <w:iCs w:val="0"/>
          <w:color w:val="000000" w:themeColor="text1"/>
          <w:szCs w:val="24"/>
        </w:rPr>
        <w:fldChar w:fldCharType="begin"/>
      </w:r>
      <w:r w:rsidR="00B25FA6" w:rsidRPr="00800A6C">
        <w:rPr>
          <w:rFonts w:cs="Times New Roman"/>
          <w:iCs w:val="0"/>
          <w:color w:val="000000" w:themeColor="text1"/>
          <w:szCs w:val="24"/>
        </w:rPr>
        <w:instrText xml:space="preserve"> SEQ рис. \* ARABIC </w:instrText>
      </w:r>
      <w:r w:rsidR="00B25FA6" w:rsidRPr="00800A6C">
        <w:rPr>
          <w:rFonts w:cs="Times New Roman"/>
          <w:iCs w:val="0"/>
          <w:color w:val="000000" w:themeColor="text1"/>
          <w:szCs w:val="24"/>
        </w:rPr>
        <w:fldChar w:fldCharType="separate"/>
      </w:r>
      <w:r w:rsidR="00B93007" w:rsidRPr="00800A6C">
        <w:rPr>
          <w:rFonts w:cs="Times New Roman"/>
          <w:iCs w:val="0"/>
          <w:noProof/>
          <w:color w:val="000000" w:themeColor="text1"/>
          <w:szCs w:val="24"/>
        </w:rPr>
        <w:t>3</w:t>
      </w:r>
      <w:r w:rsidR="00B25FA6" w:rsidRPr="00800A6C">
        <w:rPr>
          <w:rFonts w:cs="Times New Roman"/>
          <w:iCs w:val="0"/>
          <w:color w:val="000000" w:themeColor="text1"/>
          <w:szCs w:val="24"/>
        </w:rPr>
        <w:fldChar w:fldCharType="end"/>
      </w:r>
      <w:r w:rsidR="00FB3453" w:rsidRPr="00800A6C">
        <w:rPr>
          <w:rFonts w:cs="Times New Roman"/>
          <w:iCs w:val="0"/>
          <w:color w:val="000000" w:themeColor="text1"/>
          <w:szCs w:val="24"/>
        </w:rPr>
        <w:t>. Страница главная.</w:t>
      </w:r>
    </w:p>
    <w:p w14:paraId="119E7FA8" w14:textId="0BECFBB8" w:rsidR="00432133" w:rsidRPr="00800A6C" w:rsidRDefault="00432133" w:rsidP="008E54CA">
      <w:pPr>
        <w:pStyle w:val="1"/>
      </w:pPr>
      <w:bookmarkStart w:id="57" w:name="_Toc152851053"/>
      <w:bookmarkStart w:id="58" w:name="_Toc153192331"/>
      <w:r w:rsidRPr="00800A6C">
        <w:lastRenderedPageBreak/>
        <w:t>Просмотр расписания (</w:t>
      </w:r>
      <w:r w:rsidR="00CB17A5" w:rsidRPr="00800A6C">
        <w:t xml:space="preserve">Для </w:t>
      </w:r>
      <w:r w:rsidRPr="00800A6C">
        <w:t>студента)</w:t>
      </w:r>
      <w:bookmarkEnd w:id="57"/>
      <w:bookmarkEnd w:id="58"/>
    </w:p>
    <w:p w14:paraId="58A32E76" w14:textId="0D2558B8" w:rsidR="00432133" w:rsidRPr="00800A6C" w:rsidRDefault="00432133" w:rsidP="00114503">
      <w:pPr>
        <w:pStyle w:val="a1"/>
      </w:pPr>
      <w:bookmarkStart w:id="59" w:name="_Toc152831057"/>
      <w:r w:rsidRPr="00800A6C">
        <w:t>Из страницы «Главная» нажать на плитку «</w:t>
      </w:r>
      <w:r w:rsidR="00F07548" w:rsidRPr="00800A6C">
        <w:t>Расписание</w:t>
      </w:r>
      <w:r w:rsidRPr="00800A6C">
        <w:t xml:space="preserve">» в навигационном меню </w:t>
      </w:r>
      <w:r w:rsidR="00717EB3" w:rsidRPr="00800A6C">
        <w:br/>
      </w:r>
      <w:r w:rsidR="001758EA" w:rsidRPr="00800A6C">
        <w:t>(рис</w:t>
      </w:r>
      <w:r w:rsidR="00717EB3" w:rsidRPr="00800A6C">
        <w:t>.</w:t>
      </w:r>
      <w:r w:rsidR="001758EA" w:rsidRPr="00800A6C">
        <w:t xml:space="preserve"> 4).</w:t>
      </w:r>
      <w:bookmarkEnd w:id="59"/>
    </w:p>
    <w:p w14:paraId="24D92130" w14:textId="77777777" w:rsidR="00B25FA6" w:rsidRPr="00800A6C" w:rsidRDefault="008874DB" w:rsidP="00935E3D">
      <w:pPr>
        <w:keepNext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0A6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0A89F6D" wp14:editId="427D965C">
            <wp:extent cx="5819775" cy="4124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443" t="2444" r="588" b="1318"/>
                    <a:stretch/>
                  </pic:blipFill>
                  <pic:spPr bwMode="auto">
                    <a:xfrm>
                      <a:off x="0" y="0"/>
                      <a:ext cx="5819775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4CBC3" w14:textId="4DD86450" w:rsidR="00432133" w:rsidRPr="00800A6C" w:rsidRDefault="00F918D7" w:rsidP="00935E3D">
      <w:pPr>
        <w:pStyle w:val="af0"/>
        <w:spacing w:after="0"/>
        <w:rPr>
          <w:rFonts w:cs="Times New Roman"/>
          <w:iCs w:val="0"/>
          <w:color w:val="000000" w:themeColor="text1"/>
          <w:szCs w:val="24"/>
        </w:rPr>
      </w:pPr>
      <w:r w:rsidRPr="00800A6C">
        <w:rPr>
          <w:rFonts w:cs="Times New Roman"/>
          <w:iCs w:val="0"/>
          <w:color w:val="000000" w:themeColor="text1"/>
          <w:szCs w:val="24"/>
        </w:rPr>
        <w:t>Р</w:t>
      </w:r>
      <w:r w:rsidR="00B25FA6" w:rsidRPr="00800A6C">
        <w:rPr>
          <w:rFonts w:cs="Times New Roman"/>
          <w:iCs w:val="0"/>
          <w:color w:val="000000" w:themeColor="text1"/>
          <w:szCs w:val="24"/>
        </w:rPr>
        <w:t xml:space="preserve">ис. </w:t>
      </w:r>
      <w:r w:rsidR="00B25FA6" w:rsidRPr="00800A6C">
        <w:rPr>
          <w:rFonts w:cs="Times New Roman"/>
          <w:iCs w:val="0"/>
          <w:color w:val="000000" w:themeColor="text1"/>
          <w:szCs w:val="24"/>
        </w:rPr>
        <w:fldChar w:fldCharType="begin"/>
      </w:r>
      <w:r w:rsidR="00B25FA6" w:rsidRPr="00800A6C">
        <w:rPr>
          <w:rFonts w:cs="Times New Roman"/>
          <w:iCs w:val="0"/>
          <w:color w:val="000000" w:themeColor="text1"/>
          <w:szCs w:val="24"/>
        </w:rPr>
        <w:instrText xml:space="preserve"> SEQ рис. \* ARABIC </w:instrText>
      </w:r>
      <w:r w:rsidR="00B25FA6" w:rsidRPr="00800A6C">
        <w:rPr>
          <w:rFonts w:cs="Times New Roman"/>
          <w:iCs w:val="0"/>
          <w:color w:val="000000" w:themeColor="text1"/>
          <w:szCs w:val="24"/>
        </w:rPr>
        <w:fldChar w:fldCharType="separate"/>
      </w:r>
      <w:r w:rsidR="00B93007" w:rsidRPr="00800A6C">
        <w:rPr>
          <w:rFonts w:cs="Times New Roman"/>
          <w:iCs w:val="0"/>
          <w:noProof/>
          <w:color w:val="000000" w:themeColor="text1"/>
          <w:szCs w:val="24"/>
        </w:rPr>
        <w:t>4</w:t>
      </w:r>
      <w:r w:rsidR="00B25FA6" w:rsidRPr="00800A6C">
        <w:rPr>
          <w:rFonts w:cs="Times New Roman"/>
          <w:iCs w:val="0"/>
          <w:color w:val="000000" w:themeColor="text1"/>
          <w:szCs w:val="24"/>
        </w:rPr>
        <w:fldChar w:fldCharType="end"/>
      </w:r>
      <w:r w:rsidR="00FB3453" w:rsidRPr="00800A6C">
        <w:rPr>
          <w:rFonts w:cs="Times New Roman"/>
          <w:iCs w:val="0"/>
          <w:color w:val="000000" w:themeColor="text1"/>
          <w:szCs w:val="24"/>
        </w:rPr>
        <w:t xml:space="preserve"> Страница главная.</w:t>
      </w:r>
    </w:p>
    <w:p w14:paraId="1F1130D7" w14:textId="34D1E8D5" w:rsidR="00432133" w:rsidRPr="00800A6C" w:rsidRDefault="00CB17A5" w:rsidP="00935E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60" w:name="_Toc152831058"/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результате успешного перехода откроется страница, в которой будет расположена</w:t>
      </w:r>
      <w:r w:rsidR="00432133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 расписанием, где указано</w:t>
      </w:r>
      <w:r w:rsidR="00216325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432133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Дата, Название предмета, Время, Имя преподавателя</w:t>
      </w:r>
      <w:r w:rsidR="00216325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0A7E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</w:t>
      </w:r>
      <w:r w:rsidR="00F07548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номер кабинета.</w:t>
      </w:r>
      <w:bookmarkEnd w:id="60"/>
    </w:p>
    <w:p w14:paraId="74315CFF" w14:textId="1D816CC8" w:rsidR="00F07548" w:rsidRPr="00800A6C" w:rsidRDefault="00F07548" w:rsidP="008E54CA">
      <w:pPr>
        <w:pStyle w:val="1"/>
      </w:pPr>
      <w:bookmarkStart w:id="61" w:name="_Toc152851054"/>
      <w:bookmarkStart w:id="62" w:name="_Toc153192332"/>
      <w:r w:rsidRPr="00800A6C">
        <w:t>Просмотр Личных Оценок студента (Для студента)</w:t>
      </w:r>
      <w:bookmarkEnd w:id="61"/>
      <w:bookmarkEnd w:id="62"/>
    </w:p>
    <w:p w14:paraId="3148B041" w14:textId="3C870BFE" w:rsidR="00F07548" w:rsidRPr="00800A6C" w:rsidRDefault="00F07548" w:rsidP="00114503">
      <w:pPr>
        <w:pStyle w:val="a1"/>
      </w:pPr>
      <w:bookmarkStart w:id="63" w:name="_Toc152831059"/>
      <w:r w:rsidRPr="00800A6C">
        <w:t xml:space="preserve">Из страницы «Главная» </w:t>
      </w:r>
      <w:r w:rsidR="008874DB" w:rsidRPr="00800A6C">
        <w:t>навестись</w:t>
      </w:r>
      <w:r w:rsidRPr="00800A6C">
        <w:t xml:space="preserve"> на плитку «Успеваемость» в навигационном меню</w:t>
      </w:r>
      <w:r w:rsidR="001758EA" w:rsidRPr="00800A6C">
        <w:t xml:space="preserve"> (рис</w:t>
      </w:r>
      <w:r w:rsidR="00717EB3" w:rsidRPr="00800A6C">
        <w:t>.</w:t>
      </w:r>
      <w:r w:rsidR="001758EA" w:rsidRPr="00800A6C">
        <w:t xml:space="preserve"> 5)</w:t>
      </w:r>
      <w:bookmarkEnd w:id="63"/>
      <w:r w:rsidR="00CB5B94">
        <w:t>.</w:t>
      </w:r>
    </w:p>
    <w:p w14:paraId="76DFD782" w14:textId="77777777" w:rsidR="00B25FA6" w:rsidRPr="00800A6C" w:rsidRDefault="008874DB" w:rsidP="00935E3D">
      <w:pPr>
        <w:keepNext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0A6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004B182" wp14:editId="0DC2F33A">
            <wp:extent cx="5829300" cy="4143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123" t="2445" r="748" b="874"/>
                    <a:stretch/>
                  </pic:blipFill>
                  <pic:spPr bwMode="auto">
                    <a:xfrm>
                      <a:off x="0" y="0"/>
                      <a:ext cx="5829300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F763B" w14:textId="519B56BC" w:rsidR="00F07548" w:rsidRPr="00800A6C" w:rsidRDefault="002844F8" w:rsidP="00935E3D">
      <w:pPr>
        <w:pStyle w:val="af0"/>
        <w:spacing w:after="0"/>
        <w:rPr>
          <w:rFonts w:cs="Times New Roman"/>
          <w:iCs w:val="0"/>
          <w:color w:val="000000" w:themeColor="text1"/>
          <w:szCs w:val="24"/>
        </w:rPr>
      </w:pPr>
      <w:r w:rsidRPr="00800A6C">
        <w:rPr>
          <w:rFonts w:cs="Times New Roman"/>
          <w:iCs w:val="0"/>
          <w:color w:val="000000" w:themeColor="text1"/>
          <w:szCs w:val="24"/>
        </w:rPr>
        <w:t>Р</w:t>
      </w:r>
      <w:r w:rsidR="00B25FA6" w:rsidRPr="00800A6C">
        <w:rPr>
          <w:rFonts w:cs="Times New Roman"/>
          <w:iCs w:val="0"/>
          <w:color w:val="000000" w:themeColor="text1"/>
          <w:szCs w:val="24"/>
        </w:rPr>
        <w:t xml:space="preserve">ис. </w:t>
      </w:r>
      <w:r w:rsidR="00B25FA6" w:rsidRPr="00800A6C">
        <w:rPr>
          <w:rFonts w:cs="Times New Roman"/>
          <w:iCs w:val="0"/>
          <w:color w:val="000000" w:themeColor="text1"/>
          <w:szCs w:val="24"/>
        </w:rPr>
        <w:fldChar w:fldCharType="begin"/>
      </w:r>
      <w:r w:rsidR="00B25FA6" w:rsidRPr="00800A6C">
        <w:rPr>
          <w:rFonts w:cs="Times New Roman"/>
          <w:iCs w:val="0"/>
          <w:color w:val="000000" w:themeColor="text1"/>
          <w:szCs w:val="24"/>
        </w:rPr>
        <w:instrText xml:space="preserve"> SEQ рис. \* ARABIC </w:instrText>
      </w:r>
      <w:r w:rsidR="00B25FA6" w:rsidRPr="00800A6C">
        <w:rPr>
          <w:rFonts w:cs="Times New Roman"/>
          <w:iCs w:val="0"/>
          <w:color w:val="000000" w:themeColor="text1"/>
          <w:szCs w:val="24"/>
        </w:rPr>
        <w:fldChar w:fldCharType="separate"/>
      </w:r>
      <w:r w:rsidR="00B93007" w:rsidRPr="00800A6C">
        <w:rPr>
          <w:rFonts w:cs="Times New Roman"/>
          <w:iCs w:val="0"/>
          <w:noProof/>
          <w:color w:val="000000" w:themeColor="text1"/>
          <w:szCs w:val="24"/>
        </w:rPr>
        <w:t>5</w:t>
      </w:r>
      <w:r w:rsidR="00B25FA6" w:rsidRPr="00800A6C">
        <w:rPr>
          <w:rFonts w:cs="Times New Roman"/>
          <w:iCs w:val="0"/>
          <w:color w:val="000000" w:themeColor="text1"/>
          <w:szCs w:val="24"/>
        </w:rPr>
        <w:fldChar w:fldCharType="end"/>
      </w:r>
      <w:r w:rsidR="00FB3453" w:rsidRPr="00800A6C">
        <w:rPr>
          <w:rFonts w:cs="Times New Roman"/>
          <w:iCs w:val="0"/>
          <w:color w:val="000000" w:themeColor="text1"/>
          <w:szCs w:val="24"/>
        </w:rPr>
        <w:t>. Страница главная.</w:t>
      </w:r>
    </w:p>
    <w:p w14:paraId="659D28D1" w14:textId="167730C4" w:rsidR="008874DB" w:rsidRPr="00800A6C" w:rsidRDefault="008874DB" w:rsidP="00114503">
      <w:pPr>
        <w:pStyle w:val="a1"/>
      </w:pPr>
      <w:bookmarkStart w:id="64" w:name="_Toc152831060"/>
      <w:r w:rsidRPr="00800A6C">
        <w:t>В выпадающем меню выбрать «Успеваемость»</w:t>
      </w:r>
      <w:bookmarkEnd w:id="64"/>
      <w:r w:rsidR="00C451DE" w:rsidRPr="00800A6C">
        <w:t>.</w:t>
      </w:r>
    </w:p>
    <w:p w14:paraId="2F664676" w14:textId="637951F9" w:rsidR="00F07548" w:rsidRPr="00800A6C" w:rsidRDefault="00CB17A5" w:rsidP="00935E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65" w:name="_Toc152831061"/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результате успешного перехода откроется страница, в которой будет распол</w:t>
      </w:r>
      <w:r w:rsidR="00C451DE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</w:t>
      </w: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жена</w:t>
      </w:r>
      <w:r w:rsidR="00F07548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 успеваемостью, где указаны:</w:t>
      </w:r>
      <w:r w:rsidR="008874DB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Названия предметов, Дата выставления, Примечание к оценке.</w:t>
      </w:r>
      <w:bookmarkEnd w:id="65"/>
    </w:p>
    <w:p w14:paraId="45A74511" w14:textId="65E85770" w:rsidR="000E3920" w:rsidRPr="00800A6C" w:rsidRDefault="000E3920" w:rsidP="008E54CA">
      <w:pPr>
        <w:pStyle w:val="1"/>
      </w:pPr>
      <w:bookmarkStart w:id="66" w:name="_Toc152851055"/>
      <w:bookmarkStart w:id="67" w:name="_Toc153192333"/>
      <w:r w:rsidRPr="00800A6C">
        <w:t>Просмотр Аналитической оценки успеваемости студент</w:t>
      </w:r>
      <w:r w:rsidR="00DD0146" w:rsidRPr="00800A6C">
        <w:t>а</w:t>
      </w:r>
      <w:r w:rsidRPr="00800A6C">
        <w:t xml:space="preserve"> (Для студента)</w:t>
      </w:r>
      <w:bookmarkEnd w:id="66"/>
      <w:bookmarkEnd w:id="67"/>
    </w:p>
    <w:p w14:paraId="27F851A0" w14:textId="3427F307" w:rsidR="000E3920" w:rsidRPr="00800A6C" w:rsidRDefault="000E3920" w:rsidP="00114503">
      <w:pPr>
        <w:pStyle w:val="a1"/>
      </w:pPr>
      <w:bookmarkStart w:id="68" w:name="_Toc152831062"/>
      <w:r w:rsidRPr="00800A6C">
        <w:t>Из страницы «Главная» навестись на плитку «Успеваемость» в навигационном меню (сверху)</w:t>
      </w:r>
      <w:bookmarkEnd w:id="68"/>
      <w:r w:rsidR="00C451DE" w:rsidRPr="00800A6C">
        <w:t xml:space="preserve"> (рис. 6)</w:t>
      </w:r>
      <w:r w:rsidR="00CB5B94">
        <w:t>.</w:t>
      </w:r>
    </w:p>
    <w:p w14:paraId="4294099E" w14:textId="77777777" w:rsidR="00B25FA6" w:rsidRPr="00800A6C" w:rsidRDefault="000E3920" w:rsidP="00935E3D">
      <w:pPr>
        <w:keepNext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0A6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BCAFA87" wp14:editId="3FFC50D0">
            <wp:extent cx="5838825" cy="4152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962" t="2002" r="748" b="1096"/>
                    <a:stretch/>
                  </pic:blipFill>
                  <pic:spPr bwMode="auto">
                    <a:xfrm>
                      <a:off x="0" y="0"/>
                      <a:ext cx="5838825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02A2F" w14:textId="7E37D52B" w:rsidR="000E3920" w:rsidRPr="00800A6C" w:rsidRDefault="00F918D7" w:rsidP="00935E3D">
      <w:pPr>
        <w:pStyle w:val="af0"/>
        <w:spacing w:after="0"/>
        <w:rPr>
          <w:rFonts w:cs="Times New Roman"/>
          <w:iCs w:val="0"/>
          <w:color w:val="000000" w:themeColor="text1"/>
          <w:szCs w:val="24"/>
        </w:rPr>
      </w:pPr>
      <w:r w:rsidRPr="00800A6C">
        <w:rPr>
          <w:rFonts w:cs="Times New Roman"/>
          <w:iCs w:val="0"/>
          <w:color w:val="000000" w:themeColor="text1"/>
          <w:szCs w:val="24"/>
        </w:rPr>
        <w:t>Р</w:t>
      </w:r>
      <w:r w:rsidR="00B25FA6" w:rsidRPr="00800A6C">
        <w:rPr>
          <w:rFonts w:cs="Times New Roman"/>
          <w:iCs w:val="0"/>
          <w:color w:val="000000" w:themeColor="text1"/>
          <w:szCs w:val="24"/>
        </w:rPr>
        <w:t xml:space="preserve">ис. </w:t>
      </w:r>
      <w:r w:rsidR="00B25FA6" w:rsidRPr="00800A6C">
        <w:rPr>
          <w:rFonts w:cs="Times New Roman"/>
          <w:iCs w:val="0"/>
          <w:color w:val="000000" w:themeColor="text1"/>
          <w:szCs w:val="24"/>
        </w:rPr>
        <w:fldChar w:fldCharType="begin"/>
      </w:r>
      <w:r w:rsidR="00B25FA6" w:rsidRPr="00800A6C">
        <w:rPr>
          <w:rFonts w:cs="Times New Roman"/>
          <w:iCs w:val="0"/>
          <w:color w:val="000000" w:themeColor="text1"/>
          <w:szCs w:val="24"/>
        </w:rPr>
        <w:instrText xml:space="preserve"> SEQ рис. \* ARABIC </w:instrText>
      </w:r>
      <w:r w:rsidR="00B25FA6" w:rsidRPr="00800A6C">
        <w:rPr>
          <w:rFonts w:cs="Times New Roman"/>
          <w:iCs w:val="0"/>
          <w:color w:val="000000" w:themeColor="text1"/>
          <w:szCs w:val="24"/>
        </w:rPr>
        <w:fldChar w:fldCharType="separate"/>
      </w:r>
      <w:r w:rsidR="00B93007" w:rsidRPr="00800A6C">
        <w:rPr>
          <w:rFonts w:cs="Times New Roman"/>
          <w:iCs w:val="0"/>
          <w:noProof/>
          <w:color w:val="000000" w:themeColor="text1"/>
          <w:szCs w:val="24"/>
        </w:rPr>
        <w:t>6</w:t>
      </w:r>
      <w:r w:rsidR="00B25FA6" w:rsidRPr="00800A6C">
        <w:rPr>
          <w:rFonts w:cs="Times New Roman"/>
          <w:iCs w:val="0"/>
          <w:color w:val="000000" w:themeColor="text1"/>
          <w:szCs w:val="24"/>
        </w:rPr>
        <w:fldChar w:fldCharType="end"/>
      </w:r>
      <w:r w:rsidR="00FB3453" w:rsidRPr="00800A6C">
        <w:rPr>
          <w:rFonts w:cs="Times New Roman"/>
          <w:iCs w:val="0"/>
          <w:color w:val="000000" w:themeColor="text1"/>
          <w:szCs w:val="24"/>
        </w:rPr>
        <w:t>. Страница главная.</w:t>
      </w:r>
    </w:p>
    <w:p w14:paraId="103F3CB8" w14:textId="20010F23" w:rsidR="000E3920" w:rsidRPr="00800A6C" w:rsidRDefault="000E3920" w:rsidP="00114503">
      <w:pPr>
        <w:pStyle w:val="a1"/>
      </w:pPr>
      <w:bookmarkStart w:id="69" w:name="_Toc152831063"/>
      <w:r w:rsidRPr="00800A6C">
        <w:t>В выпадающем меню выбрать «Аналитика»</w:t>
      </w:r>
      <w:bookmarkEnd w:id="69"/>
      <w:r w:rsidR="00C451DE" w:rsidRPr="00800A6C">
        <w:t>.</w:t>
      </w:r>
    </w:p>
    <w:p w14:paraId="65092B32" w14:textId="32B92FE6" w:rsidR="000E3920" w:rsidRPr="00800A6C" w:rsidRDefault="00CB17A5" w:rsidP="00935E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70" w:name="_Toc152831064"/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результате успешного перехода откроется страница, в которой будут расположены</w:t>
      </w:r>
      <w:r w:rsidR="000E3920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графики с успеваемостью, где изображены: Названия предметов, Средний бал, Посещаемость и т</w:t>
      </w: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ак </w:t>
      </w:r>
      <w:r w:rsidR="000E3920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</w:t>
      </w: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алее</w:t>
      </w:r>
      <w:r w:rsidR="000E3920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bookmarkEnd w:id="70"/>
    </w:p>
    <w:p w14:paraId="2E598F36" w14:textId="394C8C80" w:rsidR="00C333C0" w:rsidRPr="00800A6C" w:rsidRDefault="00DD0146" w:rsidP="008E54CA">
      <w:pPr>
        <w:pStyle w:val="1"/>
      </w:pPr>
      <w:bookmarkStart w:id="71" w:name="_Toc152851056"/>
      <w:bookmarkStart w:id="72" w:name="_Toc153192334"/>
      <w:r w:rsidRPr="00800A6C">
        <w:t>Выход из программ</w:t>
      </w:r>
      <w:r w:rsidR="00C333C0" w:rsidRPr="00800A6C">
        <w:t>ы</w:t>
      </w:r>
      <w:bookmarkEnd w:id="71"/>
      <w:bookmarkEnd w:id="72"/>
    </w:p>
    <w:p w14:paraId="71382708" w14:textId="27EF72D4" w:rsidR="00DD0146" w:rsidRPr="00800A6C" w:rsidRDefault="009A1CE9" w:rsidP="00114503">
      <w:pPr>
        <w:pStyle w:val="a1"/>
      </w:pPr>
      <w:bookmarkStart w:id="73" w:name="_Toc152831065"/>
      <w:r w:rsidRPr="00800A6C">
        <w:t>Навестись на ленту вкладок браузера</w:t>
      </w:r>
      <w:r w:rsidR="00B93007" w:rsidRPr="00800A6C">
        <w:t xml:space="preserve"> (рис. 7)</w:t>
      </w:r>
      <w:bookmarkEnd w:id="73"/>
      <w:r w:rsidR="00CB5B94">
        <w:t>.</w:t>
      </w:r>
    </w:p>
    <w:p w14:paraId="5A17FB21" w14:textId="0405CB53" w:rsidR="00B93007" w:rsidRPr="00800A6C" w:rsidRDefault="006E04CA" w:rsidP="00114503">
      <w:pPr>
        <w:pStyle w:val="a1"/>
      </w:pPr>
      <w:bookmarkStart w:id="74" w:name="_Toc152831066"/>
      <w:r w:rsidRPr="00800A6C">
        <w:rPr>
          <w:noProof/>
        </w:rPr>
        <w:drawing>
          <wp:inline distT="0" distB="0" distL="0" distR="0" wp14:anchorId="67AAE79C" wp14:editId="22844881">
            <wp:extent cx="2286319" cy="333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4"/>
    </w:p>
    <w:p w14:paraId="1D592D98" w14:textId="4B23888B" w:rsidR="00DD0146" w:rsidRPr="00800A6C" w:rsidRDefault="00B93007" w:rsidP="00935E3D">
      <w:pPr>
        <w:pStyle w:val="af0"/>
        <w:spacing w:after="0"/>
        <w:rPr>
          <w:rFonts w:cs="Times New Roman"/>
          <w:iCs w:val="0"/>
          <w:color w:val="000000" w:themeColor="text1"/>
          <w:szCs w:val="24"/>
        </w:rPr>
      </w:pPr>
      <w:r w:rsidRPr="00800A6C">
        <w:rPr>
          <w:rFonts w:cs="Times New Roman"/>
          <w:iCs w:val="0"/>
          <w:color w:val="000000" w:themeColor="text1"/>
          <w:szCs w:val="24"/>
        </w:rPr>
        <w:t xml:space="preserve">рис. </w:t>
      </w:r>
      <w:r w:rsidRPr="00800A6C">
        <w:rPr>
          <w:rFonts w:cs="Times New Roman"/>
          <w:iCs w:val="0"/>
          <w:color w:val="000000" w:themeColor="text1"/>
          <w:szCs w:val="24"/>
        </w:rPr>
        <w:fldChar w:fldCharType="begin"/>
      </w:r>
      <w:r w:rsidRPr="00800A6C">
        <w:rPr>
          <w:rFonts w:cs="Times New Roman"/>
          <w:iCs w:val="0"/>
          <w:color w:val="000000" w:themeColor="text1"/>
          <w:szCs w:val="24"/>
        </w:rPr>
        <w:instrText xml:space="preserve"> SEQ рис. \* ARABIC </w:instrText>
      </w:r>
      <w:r w:rsidRPr="00800A6C">
        <w:rPr>
          <w:rFonts w:cs="Times New Roman"/>
          <w:iCs w:val="0"/>
          <w:color w:val="000000" w:themeColor="text1"/>
          <w:szCs w:val="24"/>
        </w:rPr>
        <w:fldChar w:fldCharType="separate"/>
      </w:r>
      <w:r w:rsidRPr="00800A6C">
        <w:rPr>
          <w:rFonts w:cs="Times New Roman"/>
          <w:iCs w:val="0"/>
          <w:noProof/>
          <w:color w:val="000000" w:themeColor="text1"/>
          <w:szCs w:val="24"/>
        </w:rPr>
        <w:t>7</w:t>
      </w:r>
      <w:r w:rsidRPr="00800A6C">
        <w:rPr>
          <w:rFonts w:cs="Times New Roman"/>
          <w:iCs w:val="0"/>
          <w:color w:val="000000" w:themeColor="text1"/>
          <w:szCs w:val="24"/>
        </w:rPr>
        <w:fldChar w:fldCharType="end"/>
      </w:r>
      <w:r w:rsidR="00C451DE" w:rsidRPr="00800A6C">
        <w:rPr>
          <w:rFonts w:cs="Times New Roman"/>
          <w:iCs w:val="0"/>
          <w:color w:val="000000" w:themeColor="text1"/>
          <w:szCs w:val="24"/>
        </w:rPr>
        <w:t>. Внешний вид 1 вкладки браузера на ленте вкладок</w:t>
      </w:r>
      <w:r w:rsidR="004F38D3" w:rsidRPr="00800A6C">
        <w:rPr>
          <w:rFonts w:cs="Times New Roman"/>
          <w:iCs w:val="0"/>
          <w:color w:val="000000" w:themeColor="text1"/>
          <w:szCs w:val="24"/>
        </w:rPr>
        <w:t>.</w:t>
      </w:r>
    </w:p>
    <w:p w14:paraId="08F0CD32" w14:textId="479D46C7" w:rsidR="006916BA" w:rsidRPr="00800A6C" w:rsidRDefault="009A1CE9" w:rsidP="00114503">
      <w:pPr>
        <w:pStyle w:val="a1"/>
      </w:pPr>
      <w:bookmarkStart w:id="75" w:name="_Toc152831067"/>
      <w:r w:rsidRPr="00800A6C">
        <w:t>Найти вкладку программы</w:t>
      </w:r>
      <w:r w:rsidR="00B93007" w:rsidRPr="00800A6C">
        <w:t xml:space="preserve"> (см рис. 7)</w:t>
      </w:r>
      <w:bookmarkEnd w:id="75"/>
      <w:r w:rsidR="00CB5B94">
        <w:t>.</w:t>
      </w:r>
    </w:p>
    <w:p w14:paraId="258FCDD9" w14:textId="1DB5F238" w:rsidR="009A1CE9" w:rsidRPr="00800A6C" w:rsidRDefault="009A1CE9" w:rsidP="00114503">
      <w:pPr>
        <w:pStyle w:val="a1"/>
      </w:pPr>
      <w:bookmarkStart w:id="76" w:name="_Toc152831068"/>
      <w:r w:rsidRPr="00800A6C">
        <w:t xml:space="preserve">Нажать на значок </w:t>
      </w:r>
      <w:r w:rsidR="00B93007" w:rsidRPr="00800A6C">
        <w:t>«X» (см рис. 7)</w:t>
      </w:r>
      <w:bookmarkEnd w:id="76"/>
      <w:r w:rsidR="00C950D8" w:rsidRPr="00C950D8">
        <w:t>.</w:t>
      </w:r>
    </w:p>
    <w:p w14:paraId="24BF2CA5" w14:textId="006F6E09" w:rsidR="000C3037" w:rsidRPr="00800A6C" w:rsidRDefault="009A1CE9" w:rsidP="00114503">
      <w:pPr>
        <w:pStyle w:val="a1"/>
      </w:pPr>
      <w:bookmarkStart w:id="77" w:name="_Toc152831069"/>
      <w:r w:rsidRPr="00800A6C">
        <w:t>В результате</w:t>
      </w:r>
      <w:r w:rsidR="00CB17A5" w:rsidRPr="00800A6C">
        <w:t xml:space="preserve"> </w:t>
      </w:r>
      <w:r w:rsidRPr="00800A6C">
        <w:t>вкладка браузера</w:t>
      </w:r>
      <w:r w:rsidR="00CB17A5" w:rsidRPr="00800A6C">
        <w:t xml:space="preserve"> будет закрыта</w:t>
      </w:r>
      <w:r w:rsidRPr="00800A6C">
        <w:t>.</w:t>
      </w:r>
      <w:bookmarkEnd w:id="77"/>
    </w:p>
    <w:p w14:paraId="0778DA0E" w14:textId="330230E3" w:rsidR="00B93007" w:rsidRPr="00800A6C" w:rsidRDefault="000F17CD" w:rsidP="00B14FB2">
      <w:pPr>
        <w:pStyle w:val="a0"/>
      </w:pPr>
      <w:bookmarkStart w:id="78" w:name="_Toc152851057"/>
      <w:bookmarkStart w:id="79" w:name="_Toc153192335"/>
      <w:r w:rsidRPr="00800A6C">
        <w:t>СООБЩЕНИЕ ОПЕРАТОРУ</w:t>
      </w:r>
      <w:bookmarkEnd w:id="78"/>
      <w:bookmarkEnd w:id="79"/>
    </w:p>
    <w:p w14:paraId="75807121" w14:textId="161D733F" w:rsidR="00C96473" w:rsidRPr="00800A6C" w:rsidRDefault="00C96473" w:rsidP="008E54CA">
      <w:pPr>
        <w:pStyle w:val="1"/>
      </w:pPr>
      <w:bookmarkStart w:id="80" w:name="_Toc152851058"/>
      <w:bookmarkStart w:id="81" w:name="_Toc153192336"/>
      <w:r w:rsidRPr="00800A6C">
        <w:t>Ошибка: «Неверный вход».</w:t>
      </w:r>
      <w:bookmarkEnd w:id="80"/>
      <w:bookmarkEnd w:id="81"/>
    </w:p>
    <w:p w14:paraId="5B810050" w14:textId="7D4EE6FD" w:rsidR="00C96473" w:rsidRPr="00800A6C" w:rsidRDefault="00C96473" w:rsidP="00935E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попытке ввода неверных данных на странице «</w:t>
      </w:r>
      <w:r w:rsidR="00224D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Вход</w:t>
      </w: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» будет отображено </w:t>
      </w:r>
      <w:r w:rsidR="00E63907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сообщение </w:t>
      </w: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 ошибке.</w:t>
      </w:r>
    </w:p>
    <w:p w14:paraId="7EF5EAAE" w14:textId="15905683" w:rsidR="00C96473" w:rsidRPr="00800A6C" w:rsidRDefault="00C96473" w:rsidP="00935E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продолжения, восстановления пароля/логина, следует: нажать кнопку «Восстановить пароль».</w:t>
      </w:r>
    </w:p>
    <w:p w14:paraId="3610E854" w14:textId="3573949E" w:rsidR="007330FF" w:rsidRPr="00800A6C" w:rsidRDefault="00C96473" w:rsidP="00935E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возвращения к меню входа в аккаунт, следует: нажать кнопку </w:t>
      </w:r>
      <w:r w:rsidR="007D28FB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</w:t>
      </w: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Нет</w:t>
      </w:r>
      <w:r w:rsidR="007D28FB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  <w:r w:rsidR="00C451DE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9399B1B" w14:textId="719B6046" w:rsidR="009752ED" w:rsidRPr="00800A6C" w:rsidRDefault="007E15A6" w:rsidP="008E54CA">
      <w:pPr>
        <w:pStyle w:val="1"/>
      </w:pPr>
      <w:bookmarkStart w:id="82" w:name="_Toc152851059"/>
      <w:bookmarkStart w:id="83" w:name="_Toc153192337"/>
      <w:r w:rsidRPr="00800A6C">
        <w:t>Сообщение</w:t>
      </w:r>
      <w:r w:rsidR="009752ED" w:rsidRPr="00800A6C">
        <w:t>: «Восстановить пароль».</w:t>
      </w:r>
      <w:bookmarkEnd w:id="82"/>
      <w:bookmarkEnd w:id="83"/>
    </w:p>
    <w:p w14:paraId="2D3B529E" w14:textId="51FD74DA" w:rsidR="009752ED" w:rsidRPr="00800A6C" w:rsidRDefault="009752ED" w:rsidP="00935E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При попытке нажать на кнопку «Восстановить пароль» будет отображено</w:t>
      </w:r>
      <w:r w:rsidR="00CB17A5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3907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сообщение </w:t>
      </w:r>
      <w:r w:rsidR="00CB17A5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последующих действий оператора</w:t>
      </w: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BE2181D" w14:textId="5E8E6B60" w:rsidR="009752ED" w:rsidRPr="00800A6C" w:rsidRDefault="009752ED" w:rsidP="00935E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продолжения восстановления пароля/логина, следует: нажать кнопку </w:t>
      </w:r>
      <w:r w:rsidR="007D28FB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</w:t>
      </w: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r w:rsidR="007D28FB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».</w:t>
      </w:r>
    </w:p>
    <w:p w14:paraId="7AD43C53" w14:textId="367B5084" w:rsidR="00CB17A5" w:rsidRPr="00800A6C" w:rsidRDefault="009752ED" w:rsidP="00935E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возвращения к меню входа в аккаунт, следует: нажать кнопку </w:t>
      </w:r>
      <w:r w:rsidR="007D28FB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</w:t>
      </w: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Нет</w:t>
      </w:r>
      <w:r w:rsidR="007D28FB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».</w:t>
      </w:r>
    </w:p>
    <w:p w14:paraId="58912156" w14:textId="533830F9" w:rsidR="00C96473" w:rsidRPr="00800A6C" w:rsidRDefault="007E15A6" w:rsidP="008E54CA">
      <w:pPr>
        <w:pStyle w:val="1"/>
      </w:pPr>
      <w:bookmarkStart w:id="84" w:name="_Toc152851060"/>
      <w:bookmarkStart w:id="85" w:name="_Toc153192338"/>
      <w:r w:rsidRPr="00800A6C">
        <w:t>Сообщение</w:t>
      </w:r>
      <w:r w:rsidR="00C96473" w:rsidRPr="00800A6C">
        <w:t>: «Попытка ввода неверных данных в расписании»</w:t>
      </w:r>
      <w:bookmarkEnd w:id="84"/>
      <w:bookmarkEnd w:id="85"/>
    </w:p>
    <w:p w14:paraId="491569F1" w14:textId="6B537489" w:rsidR="00C96473" w:rsidRPr="00800A6C" w:rsidRDefault="00C96473" w:rsidP="00935E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Попытка ввода неверных данных в расписании будет отображено сообщение об ошибке.</w:t>
      </w:r>
    </w:p>
    <w:p w14:paraId="02678620" w14:textId="7CB4FB3E" w:rsidR="000C3037" w:rsidRPr="00800A6C" w:rsidRDefault="00C96473" w:rsidP="00935E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продолжения заполнения расписания следует: нажать кнопку </w:t>
      </w:r>
      <w:r w:rsidR="007D28FB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</w:t>
      </w:r>
      <w:proofErr w:type="spellStart"/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Ok</w:t>
      </w:r>
      <w:proofErr w:type="spellEnd"/>
      <w:r w:rsidR="007D28FB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6AE4777" w14:textId="68632EAB" w:rsidR="007330FF" w:rsidRPr="00800A6C" w:rsidRDefault="007330FF" w:rsidP="008E54CA">
      <w:pPr>
        <w:pStyle w:val="1"/>
      </w:pPr>
      <w:bookmarkStart w:id="86" w:name="_Toc152851061"/>
      <w:bookmarkStart w:id="87" w:name="_Toc153192339"/>
      <w:r w:rsidRPr="00800A6C">
        <w:t xml:space="preserve">Ошибка: «Попытка перейти в </w:t>
      </w:r>
      <w:proofErr w:type="spellStart"/>
      <w:r w:rsidRPr="00800A6C">
        <w:t>Telegram</w:t>
      </w:r>
      <w:proofErr w:type="spellEnd"/>
      <w:r w:rsidRPr="00800A6C">
        <w:t xml:space="preserve"> </w:t>
      </w:r>
      <w:proofErr w:type="spellStart"/>
      <w:r w:rsidRPr="00800A6C">
        <w:t>bot</w:t>
      </w:r>
      <w:proofErr w:type="spellEnd"/>
      <w:r w:rsidRPr="00800A6C">
        <w:t xml:space="preserve"> неавторизованного пользователя»</w:t>
      </w:r>
      <w:bookmarkEnd w:id="86"/>
      <w:bookmarkEnd w:id="87"/>
    </w:p>
    <w:p w14:paraId="6EC777D4" w14:textId="62A81DD3" w:rsidR="007330FF" w:rsidRPr="00800A6C" w:rsidRDefault="007330FF" w:rsidP="00935E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 попытке неавторизованного пользователя нажать на кнопку/значок </w:t>
      </w:r>
      <w:proofErr w:type="spellStart"/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Telegram</w:t>
      </w:r>
      <w:proofErr w:type="spellEnd"/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будет </w:t>
      </w:r>
      <w:r w:rsidR="00C451DE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отображено уведомление для последующих действий оператора.</w:t>
      </w:r>
    </w:p>
    <w:p w14:paraId="6A06C533" w14:textId="48DB7C97" w:rsidR="007330FF" w:rsidRPr="00800A6C" w:rsidRDefault="007330FF" w:rsidP="00935E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направления на вход в аккаунт, следует: нажать кнопку </w:t>
      </w:r>
      <w:r w:rsidR="007D28FB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</w:t>
      </w: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Вход</w:t>
      </w:r>
      <w:r w:rsidR="007D28FB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84140F5" w14:textId="77777777" w:rsidR="007330FF" w:rsidRPr="00800A6C" w:rsidRDefault="007330FF" w:rsidP="00935E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возвращения к предыдущей вкладке, следует: нажать кнопку </w:t>
      </w:r>
      <w:r w:rsidR="007D28FB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</w:t>
      </w:r>
      <w:r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Отмена</w:t>
      </w:r>
      <w:r w:rsidR="007D28FB" w:rsidRPr="00800A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».</w:t>
      </w:r>
    </w:p>
    <w:sectPr w:rsidR="007330FF" w:rsidRPr="00800A6C" w:rsidSect="00720072">
      <w:headerReference w:type="default" r:id="rId28"/>
      <w:type w:val="continuous"/>
      <w:pgSz w:w="11906" w:h="16838" w:code="9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61EF0" w14:textId="77777777" w:rsidR="00DA3828" w:rsidRDefault="00DA3828" w:rsidP="00432133">
      <w:pPr>
        <w:spacing w:after="0" w:line="240" w:lineRule="auto"/>
      </w:pPr>
      <w:r>
        <w:separator/>
      </w:r>
    </w:p>
  </w:endnote>
  <w:endnote w:type="continuationSeparator" w:id="0">
    <w:p w14:paraId="7E40944C" w14:textId="77777777" w:rsidR="00DA3828" w:rsidRDefault="00DA3828" w:rsidP="0043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41A8A" w14:textId="77777777" w:rsidR="00DA3828" w:rsidRDefault="00DA3828" w:rsidP="00432133">
      <w:pPr>
        <w:spacing w:after="0" w:line="240" w:lineRule="auto"/>
      </w:pPr>
      <w:r>
        <w:separator/>
      </w:r>
    </w:p>
  </w:footnote>
  <w:footnote w:type="continuationSeparator" w:id="0">
    <w:p w14:paraId="37D26FB4" w14:textId="77777777" w:rsidR="00DA3828" w:rsidRDefault="00DA3828" w:rsidP="00432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1DAFC" w14:textId="77777777" w:rsidR="00CB4D24" w:rsidRPr="00CB4D24" w:rsidRDefault="00CB4D24" w:rsidP="00CB4D2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1287925"/>
      <w:docPartObj>
        <w:docPartGallery w:val="Page Numbers (Top of Page)"/>
        <w:docPartUnique/>
      </w:docPartObj>
    </w:sdtPr>
    <w:sdtEndPr/>
    <w:sdtContent>
      <w:p w14:paraId="4B4E0272" w14:textId="3B62CF41" w:rsidR="00CB4D24" w:rsidRPr="00CB4D24" w:rsidRDefault="00B534F9" w:rsidP="00213FD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F87"/>
    <w:multiLevelType w:val="multilevel"/>
    <w:tmpl w:val="16ECA85C"/>
    <w:lvl w:ilvl="0">
      <w:start w:val="1"/>
      <w:numFmt w:val="decimal"/>
      <w:lvlText w:val="%1."/>
      <w:lvlJc w:val="left"/>
      <w:pPr>
        <w:tabs>
          <w:tab w:val="num" w:pos="1985"/>
        </w:tabs>
        <w:ind w:left="360" w:firstLine="134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397" w:firstLine="397"/>
      </w:pPr>
      <w:rPr>
        <w:rFonts w:hint="default"/>
      </w:rPr>
    </w:lvl>
    <w:lvl w:ilvl="2">
      <w:start w:val="1"/>
      <w:numFmt w:val="decimal"/>
      <w:lvlText w:val="%1.%3."/>
      <w:lvlJc w:val="left"/>
      <w:pPr>
        <w:ind w:left="1080" w:hanging="286"/>
      </w:pPr>
      <w:rPr>
        <w:rFonts w:hint="default"/>
      </w:rPr>
    </w:lvl>
    <w:lvl w:ilvl="3">
      <w:start w:val="1"/>
      <w:numFmt w:val="decimal"/>
      <w:lvlText w:val="%1.%3.%4."/>
      <w:lvlJc w:val="left"/>
      <w:pPr>
        <w:ind w:left="1440" w:hanging="646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709" w:hanging="31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D9240E"/>
    <w:multiLevelType w:val="multilevel"/>
    <w:tmpl w:val="C490431A"/>
    <w:lvl w:ilvl="0">
      <w:start w:val="1"/>
      <w:numFmt w:val="decimal"/>
      <w:lvlText w:val="%1."/>
      <w:lvlJc w:val="left"/>
      <w:pPr>
        <w:tabs>
          <w:tab w:val="num" w:pos="1985"/>
        </w:tabs>
        <w:ind w:left="360" w:firstLine="134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397" w:firstLine="397"/>
      </w:pPr>
      <w:rPr>
        <w:rFonts w:hint="default"/>
      </w:rPr>
    </w:lvl>
    <w:lvl w:ilvl="2">
      <w:start w:val="1"/>
      <w:numFmt w:val="decimal"/>
      <w:lvlText w:val="%1.%3."/>
      <w:lvlJc w:val="left"/>
      <w:pPr>
        <w:ind w:left="1080" w:hanging="286"/>
      </w:pPr>
      <w:rPr>
        <w:rFonts w:hint="default"/>
      </w:rPr>
    </w:lvl>
    <w:lvl w:ilvl="3">
      <w:start w:val="1"/>
      <w:numFmt w:val="decimal"/>
      <w:lvlText w:val="%1.%3.%4."/>
      <w:lvlJc w:val="left"/>
      <w:pPr>
        <w:ind w:left="964" w:hanging="397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709" w:hanging="31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D650401"/>
    <w:multiLevelType w:val="multilevel"/>
    <w:tmpl w:val="EA1CF8CC"/>
    <w:lvl w:ilvl="0">
      <w:start w:val="1"/>
      <w:numFmt w:val="decimal"/>
      <w:lvlText w:val="%1."/>
      <w:lvlJc w:val="left"/>
      <w:pPr>
        <w:tabs>
          <w:tab w:val="num" w:pos="1985"/>
        </w:tabs>
        <w:ind w:left="360" w:firstLine="134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397" w:firstLine="397"/>
      </w:pPr>
      <w:rPr>
        <w:rFonts w:hint="default"/>
      </w:rPr>
    </w:lvl>
    <w:lvl w:ilvl="2">
      <w:start w:val="1"/>
      <w:numFmt w:val="decimal"/>
      <w:lvlText w:val="%1.%3."/>
      <w:lvlJc w:val="left"/>
      <w:pPr>
        <w:ind w:left="1080" w:hanging="286"/>
      </w:pPr>
      <w:rPr>
        <w:rFonts w:hint="default"/>
      </w:rPr>
    </w:lvl>
    <w:lvl w:ilvl="3">
      <w:start w:val="1"/>
      <w:numFmt w:val="decimal"/>
      <w:lvlText w:val="%1.%3.%4."/>
      <w:lvlJc w:val="left"/>
      <w:pPr>
        <w:ind w:left="964" w:hanging="397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709" w:hanging="31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AE91FF6"/>
    <w:multiLevelType w:val="multilevel"/>
    <w:tmpl w:val="A97C752C"/>
    <w:lvl w:ilvl="0">
      <w:start w:val="1"/>
      <w:numFmt w:val="decimal"/>
      <w:lvlText w:val="%1."/>
      <w:lvlJc w:val="left"/>
      <w:pPr>
        <w:tabs>
          <w:tab w:val="num" w:pos="1985"/>
        </w:tabs>
        <w:ind w:left="360" w:firstLine="134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397" w:firstLine="397"/>
      </w:pPr>
      <w:rPr>
        <w:rFonts w:hint="default"/>
      </w:rPr>
    </w:lvl>
    <w:lvl w:ilvl="2">
      <w:start w:val="1"/>
      <w:numFmt w:val="decimal"/>
      <w:lvlText w:val="%1.%3."/>
      <w:lvlJc w:val="left"/>
      <w:pPr>
        <w:ind w:left="1080" w:hanging="286"/>
      </w:pPr>
      <w:rPr>
        <w:rFonts w:hint="default"/>
      </w:rPr>
    </w:lvl>
    <w:lvl w:ilvl="3">
      <w:start w:val="1"/>
      <w:numFmt w:val="decimal"/>
      <w:lvlText w:val="%1.%3.%4."/>
      <w:lvlJc w:val="left"/>
      <w:pPr>
        <w:ind w:left="964" w:hanging="397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0" w:firstLine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0B7DCF"/>
    <w:multiLevelType w:val="multilevel"/>
    <w:tmpl w:val="96084714"/>
    <w:lvl w:ilvl="0">
      <w:start w:val="1"/>
      <w:numFmt w:val="decimal"/>
      <w:lvlText w:val="%1."/>
      <w:lvlJc w:val="left"/>
      <w:pPr>
        <w:tabs>
          <w:tab w:val="num" w:pos="1985"/>
        </w:tabs>
        <w:ind w:left="360" w:firstLine="134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397" w:firstLine="397"/>
      </w:pPr>
      <w:rPr>
        <w:rFonts w:hint="default"/>
      </w:rPr>
    </w:lvl>
    <w:lvl w:ilvl="2">
      <w:start w:val="1"/>
      <w:numFmt w:val="decimal"/>
      <w:lvlText w:val="%1.%3."/>
      <w:lvlJc w:val="left"/>
      <w:pPr>
        <w:ind w:left="1080" w:hanging="286"/>
      </w:pPr>
      <w:rPr>
        <w:rFonts w:hint="default"/>
      </w:rPr>
    </w:lvl>
    <w:lvl w:ilvl="3">
      <w:start w:val="1"/>
      <w:numFmt w:val="decimal"/>
      <w:lvlText w:val="%1.%3.%4."/>
      <w:lvlJc w:val="left"/>
      <w:pPr>
        <w:ind w:left="964" w:hanging="397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05811C2"/>
    <w:multiLevelType w:val="hybridMultilevel"/>
    <w:tmpl w:val="4C50108E"/>
    <w:lvl w:ilvl="0" w:tplc="6548E9CE">
      <w:start w:val="1"/>
      <w:numFmt w:val="decimal"/>
      <w:pStyle w:val="a"/>
      <w:lvlText w:val="%1."/>
      <w:lvlJc w:val="lef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4C9D75B6"/>
    <w:multiLevelType w:val="multilevel"/>
    <w:tmpl w:val="7CC066DC"/>
    <w:lvl w:ilvl="0">
      <w:start w:val="1"/>
      <w:numFmt w:val="decimal"/>
      <w:pStyle w:val="a0"/>
      <w:lvlText w:val="%1."/>
      <w:lvlJc w:val="center"/>
      <w:pPr>
        <w:tabs>
          <w:tab w:val="num" w:pos="1701"/>
        </w:tabs>
        <w:ind w:left="0" w:firstLine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"/>
      <w:lvlText w:val="%1.%2."/>
      <w:lvlJc w:val="left"/>
      <w:pPr>
        <w:tabs>
          <w:tab w:val="num" w:pos="680"/>
        </w:tabs>
        <w:ind w:left="283" w:firstLine="0"/>
      </w:pPr>
      <w:rPr>
        <w:rFonts w:hint="default"/>
        <w:sz w:val="24"/>
      </w:rPr>
    </w:lvl>
    <w:lvl w:ilvl="2">
      <w:start w:val="1"/>
      <w:numFmt w:val="decimal"/>
      <w:lvlText w:val="%1.%3."/>
      <w:lvlJc w:val="left"/>
      <w:pPr>
        <w:ind w:left="683" w:hanging="286"/>
      </w:pPr>
      <w:rPr>
        <w:rFonts w:hint="default"/>
        <w:sz w:val="24"/>
      </w:rPr>
    </w:lvl>
    <w:lvl w:ilvl="3">
      <w:start w:val="1"/>
      <w:numFmt w:val="decimal"/>
      <w:pStyle w:val="a1"/>
      <w:lvlText w:val="%1.%2.%4."/>
      <w:lvlJc w:val="left"/>
      <w:pPr>
        <w:ind w:left="709" w:hanging="709"/>
      </w:pPr>
      <w:rPr>
        <w:rFonts w:hint="default"/>
        <w:sz w:val="24"/>
      </w:rPr>
    </w:lvl>
    <w:lvl w:ilvl="4">
      <w:start w:val="1"/>
      <w:numFmt w:val="decimal"/>
      <w:lvlText w:val="%5)"/>
      <w:lvlJc w:val="left"/>
      <w:pPr>
        <w:ind w:left="709" w:hanging="36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(%6)"/>
      <w:lvlJc w:val="left"/>
      <w:pPr>
        <w:ind w:left="176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8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43" w:hanging="360"/>
      </w:pPr>
      <w:rPr>
        <w:rFonts w:hint="default"/>
      </w:rPr>
    </w:lvl>
  </w:abstractNum>
  <w:abstractNum w:abstractNumId="7" w15:restartNumberingAfterBreak="0">
    <w:nsid w:val="62064BA1"/>
    <w:multiLevelType w:val="hybridMultilevel"/>
    <w:tmpl w:val="064A9686"/>
    <w:lvl w:ilvl="0" w:tplc="0096B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7"/>
  </w:num>
  <w:num w:numId="10">
    <w:abstractNumId w:val="6"/>
    <w:lvlOverride w:ilvl="0">
      <w:lvl w:ilvl="0">
        <w:start w:val="1"/>
        <w:numFmt w:val="decimal"/>
        <w:pStyle w:val="a0"/>
        <w:lvlText w:val="%1."/>
        <w:lvlJc w:val="left"/>
        <w:pPr>
          <w:tabs>
            <w:tab w:val="num" w:pos="1588"/>
          </w:tabs>
          <w:ind w:left="0" w:firstLine="130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kern w:val="0"/>
          <w:position w:val="0"/>
          <w:sz w:val="28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1"/>
        <w:lvlText w:val="%1.%2"/>
        <w:lvlJc w:val="left"/>
        <w:pPr>
          <w:tabs>
            <w:tab w:val="num" w:pos="567"/>
          </w:tabs>
          <w:ind w:left="0" w:firstLine="0"/>
        </w:pPr>
        <w:rPr>
          <w:rFonts w:hint="default"/>
          <w:sz w:val="24"/>
        </w:rPr>
      </w:lvl>
    </w:lvlOverride>
    <w:lvlOverride w:ilvl="2">
      <w:lvl w:ilvl="2">
        <w:start w:val="1"/>
        <w:numFmt w:val="decimal"/>
        <w:lvlText w:val="%1.%3."/>
        <w:lvlJc w:val="left"/>
        <w:pPr>
          <w:ind w:left="683" w:hanging="286"/>
        </w:pPr>
        <w:rPr>
          <w:rFonts w:hint="default"/>
          <w:sz w:val="24"/>
        </w:rPr>
      </w:lvl>
    </w:lvlOverride>
    <w:lvlOverride w:ilvl="3">
      <w:lvl w:ilvl="3">
        <w:start w:val="1"/>
        <w:numFmt w:val="decimal"/>
        <w:pStyle w:val="a1"/>
        <w:lvlText w:val="%1.%3.%4."/>
        <w:lvlJc w:val="left"/>
        <w:pPr>
          <w:ind w:left="1043" w:hanging="646"/>
        </w:pPr>
        <w:rPr>
          <w:rFonts w:hint="default"/>
          <w:sz w:val="24"/>
        </w:rPr>
      </w:lvl>
    </w:lvlOverride>
    <w:lvlOverride w:ilvl="4">
      <w:lvl w:ilvl="4">
        <w:start w:val="1"/>
        <w:numFmt w:val="decimal"/>
        <w:lvlText w:val="%5)"/>
        <w:lvlJc w:val="left"/>
        <w:pPr>
          <w:ind w:left="1403" w:hanging="666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kern w:val="0"/>
          <w:position w:val="0"/>
          <w:sz w:val="24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76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12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48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843" w:hanging="360"/>
        </w:pPr>
        <w:rPr>
          <w:rFonts w:hint="default"/>
        </w:rPr>
      </w:lvl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6"/>
  </w:num>
  <w:num w:numId="14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1985"/>
          </w:tabs>
          <w:ind w:left="360" w:firstLine="1341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kern w:val="0"/>
          <w:position w:val="0"/>
          <w:sz w:val="32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94"/>
          </w:tabs>
          <w:ind w:left="397" w:firstLine="39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3."/>
        <w:lvlJc w:val="left"/>
        <w:pPr>
          <w:ind w:left="1080" w:hanging="286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3.%4."/>
        <w:lvlJc w:val="left"/>
        <w:pPr>
          <w:ind w:left="964" w:hanging="397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ind w:left="0" w:firstLine="567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1985"/>
          </w:tabs>
          <w:ind w:left="360" w:firstLine="1341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kern w:val="0"/>
          <w:position w:val="0"/>
          <w:sz w:val="32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94"/>
          </w:tabs>
          <w:ind w:left="397" w:firstLine="39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3."/>
        <w:lvlJc w:val="left"/>
        <w:pPr>
          <w:ind w:left="1080" w:hanging="286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3.%4."/>
        <w:lvlJc w:val="left"/>
        <w:pPr>
          <w:ind w:left="964" w:hanging="397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ind w:left="0" w:firstLine="567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1"/>
  </w:num>
  <w:num w:numId="17">
    <w:abstractNumId w:val="6"/>
    <w:lvlOverride w:ilvl="0">
      <w:lvl w:ilvl="0">
        <w:start w:val="1"/>
        <w:numFmt w:val="decimal"/>
        <w:pStyle w:val="a0"/>
        <w:lvlText w:val="%1."/>
        <w:lvlJc w:val="center"/>
        <w:pPr>
          <w:tabs>
            <w:tab w:val="num" w:pos="1701"/>
          </w:tabs>
          <w:ind w:left="0" w:firstLine="907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kern w:val="0"/>
          <w:position w:val="0"/>
          <w:sz w:val="24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1"/>
        <w:lvlText w:val="%1.%2."/>
        <w:lvlJc w:val="left"/>
        <w:pPr>
          <w:tabs>
            <w:tab w:val="num" w:pos="397"/>
          </w:tabs>
          <w:ind w:left="0" w:firstLine="0"/>
        </w:pPr>
        <w:rPr>
          <w:rFonts w:hint="default"/>
          <w:sz w:val="28"/>
        </w:rPr>
      </w:lvl>
    </w:lvlOverride>
    <w:lvlOverride w:ilvl="2">
      <w:lvl w:ilvl="2">
        <w:start w:val="1"/>
        <w:numFmt w:val="decimal"/>
        <w:lvlText w:val="%1.%3."/>
        <w:lvlJc w:val="left"/>
        <w:pPr>
          <w:ind w:left="683" w:hanging="286"/>
        </w:pPr>
        <w:rPr>
          <w:rFonts w:hint="default"/>
          <w:sz w:val="24"/>
        </w:rPr>
      </w:lvl>
    </w:lvlOverride>
    <w:lvlOverride w:ilvl="3">
      <w:lvl w:ilvl="3">
        <w:start w:val="1"/>
        <w:numFmt w:val="decimal"/>
        <w:pStyle w:val="a1"/>
        <w:lvlText w:val="%1.%3.%4."/>
        <w:lvlJc w:val="left"/>
        <w:pPr>
          <w:ind w:left="1043" w:hanging="646"/>
        </w:pPr>
        <w:rPr>
          <w:rFonts w:hint="default"/>
          <w:sz w:val="24"/>
        </w:rPr>
      </w:lvl>
    </w:lvlOverride>
    <w:lvlOverride w:ilvl="4">
      <w:lvl w:ilvl="4">
        <w:start w:val="1"/>
        <w:numFmt w:val="decimal"/>
        <w:lvlText w:val="%5)"/>
        <w:lvlJc w:val="left"/>
        <w:pPr>
          <w:ind w:left="1403" w:hanging="666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kern w:val="0"/>
          <w:position w:val="0"/>
          <w:sz w:val="24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76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12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48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843" w:hanging="360"/>
        </w:pPr>
        <w:rPr>
          <w:rFonts w:hint="default"/>
        </w:rPr>
      </w:lvl>
    </w:lvlOverride>
  </w:num>
  <w:num w:numId="18">
    <w:abstractNumId w:val="4"/>
  </w:num>
  <w:num w:numId="19">
    <w:abstractNumId w:val="6"/>
    <w:lvlOverride w:ilvl="0">
      <w:lvl w:ilvl="0">
        <w:start w:val="1"/>
        <w:numFmt w:val="decimal"/>
        <w:pStyle w:val="a0"/>
        <w:lvlText w:val="%1."/>
        <w:lvlJc w:val="center"/>
        <w:pPr>
          <w:tabs>
            <w:tab w:val="num" w:pos="1701"/>
          </w:tabs>
          <w:ind w:left="0" w:firstLine="851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kern w:val="0"/>
          <w:position w:val="0"/>
          <w:sz w:val="28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1"/>
        <w:lvlText w:val="%1.%2."/>
        <w:lvlJc w:val="left"/>
        <w:pPr>
          <w:tabs>
            <w:tab w:val="num" w:pos="397"/>
          </w:tabs>
          <w:ind w:left="0" w:firstLine="0"/>
        </w:pPr>
        <w:rPr>
          <w:rFonts w:hint="default"/>
          <w:sz w:val="24"/>
        </w:rPr>
      </w:lvl>
    </w:lvlOverride>
    <w:lvlOverride w:ilvl="2">
      <w:lvl w:ilvl="2">
        <w:start w:val="1"/>
        <w:numFmt w:val="decimal"/>
        <w:lvlText w:val="%1.%3."/>
        <w:lvlJc w:val="left"/>
        <w:pPr>
          <w:ind w:left="683" w:hanging="286"/>
        </w:pPr>
        <w:rPr>
          <w:rFonts w:hint="default"/>
          <w:sz w:val="24"/>
        </w:rPr>
      </w:lvl>
    </w:lvlOverride>
    <w:lvlOverride w:ilvl="3">
      <w:lvl w:ilvl="3">
        <w:start w:val="1"/>
        <w:numFmt w:val="decimal"/>
        <w:pStyle w:val="a1"/>
        <w:lvlText w:val="%1.%3.%4."/>
        <w:lvlJc w:val="left"/>
        <w:pPr>
          <w:ind w:left="1043" w:hanging="646"/>
        </w:pPr>
        <w:rPr>
          <w:rFonts w:hint="default"/>
          <w:sz w:val="24"/>
        </w:rPr>
      </w:lvl>
    </w:lvlOverride>
    <w:lvlOverride w:ilvl="4">
      <w:lvl w:ilvl="4">
        <w:start w:val="1"/>
        <w:numFmt w:val="decimal"/>
        <w:lvlText w:val="%5)"/>
        <w:lvlJc w:val="left"/>
        <w:pPr>
          <w:ind w:left="397" w:hanging="397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kern w:val="0"/>
          <w:position w:val="0"/>
          <w:sz w:val="24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76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12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48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843" w:hanging="360"/>
        </w:pPr>
        <w:rPr>
          <w:rFonts w:hint="default"/>
        </w:rPr>
      </w:lvl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FA"/>
    <w:rsid w:val="00003D29"/>
    <w:rsid w:val="00023989"/>
    <w:rsid w:val="000454F2"/>
    <w:rsid w:val="000520A0"/>
    <w:rsid w:val="00062271"/>
    <w:rsid w:val="000A4D03"/>
    <w:rsid w:val="000B107E"/>
    <w:rsid w:val="000C3037"/>
    <w:rsid w:val="000E3920"/>
    <w:rsid w:val="000E7A9A"/>
    <w:rsid w:val="000F17CD"/>
    <w:rsid w:val="00114503"/>
    <w:rsid w:val="00131009"/>
    <w:rsid w:val="0017250E"/>
    <w:rsid w:val="00173048"/>
    <w:rsid w:val="001758EA"/>
    <w:rsid w:val="001B2073"/>
    <w:rsid w:val="001F4C51"/>
    <w:rsid w:val="00213FD2"/>
    <w:rsid w:val="00216325"/>
    <w:rsid w:val="00224DB0"/>
    <w:rsid w:val="0023305A"/>
    <w:rsid w:val="00250000"/>
    <w:rsid w:val="002549A9"/>
    <w:rsid w:val="00255782"/>
    <w:rsid w:val="00267F49"/>
    <w:rsid w:val="0027054B"/>
    <w:rsid w:val="002844F8"/>
    <w:rsid w:val="002C0CD3"/>
    <w:rsid w:val="002C118E"/>
    <w:rsid w:val="00300A7E"/>
    <w:rsid w:val="00380E1D"/>
    <w:rsid w:val="00395593"/>
    <w:rsid w:val="00407DCF"/>
    <w:rsid w:val="00411BDF"/>
    <w:rsid w:val="00422422"/>
    <w:rsid w:val="00432133"/>
    <w:rsid w:val="00450FAF"/>
    <w:rsid w:val="004B1CE7"/>
    <w:rsid w:val="004D685C"/>
    <w:rsid w:val="004F38D3"/>
    <w:rsid w:val="004F5469"/>
    <w:rsid w:val="005150DF"/>
    <w:rsid w:val="00537AB1"/>
    <w:rsid w:val="00545F55"/>
    <w:rsid w:val="00555985"/>
    <w:rsid w:val="00567603"/>
    <w:rsid w:val="00571AE3"/>
    <w:rsid w:val="00572AD1"/>
    <w:rsid w:val="00576819"/>
    <w:rsid w:val="00622E2B"/>
    <w:rsid w:val="00643B2E"/>
    <w:rsid w:val="00690DFC"/>
    <w:rsid w:val="006916BA"/>
    <w:rsid w:val="006B3F09"/>
    <w:rsid w:val="006C16E5"/>
    <w:rsid w:val="006D4474"/>
    <w:rsid w:val="006E04CA"/>
    <w:rsid w:val="006E1966"/>
    <w:rsid w:val="00717EB3"/>
    <w:rsid w:val="00720072"/>
    <w:rsid w:val="007330FF"/>
    <w:rsid w:val="00737299"/>
    <w:rsid w:val="00767D31"/>
    <w:rsid w:val="00771E0D"/>
    <w:rsid w:val="00781CA4"/>
    <w:rsid w:val="00782208"/>
    <w:rsid w:val="00782E81"/>
    <w:rsid w:val="007A25F7"/>
    <w:rsid w:val="007A28A9"/>
    <w:rsid w:val="007D28FB"/>
    <w:rsid w:val="007E15A6"/>
    <w:rsid w:val="007E188A"/>
    <w:rsid w:val="00800A6C"/>
    <w:rsid w:val="0080684E"/>
    <w:rsid w:val="0082324F"/>
    <w:rsid w:val="0086799C"/>
    <w:rsid w:val="00872A14"/>
    <w:rsid w:val="008874DB"/>
    <w:rsid w:val="008B42D9"/>
    <w:rsid w:val="008E54CA"/>
    <w:rsid w:val="008F7DEB"/>
    <w:rsid w:val="009101BD"/>
    <w:rsid w:val="0091068D"/>
    <w:rsid w:val="009121C0"/>
    <w:rsid w:val="009237C9"/>
    <w:rsid w:val="00935E3D"/>
    <w:rsid w:val="00941CC8"/>
    <w:rsid w:val="0095438F"/>
    <w:rsid w:val="00966B60"/>
    <w:rsid w:val="00966E7B"/>
    <w:rsid w:val="009752ED"/>
    <w:rsid w:val="009A1CE9"/>
    <w:rsid w:val="009A3B19"/>
    <w:rsid w:val="009B2E8F"/>
    <w:rsid w:val="009B7A21"/>
    <w:rsid w:val="009C7CE2"/>
    <w:rsid w:val="009E3DD2"/>
    <w:rsid w:val="009F56C4"/>
    <w:rsid w:val="00A257F4"/>
    <w:rsid w:val="00AB6194"/>
    <w:rsid w:val="00AB79F9"/>
    <w:rsid w:val="00B13A6B"/>
    <w:rsid w:val="00B14FB2"/>
    <w:rsid w:val="00B25FA6"/>
    <w:rsid w:val="00B342AD"/>
    <w:rsid w:val="00B534F9"/>
    <w:rsid w:val="00B732FA"/>
    <w:rsid w:val="00B93007"/>
    <w:rsid w:val="00BC7926"/>
    <w:rsid w:val="00BD2708"/>
    <w:rsid w:val="00BD36C2"/>
    <w:rsid w:val="00C10637"/>
    <w:rsid w:val="00C23C0C"/>
    <w:rsid w:val="00C333C0"/>
    <w:rsid w:val="00C449EB"/>
    <w:rsid w:val="00C451DE"/>
    <w:rsid w:val="00C4723D"/>
    <w:rsid w:val="00C731E9"/>
    <w:rsid w:val="00C80FEF"/>
    <w:rsid w:val="00C950D8"/>
    <w:rsid w:val="00C96473"/>
    <w:rsid w:val="00CB17A5"/>
    <w:rsid w:val="00CB4D24"/>
    <w:rsid w:val="00CB5410"/>
    <w:rsid w:val="00CB5777"/>
    <w:rsid w:val="00CB5B94"/>
    <w:rsid w:val="00CE0448"/>
    <w:rsid w:val="00CE7CF1"/>
    <w:rsid w:val="00D0181D"/>
    <w:rsid w:val="00D47C44"/>
    <w:rsid w:val="00D543F1"/>
    <w:rsid w:val="00D6590B"/>
    <w:rsid w:val="00D74D52"/>
    <w:rsid w:val="00D8676F"/>
    <w:rsid w:val="00DA3828"/>
    <w:rsid w:val="00DB7BD0"/>
    <w:rsid w:val="00DC7F5A"/>
    <w:rsid w:val="00DD0146"/>
    <w:rsid w:val="00DE1EBF"/>
    <w:rsid w:val="00DE7137"/>
    <w:rsid w:val="00DF0F81"/>
    <w:rsid w:val="00DF6093"/>
    <w:rsid w:val="00E37521"/>
    <w:rsid w:val="00E54DD2"/>
    <w:rsid w:val="00E62520"/>
    <w:rsid w:val="00E63907"/>
    <w:rsid w:val="00E65535"/>
    <w:rsid w:val="00E77F55"/>
    <w:rsid w:val="00E933C5"/>
    <w:rsid w:val="00E9694D"/>
    <w:rsid w:val="00EB13E1"/>
    <w:rsid w:val="00EB1E36"/>
    <w:rsid w:val="00EC21BA"/>
    <w:rsid w:val="00ED7ECD"/>
    <w:rsid w:val="00EE46E2"/>
    <w:rsid w:val="00F07548"/>
    <w:rsid w:val="00F101C2"/>
    <w:rsid w:val="00F129B5"/>
    <w:rsid w:val="00F2061D"/>
    <w:rsid w:val="00F22AE6"/>
    <w:rsid w:val="00F335E8"/>
    <w:rsid w:val="00F35E37"/>
    <w:rsid w:val="00F86A9C"/>
    <w:rsid w:val="00F877E9"/>
    <w:rsid w:val="00F918D7"/>
    <w:rsid w:val="00FB3453"/>
    <w:rsid w:val="00FB5B92"/>
    <w:rsid w:val="00FB5CF9"/>
    <w:rsid w:val="00FC2243"/>
    <w:rsid w:val="00FD227C"/>
    <w:rsid w:val="00FE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232A9"/>
  <w15:chartTrackingRefBased/>
  <w15:docId w15:val="{CEFA9829-6E84-42A9-9E9B-EFCD80A8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0">
    <w:name w:val="heading 1"/>
    <w:basedOn w:val="a2"/>
    <w:next w:val="a2"/>
    <w:link w:val="11"/>
    <w:uiPriority w:val="9"/>
    <w:qFormat/>
    <w:rsid w:val="00EE4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link w:val="20"/>
    <w:uiPriority w:val="9"/>
    <w:qFormat/>
    <w:rsid w:val="002C11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9101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link w:val="a7"/>
    <w:uiPriority w:val="34"/>
    <w:qFormat/>
    <w:rsid w:val="00B732FA"/>
    <w:pPr>
      <w:ind w:left="720"/>
      <w:contextualSpacing/>
    </w:pPr>
  </w:style>
  <w:style w:type="character" w:styleId="a8">
    <w:name w:val="Hyperlink"/>
    <w:basedOn w:val="a3"/>
    <w:uiPriority w:val="99"/>
    <w:unhideWhenUsed/>
    <w:rsid w:val="00B732FA"/>
    <w:rPr>
      <w:color w:val="0563C1" w:themeColor="hyperlink"/>
      <w:u w:val="single"/>
    </w:rPr>
  </w:style>
  <w:style w:type="character" w:styleId="a9">
    <w:name w:val="Unresolved Mention"/>
    <w:basedOn w:val="a3"/>
    <w:uiPriority w:val="99"/>
    <w:semiHidden/>
    <w:unhideWhenUsed/>
    <w:rsid w:val="00B732FA"/>
    <w:rPr>
      <w:color w:val="605E5C"/>
      <w:shd w:val="clear" w:color="auto" w:fill="E1DFDD"/>
    </w:rPr>
  </w:style>
  <w:style w:type="paragraph" w:styleId="aa">
    <w:name w:val="header"/>
    <w:basedOn w:val="a2"/>
    <w:link w:val="ab"/>
    <w:uiPriority w:val="99"/>
    <w:unhideWhenUsed/>
    <w:rsid w:val="00432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432133"/>
  </w:style>
  <w:style w:type="paragraph" w:styleId="ac">
    <w:name w:val="footer"/>
    <w:basedOn w:val="a2"/>
    <w:link w:val="ad"/>
    <w:uiPriority w:val="99"/>
    <w:unhideWhenUsed/>
    <w:rsid w:val="00432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432133"/>
  </w:style>
  <w:style w:type="paragraph" w:styleId="ae">
    <w:name w:val="caption"/>
    <w:basedOn w:val="a2"/>
    <w:next w:val="a2"/>
    <w:link w:val="af"/>
    <w:uiPriority w:val="35"/>
    <w:unhideWhenUsed/>
    <w:qFormat/>
    <w:rsid w:val="00C106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0">
    <w:name w:val="Подпись рисунка"/>
    <w:basedOn w:val="ae"/>
    <w:link w:val="af1"/>
    <w:qFormat/>
    <w:rsid w:val="00B93007"/>
    <w:pPr>
      <w:jc w:val="both"/>
    </w:pPr>
    <w:rPr>
      <w:rFonts w:ascii="Times New Roman" w:hAnsi="Times New Roman"/>
      <w:i w:val="0"/>
      <w:color w:val="auto"/>
      <w:sz w:val="24"/>
    </w:rPr>
  </w:style>
  <w:style w:type="paragraph" w:customStyle="1" w:styleId="af2">
    <w:name w:val="Текст осн"/>
    <w:basedOn w:val="a6"/>
    <w:link w:val="af3"/>
    <w:autoRedefine/>
    <w:qFormat/>
    <w:rsid w:val="00216325"/>
    <w:pPr>
      <w:spacing w:after="0" w:line="264" w:lineRule="auto"/>
      <w:ind w:left="0"/>
      <w:contextualSpacing w:val="0"/>
      <w:jc w:val="both"/>
    </w:pPr>
    <w:rPr>
      <w:rFonts w:ascii="Times New Roman" w:hAnsi="Times New Roman" w:cs="Times New Roman"/>
      <w:noProof/>
      <w:sz w:val="24"/>
      <w:szCs w:val="24"/>
      <w:lang w:val="en-US"/>
    </w:rPr>
  </w:style>
  <w:style w:type="character" w:customStyle="1" w:styleId="af">
    <w:name w:val="Название объекта Знак"/>
    <w:basedOn w:val="a3"/>
    <w:link w:val="ae"/>
    <w:uiPriority w:val="35"/>
    <w:rsid w:val="00300A7E"/>
    <w:rPr>
      <w:i/>
      <w:iCs/>
      <w:color w:val="44546A" w:themeColor="text2"/>
      <w:sz w:val="18"/>
      <w:szCs w:val="18"/>
    </w:rPr>
  </w:style>
  <w:style w:type="character" w:customStyle="1" w:styleId="af1">
    <w:name w:val="Подпись рисунка Знак"/>
    <w:basedOn w:val="af"/>
    <w:link w:val="af0"/>
    <w:rsid w:val="00B93007"/>
    <w:rPr>
      <w:rFonts w:ascii="Times New Roman" w:hAnsi="Times New Roman"/>
      <w:i w:val="0"/>
      <w:iCs/>
      <w:color w:val="44546A" w:themeColor="text2"/>
      <w:sz w:val="24"/>
      <w:szCs w:val="18"/>
    </w:rPr>
  </w:style>
  <w:style w:type="paragraph" w:customStyle="1" w:styleId="a1">
    <w:name w:val="текст списоу нумер"/>
    <w:basedOn w:val="a"/>
    <w:link w:val="af4"/>
    <w:autoRedefine/>
    <w:qFormat/>
    <w:rsid w:val="00114503"/>
    <w:pPr>
      <w:numPr>
        <w:ilvl w:val="3"/>
        <w:numId w:val="1"/>
      </w:numPr>
    </w:pPr>
    <w:rPr>
      <w:sz w:val="24"/>
    </w:rPr>
  </w:style>
  <w:style w:type="character" w:customStyle="1" w:styleId="a7">
    <w:name w:val="Абзац списка Знак"/>
    <w:basedOn w:val="a3"/>
    <w:link w:val="a6"/>
    <w:uiPriority w:val="34"/>
    <w:rsid w:val="00300A7E"/>
  </w:style>
  <w:style w:type="character" w:customStyle="1" w:styleId="af3">
    <w:name w:val="Текст осн Знак"/>
    <w:basedOn w:val="a7"/>
    <w:link w:val="af2"/>
    <w:rsid w:val="00216325"/>
    <w:rPr>
      <w:rFonts w:ascii="Times New Roman" w:hAnsi="Times New Roman" w:cs="Times New Roman"/>
      <w:noProof/>
      <w:sz w:val="24"/>
      <w:szCs w:val="24"/>
      <w:lang w:val="en-US"/>
    </w:rPr>
  </w:style>
  <w:style w:type="paragraph" w:customStyle="1" w:styleId="a">
    <w:name w:val="Заголвк"/>
    <w:basedOn w:val="af5"/>
    <w:next w:val="af5"/>
    <w:link w:val="af6"/>
    <w:qFormat/>
    <w:rsid w:val="001758EA"/>
    <w:pPr>
      <w:numPr>
        <w:numId w:val="2"/>
      </w:numPr>
      <w:pBdr>
        <w:top w:val="nil"/>
        <w:left w:val="nil"/>
        <w:bottom w:val="nil"/>
        <w:right w:val="nil"/>
        <w:between w:val="nil"/>
      </w:pBdr>
      <w:jc w:val="both"/>
    </w:pPr>
    <w:rPr>
      <w:rFonts w:ascii="Times New Roman" w:eastAsia="Times New Roman" w:hAnsi="Times New Roman" w:cs="Times New Roman"/>
      <w:color w:val="000000"/>
      <w:sz w:val="32"/>
      <w:szCs w:val="24"/>
    </w:rPr>
  </w:style>
  <w:style w:type="character" w:customStyle="1" w:styleId="af4">
    <w:name w:val="текст списоу нумер Знак"/>
    <w:basedOn w:val="af3"/>
    <w:link w:val="a1"/>
    <w:rsid w:val="00114503"/>
    <w:rPr>
      <w:rFonts w:ascii="Times New Roman" w:eastAsia="Times New Roman" w:hAnsi="Times New Roman" w:cs="Times New Roman"/>
      <w:noProof/>
      <w:color w:val="000000"/>
      <w:sz w:val="24"/>
      <w:szCs w:val="24"/>
      <w:lang w:val="en-US"/>
    </w:rPr>
  </w:style>
  <w:style w:type="paragraph" w:styleId="af5">
    <w:name w:val="Plain Text"/>
    <w:basedOn w:val="a2"/>
    <w:link w:val="af7"/>
    <w:uiPriority w:val="99"/>
    <w:semiHidden/>
    <w:unhideWhenUsed/>
    <w:rsid w:val="001758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7">
    <w:name w:val="Текст Знак"/>
    <w:basedOn w:val="a3"/>
    <w:link w:val="af5"/>
    <w:uiPriority w:val="99"/>
    <w:semiHidden/>
    <w:rsid w:val="001758EA"/>
    <w:rPr>
      <w:rFonts w:ascii="Consolas" w:hAnsi="Consolas"/>
      <w:sz w:val="21"/>
      <w:szCs w:val="21"/>
    </w:rPr>
  </w:style>
  <w:style w:type="character" w:customStyle="1" w:styleId="af6">
    <w:name w:val="Заголвк Знак"/>
    <w:basedOn w:val="af7"/>
    <w:link w:val="a"/>
    <w:rsid w:val="001758EA"/>
    <w:rPr>
      <w:rFonts w:ascii="Times New Roman" w:eastAsia="Times New Roman" w:hAnsi="Times New Roman" w:cs="Times New Roman"/>
      <w:color w:val="000000"/>
      <w:sz w:val="32"/>
      <w:szCs w:val="24"/>
    </w:rPr>
  </w:style>
  <w:style w:type="character" w:customStyle="1" w:styleId="20">
    <w:name w:val="Заголовок 2 Знак"/>
    <w:basedOn w:val="a3"/>
    <w:link w:val="2"/>
    <w:uiPriority w:val="9"/>
    <w:rsid w:val="002C11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EE4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toc 9"/>
    <w:basedOn w:val="a2"/>
    <w:next w:val="a2"/>
    <w:autoRedefine/>
    <w:uiPriority w:val="39"/>
    <w:semiHidden/>
    <w:unhideWhenUsed/>
    <w:rsid w:val="009101BD"/>
    <w:pPr>
      <w:spacing w:after="100"/>
      <w:ind w:left="1760"/>
    </w:pPr>
  </w:style>
  <w:style w:type="character" w:customStyle="1" w:styleId="30">
    <w:name w:val="Заголовок 3 Знак"/>
    <w:basedOn w:val="a3"/>
    <w:link w:val="3"/>
    <w:uiPriority w:val="9"/>
    <w:semiHidden/>
    <w:rsid w:val="009101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2"/>
    <w:next w:val="a2"/>
    <w:autoRedefine/>
    <w:uiPriority w:val="39"/>
    <w:unhideWhenUsed/>
    <w:rsid w:val="009B2E8F"/>
    <w:pPr>
      <w:tabs>
        <w:tab w:val="left" w:pos="440"/>
        <w:tab w:val="right" w:leader="dot" w:pos="10195"/>
      </w:tabs>
      <w:spacing w:after="100"/>
    </w:pPr>
    <w:rPr>
      <w:rFonts w:ascii="Times New Roman" w:hAnsi="Times New Roman" w:cs="Times New Roman"/>
      <w:noProof/>
      <w:color w:val="000000"/>
      <w:sz w:val="24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a0">
    <w:name w:val="Заголовки"/>
    <w:basedOn w:val="a6"/>
    <w:link w:val="af8"/>
    <w:autoRedefine/>
    <w:qFormat/>
    <w:rsid w:val="00B14FB2"/>
    <w:pPr>
      <w:numPr>
        <w:numId w:val="1"/>
      </w:numPr>
      <w:spacing w:before="240" w:after="360" w:line="240" w:lineRule="auto"/>
      <w:contextualSpacing w:val="0"/>
      <w:jc w:val="center"/>
    </w:pPr>
    <w:rPr>
      <w:rFonts w:ascii="Times New Roman" w:hAnsi="Times New Roman" w:cs="Times New Roman"/>
      <w:bCs/>
      <w:color w:val="000000" w:themeColor="text1"/>
      <w:sz w:val="28"/>
      <w:szCs w:val="24"/>
    </w:rPr>
  </w:style>
  <w:style w:type="character" w:customStyle="1" w:styleId="af8">
    <w:name w:val="Заголовки Знак"/>
    <w:basedOn w:val="a7"/>
    <w:link w:val="a0"/>
    <w:rsid w:val="00B14FB2"/>
    <w:rPr>
      <w:rFonts w:ascii="Times New Roman" w:hAnsi="Times New Roman" w:cs="Times New Roman"/>
      <w:bCs/>
      <w:color w:val="000000" w:themeColor="text1"/>
      <w:sz w:val="28"/>
      <w:szCs w:val="24"/>
    </w:rPr>
  </w:style>
  <w:style w:type="paragraph" w:customStyle="1" w:styleId="1">
    <w:name w:val="Стиль1"/>
    <w:basedOn w:val="a0"/>
    <w:link w:val="13"/>
    <w:autoRedefine/>
    <w:qFormat/>
    <w:rsid w:val="008E54CA"/>
    <w:pPr>
      <w:numPr>
        <w:ilvl w:val="1"/>
      </w:numPr>
      <w:jc w:val="both"/>
    </w:pPr>
    <w:rPr>
      <w:sz w:val="24"/>
    </w:rPr>
  </w:style>
  <w:style w:type="paragraph" w:styleId="21">
    <w:name w:val="toc 2"/>
    <w:basedOn w:val="a2"/>
    <w:next w:val="a2"/>
    <w:autoRedefine/>
    <w:uiPriority w:val="39"/>
    <w:unhideWhenUsed/>
    <w:rsid w:val="00FE29D1"/>
    <w:pPr>
      <w:tabs>
        <w:tab w:val="left" w:pos="880"/>
        <w:tab w:val="right" w:leader="dot" w:pos="10195"/>
      </w:tabs>
      <w:spacing w:after="100" w:line="240" w:lineRule="auto"/>
      <w:ind w:left="221"/>
    </w:pPr>
  </w:style>
  <w:style w:type="character" w:customStyle="1" w:styleId="13">
    <w:name w:val="Стиль1 Знак"/>
    <w:basedOn w:val="af8"/>
    <w:link w:val="1"/>
    <w:rsid w:val="008E54CA"/>
    <w:rPr>
      <w:rFonts w:ascii="Times New Roman" w:hAnsi="Times New Roman" w:cs="Times New Roman"/>
      <w:b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://tdocs.su/1808" TargetMode="Externa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hyperlink" Target="http://tdocs.su/1808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about:blank" TargetMode="External"/><Relationship Id="rId23" Type="http://schemas.openxmlformats.org/officeDocument/2006/relationships/image" Target="media/image1.png"/><Relationship Id="rId28" Type="http://schemas.openxmlformats.org/officeDocument/2006/relationships/header" Target="header2.xm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https://&#1055;&#1086;&#1083;&#1080;&#1090;&#1077;&#1093;-&#1044;&#1085;&#1077;&#1074;&#1085;&#1080;&#1082;.ru/" TargetMode="External"/><Relationship Id="rId27" Type="http://schemas.openxmlformats.org/officeDocument/2006/relationships/image" Target="media/image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5123D-086B-4CA1-A783-F2EE75FA0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12</Pages>
  <Words>1711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229191-3</dc:creator>
  <cp:keywords/>
  <dc:description/>
  <cp:lastModifiedBy>Dmitrii Bykov</cp:lastModifiedBy>
  <cp:revision>134</cp:revision>
  <dcterms:created xsi:type="dcterms:W3CDTF">2023-11-21T10:27:00Z</dcterms:created>
  <dcterms:modified xsi:type="dcterms:W3CDTF">2024-06-12T10:48:00Z</dcterms:modified>
</cp:coreProperties>
</file>