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32"/>
          <w:szCs w:val="32"/>
          <w:rFonts w:ascii="Times New Roman" w:cs="Times New Roman" w:eastAsia="Times New Roman" w:hAnsi="Times New Roman"/>
        </w:rPr>
        <w:t xml:space="preserve">КОНСПЕКТ УРОКА</w:t>
      </w:r>
    </w:p>
    <w:p>
      <w:pPr>
        <w:spacing w:after="120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Предмет: Математика</w:t>
      </w:r>
    </w:p>
    <w:p>
      <w:pPr>
        <w:spacing w:after="120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Класс: 5</w:t>
      </w:r>
    </w:p>
    <w:p>
      <w:pPr>
        <w:spacing w:after="360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Тема: Дроби</w:t>
      </w:r>
    </w:p>
    <w:p>
      <w:pPr>
        <w:spacing w:line="360" w:after="120"/>
        <w:ind w:firstLine="708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ПЛАН УРОКА
Тема: Дроби
Класс: 5
Это тестовый материал для проверки экспорта документов.</w:t>
      </w:r>
    </w:p>
    <w:p>
      <w:pPr>
        <w:spacing w:before="480"/>
      </w:pPr>
      <w:r>
        <w:rPr>
          <w:i/>
          <w:iCs/>
          <w:sz w:val="24"/>
          <w:szCs w:val="24"/>
          <w:rFonts w:ascii="Times New Roman" w:cs="Times New Roman" w:eastAsia="Times New Roman" w:hAnsi="Times New Roman"/>
        </w:rPr>
        <w:t xml:space="preserve">\n\nДата создания: 28.08.2025</w:t>
      </w:r>
    </w:p>
    <w:p>
      <w:pPr>
        <w:spacing w:before="120"/>
        <w:jc w:val="center"/>
      </w:pPr>
      <w:r>
        <w:rPr>
          <w:i/>
          <w:iCs/>
          <w:sz w:val="24"/>
          <w:szCs w:val="24"/>
          <w:rFonts w:ascii="Times New Roman" w:cs="Times New Roman" w:eastAsia="Times New Roman" w:hAnsi="Times New Roman"/>
        </w:rPr>
        <w:t xml:space="preserve">Создано с помощью образовательной платформы ИИ</w:t>
      </w:r>
    </w:p>
    <w:sectPr>
      <w:pgSz w:w="11906" w:h="16838" w:orient="portrait"/>
      <w:pgMar w:top="1134" w:right="850" w:bottom="1134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2025-08-28T04:01:59.150Z</dcterms:created>
  <dcterms:modified xsi:type="dcterms:W3CDTF">2025-08-28T04:01:59.150Z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