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85E1" w14:textId="27D45E06" w:rsidR="002102BE" w:rsidRDefault="00EC40B4" w:rsidP="00EC40B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C40B4">
        <w:rPr>
          <w:rFonts w:ascii="Times New Roman" w:hAnsi="Times New Roman" w:cs="Times New Roman"/>
          <w:b/>
          <w:bCs/>
          <w:sz w:val="26"/>
          <w:szCs w:val="26"/>
          <w:lang w:val="en-US"/>
        </w:rPr>
        <w:t>Writing asynchronous JavaScript</w:t>
      </w:r>
    </w:p>
    <w:p w14:paraId="0E15F01D" w14:textId="77777777" w:rsidR="00EC40B4" w:rsidRPr="00EC40B4" w:rsidRDefault="00EC40B4" w:rsidP="00EC40B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C40B4">
        <w:rPr>
          <w:rFonts w:ascii="Times New Roman" w:hAnsi="Times New Roman" w:cs="Times New Roman"/>
          <w:b/>
          <w:bCs/>
          <w:sz w:val="26"/>
          <w:szCs w:val="26"/>
          <w:lang w:val="en-US"/>
        </w:rPr>
        <w:t>Build a Web Page with Asynchronous JavaScript</w:t>
      </w:r>
    </w:p>
    <w:p w14:paraId="25F03632" w14:textId="3A93B14E" w:rsidR="00EC40B4" w:rsidRPr="00B04D83" w:rsidRDefault="00EC40B4" w:rsidP="00EC40B4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C40B4">
        <w:rPr>
          <w:rFonts w:ascii="Times New Roman" w:hAnsi="Times New Roman" w:cs="Times New Roman"/>
          <w:b/>
          <w:bCs/>
          <w:lang w:val="en-US"/>
        </w:rPr>
        <w:t>Scenario:</w:t>
      </w:r>
      <w:r w:rsidRPr="00EC40B4">
        <w:rPr>
          <w:rFonts w:ascii="Times New Roman" w:hAnsi="Times New Roman" w:cs="Times New Roman"/>
          <w:lang w:val="en-US"/>
        </w:rPr>
        <w:t xml:space="preserve"> You are building a small demo web page to understand asynchronous programming principles. Instead of fetching real data from an API, you'll simulate an asynchronous task like fetching data locally after a delay. This activity helps you learn callbacks, Promises, and async/await using concepts you already know.</w:t>
      </w:r>
    </w:p>
    <w:p w14:paraId="4209858D" w14:textId="17317349" w:rsidR="00ED48DA" w:rsidRDefault="00ED48DA" w:rsidP="00EC40B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1: create a new html file</w:t>
      </w:r>
    </w:p>
    <w:p w14:paraId="60E030E4" w14:textId="77777777" w:rsidR="00BA6B30" w:rsidRPr="00BA6B30" w:rsidRDefault="00BA6B30" w:rsidP="00BA6B30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A6B30">
        <w:rPr>
          <w:rFonts w:ascii="Times New Roman" w:hAnsi="Times New Roman" w:cs="Times New Roman"/>
        </w:rPr>
        <w:t xml:space="preserve">Select </w:t>
      </w:r>
      <w:proofErr w:type="gramStart"/>
      <w:r w:rsidRPr="00BA6B30">
        <w:rPr>
          <w:rFonts w:ascii="Times New Roman" w:hAnsi="Times New Roman" w:cs="Times New Roman"/>
        </w:rPr>
        <w:t>File &gt;</w:t>
      </w:r>
      <w:proofErr w:type="gramEnd"/>
      <w:r w:rsidRPr="00BA6B30">
        <w:rPr>
          <w:rFonts w:ascii="Times New Roman" w:hAnsi="Times New Roman" w:cs="Times New Roman"/>
        </w:rPr>
        <w:t xml:space="preserve"> New File.</w:t>
      </w:r>
    </w:p>
    <w:p w14:paraId="13C079EA" w14:textId="77777777" w:rsidR="00BA6B30" w:rsidRPr="00BA6B30" w:rsidRDefault="00BA6B30" w:rsidP="00BA6B30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6B30">
        <w:rPr>
          <w:rFonts w:ascii="Times New Roman" w:hAnsi="Times New Roman" w:cs="Times New Roman"/>
          <w:lang w:val="en-US"/>
        </w:rPr>
        <w:t>Press Enter and select OK.</w:t>
      </w:r>
    </w:p>
    <w:p w14:paraId="5A11CCBD" w14:textId="77777777" w:rsidR="00BA6B30" w:rsidRPr="00BA6B30" w:rsidRDefault="00BA6B30" w:rsidP="00BA6B30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A6B30">
        <w:rPr>
          <w:rFonts w:ascii="Times New Roman" w:hAnsi="Times New Roman" w:cs="Times New Roman"/>
        </w:rPr>
        <w:t xml:space="preserve">Name </w:t>
      </w:r>
      <w:proofErr w:type="spellStart"/>
      <w:r w:rsidRPr="00BA6B30">
        <w:rPr>
          <w:rFonts w:ascii="Times New Roman" w:hAnsi="Times New Roman" w:cs="Times New Roman"/>
        </w:rPr>
        <w:t>it</w:t>
      </w:r>
      <w:proofErr w:type="spellEnd"/>
      <w:r w:rsidRPr="00BA6B30">
        <w:rPr>
          <w:rFonts w:ascii="Times New Roman" w:hAnsi="Times New Roman" w:cs="Times New Roman"/>
        </w:rPr>
        <w:t xml:space="preserve"> index.html.</w:t>
      </w:r>
    </w:p>
    <w:p w14:paraId="6F60406D" w14:textId="4AB3D271" w:rsidR="00BE55F3" w:rsidRDefault="00BE55F3" w:rsidP="00BE55F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2: build the html structure</w:t>
      </w:r>
    </w:p>
    <w:p w14:paraId="6D3365D4" w14:textId="77777777" w:rsidR="00BE55F3" w:rsidRPr="00BE55F3" w:rsidRDefault="00BE55F3" w:rsidP="00BE55F3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E55F3">
        <w:rPr>
          <w:rFonts w:ascii="Times New Roman" w:hAnsi="Times New Roman" w:cs="Times New Roman"/>
          <w:lang w:val="en-US"/>
        </w:rPr>
        <w:t>In index.html, set up a basic HTML5 document.</w:t>
      </w:r>
    </w:p>
    <w:p w14:paraId="67D6662E" w14:textId="77777777" w:rsidR="00BE55F3" w:rsidRPr="00BE55F3" w:rsidRDefault="00BE55F3" w:rsidP="00BE55F3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E55F3">
        <w:rPr>
          <w:rFonts w:ascii="Times New Roman" w:hAnsi="Times New Roman" w:cs="Times New Roman"/>
          <w:lang w:val="en-US"/>
        </w:rPr>
        <w:t>Add the following elements inside the &lt;body&gt;:</w:t>
      </w:r>
    </w:p>
    <w:p w14:paraId="271AEFC5" w14:textId="77777777" w:rsidR="00BE55F3" w:rsidRPr="00BE55F3" w:rsidRDefault="00BE55F3" w:rsidP="00BE55F3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E55F3">
        <w:rPr>
          <w:rFonts w:ascii="Times New Roman" w:hAnsi="Times New Roman" w:cs="Times New Roman"/>
          <w:lang w:val="en-US"/>
        </w:rPr>
        <w:t>A &lt;h1&gt; heading with the text "Async JavaScript Lab".</w:t>
      </w:r>
    </w:p>
    <w:p w14:paraId="4F6D121C" w14:textId="77777777" w:rsidR="00BE55F3" w:rsidRPr="00BE55F3" w:rsidRDefault="00BE55F3" w:rsidP="00BE55F3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E55F3">
        <w:rPr>
          <w:rFonts w:ascii="Times New Roman" w:hAnsi="Times New Roman" w:cs="Times New Roman"/>
          <w:lang w:val="en-US"/>
        </w:rPr>
        <w:t>A &lt;button&gt; with the ID fetch-data and the text "Fetch Data".</w:t>
      </w:r>
    </w:p>
    <w:p w14:paraId="265CA932" w14:textId="77777777" w:rsidR="00BE55F3" w:rsidRPr="00BE55F3" w:rsidRDefault="00BE55F3" w:rsidP="00BE55F3">
      <w:pPr>
        <w:numPr>
          <w:ilvl w:val="0"/>
          <w:numId w:val="3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E55F3">
        <w:rPr>
          <w:rFonts w:ascii="Times New Roman" w:hAnsi="Times New Roman" w:cs="Times New Roman"/>
          <w:lang w:val="en-US"/>
        </w:rPr>
        <w:t>A &lt;div&gt; with the ID data-container to display results.</w:t>
      </w:r>
    </w:p>
    <w:p w14:paraId="174A5DEF" w14:textId="74DDBA84" w:rsidR="00BE55F3" w:rsidRDefault="00BE55F3" w:rsidP="00BE55F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3: create a new JavaScript file</w:t>
      </w:r>
    </w:p>
    <w:p w14:paraId="3A800C99" w14:textId="77777777" w:rsidR="00BE55F3" w:rsidRPr="00BE55F3" w:rsidRDefault="00BE55F3" w:rsidP="00BE55F3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E55F3">
        <w:rPr>
          <w:rFonts w:ascii="Times New Roman" w:hAnsi="Times New Roman" w:cs="Times New Roman"/>
        </w:rPr>
        <w:t xml:space="preserve">Select </w:t>
      </w:r>
      <w:proofErr w:type="gramStart"/>
      <w:r w:rsidRPr="00BE55F3">
        <w:rPr>
          <w:rFonts w:ascii="Times New Roman" w:hAnsi="Times New Roman" w:cs="Times New Roman"/>
        </w:rPr>
        <w:t>File &gt;</w:t>
      </w:r>
      <w:proofErr w:type="gramEnd"/>
      <w:r w:rsidRPr="00BE55F3">
        <w:rPr>
          <w:rFonts w:ascii="Times New Roman" w:hAnsi="Times New Roman" w:cs="Times New Roman"/>
        </w:rPr>
        <w:t xml:space="preserve"> New File.</w:t>
      </w:r>
    </w:p>
    <w:p w14:paraId="5D700D51" w14:textId="77777777" w:rsidR="00BE55F3" w:rsidRPr="00BE55F3" w:rsidRDefault="00BE55F3" w:rsidP="00BE55F3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E55F3">
        <w:rPr>
          <w:rFonts w:ascii="Times New Roman" w:hAnsi="Times New Roman" w:cs="Times New Roman"/>
        </w:rPr>
        <w:t xml:space="preserve">Name </w:t>
      </w:r>
      <w:proofErr w:type="spellStart"/>
      <w:r w:rsidRPr="00BE55F3">
        <w:rPr>
          <w:rFonts w:ascii="Times New Roman" w:hAnsi="Times New Roman" w:cs="Times New Roman"/>
        </w:rPr>
        <w:t>it</w:t>
      </w:r>
      <w:proofErr w:type="spellEnd"/>
      <w:r w:rsidRPr="00BE55F3">
        <w:rPr>
          <w:rFonts w:ascii="Times New Roman" w:hAnsi="Times New Roman" w:cs="Times New Roman"/>
        </w:rPr>
        <w:t xml:space="preserve"> script.js.</w:t>
      </w:r>
    </w:p>
    <w:p w14:paraId="2EBBD510" w14:textId="77777777" w:rsidR="00BE55F3" w:rsidRPr="00BE55F3" w:rsidRDefault="00BE55F3" w:rsidP="00BE55F3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55F3">
        <w:rPr>
          <w:rFonts w:ascii="Times New Roman" w:hAnsi="Times New Roman" w:cs="Times New Roman"/>
          <w:lang w:val="en-US"/>
        </w:rPr>
        <w:t>Press Enter and select OK.</w:t>
      </w:r>
    </w:p>
    <w:p w14:paraId="5DF5893B" w14:textId="410321C2" w:rsidR="00BE55F3" w:rsidRDefault="00BE55F3" w:rsidP="00BE55F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4: write asynchronous JavaScript Code</w:t>
      </w:r>
    </w:p>
    <w:p w14:paraId="533218EC" w14:textId="77777777" w:rsidR="00BE55F3" w:rsidRPr="00BE55F3" w:rsidRDefault="00BE55F3" w:rsidP="00BE55F3">
      <w:pPr>
        <w:pStyle w:val="ae"/>
        <w:shd w:val="clear" w:color="auto" w:fill="FFFFFF"/>
        <w:spacing w:before="0" w:beforeAutospacing="0" w:after="240" w:afterAutospacing="0" w:line="360" w:lineRule="auto"/>
        <w:ind w:firstLine="708"/>
        <w:rPr>
          <w:color w:val="0F1114"/>
          <w:lang w:val="en-US"/>
        </w:rPr>
      </w:pPr>
      <w:r w:rsidRPr="00BE55F3">
        <w:rPr>
          <w:color w:val="0F1114"/>
          <w:lang w:val="en-US"/>
        </w:rPr>
        <w:t xml:space="preserve">You will simulate data fetching and use callbacks, Promises, and async/await with local data and a delay using </w:t>
      </w:r>
      <w:proofErr w:type="spellStart"/>
      <w:r w:rsidRPr="00BE55F3">
        <w:rPr>
          <w:rStyle w:val="HTML"/>
          <w:rFonts w:eastAsiaTheme="majorEastAsia"/>
          <w:b/>
          <w:bCs/>
          <w:i w:val="0"/>
          <w:iCs w:val="0"/>
          <w:color w:val="0F1114"/>
          <w:shd w:val="clear" w:color="auto" w:fill="E8EEF7"/>
          <w:lang w:val="en-US"/>
        </w:rPr>
        <w:t>setTimeout</w:t>
      </w:r>
      <w:proofErr w:type="spellEnd"/>
      <w:r w:rsidRPr="00BE55F3">
        <w:rPr>
          <w:color w:val="0F1114"/>
          <w:lang w:val="en-US"/>
        </w:rPr>
        <w:t>.</w:t>
      </w:r>
    </w:p>
    <w:p w14:paraId="43F2EED3" w14:textId="77777777" w:rsidR="00BE55F3" w:rsidRPr="00BE55F3" w:rsidRDefault="00BE55F3" w:rsidP="00BE55F3">
      <w:pPr>
        <w:pStyle w:val="ae"/>
        <w:shd w:val="clear" w:color="auto" w:fill="FFFFFF"/>
        <w:spacing w:before="120" w:beforeAutospacing="0" w:after="240" w:afterAutospacing="0" w:line="360" w:lineRule="auto"/>
        <w:ind w:left="708"/>
        <w:rPr>
          <w:color w:val="0F1114"/>
        </w:rPr>
      </w:pPr>
      <w:r w:rsidRPr="00BE55F3">
        <w:rPr>
          <w:rStyle w:val="af"/>
          <w:rFonts w:eastAsiaTheme="majorEastAsia"/>
          <w:color w:val="0F1114"/>
        </w:rPr>
        <w:t xml:space="preserve">1. </w:t>
      </w:r>
      <w:proofErr w:type="spellStart"/>
      <w:r w:rsidRPr="00BE55F3">
        <w:rPr>
          <w:rStyle w:val="af"/>
          <w:rFonts w:eastAsiaTheme="majorEastAsia"/>
          <w:color w:val="0F1114"/>
        </w:rPr>
        <w:t>Callback</w:t>
      </w:r>
      <w:proofErr w:type="spellEnd"/>
      <w:r w:rsidRPr="00BE55F3">
        <w:rPr>
          <w:rStyle w:val="af"/>
          <w:rFonts w:eastAsiaTheme="majorEastAsia"/>
          <w:color w:val="0F1114"/>
        </w:rPr>
        <w:t xml:space="preserve"> </w:t>
      </w:r>
      <w:proofErr w:type="spellStart"/>
      <w:r w:rsidRPr="00BE55F3">
        <w:rPr>
          <w:rStyle w:val="af"/>
          <w:rFonts w:eastAsiaTheme="majorEastAsia"/>
          <w:color w:val="0F1114"/>
        </w:rPr>
        <w:t>Function</w:t>
      </w:r>
      <w:proofErr w:type="spellEnd"/>
      <w:r w:rsidRPr="00BE55F3">
        <w:rPr>
          <w:rStyle w:val="af"/>
          <w:rFonts w:eastAsiaTheme="majorEastAsia"/>
          <w:color w:val="0F1114"/>
        </w:rPr>
        <w:t>:</w:t>
      </w:r>
    </w:p>
    <w:p w14:paraId="59C0ED5E" w14:textId="77777777" w:rsidR="00BE55F3" w:rsidRPr="00BE55F3" w:rsidRDefault="00BE55F3" w:rsidP="00BE55F3">
      <w:pPr>
        <w:pStyle w:val="ae"/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t>Create a function that takes a callback.</w:t>
      </w:r>
    </w:p>
    <w:p w14:paraId="595F0B62" w14:textId="77777777" w:rsidR="00BE55F3" w:rsidRPr="00BE55F3" w:rsidRDefault="00BE55F3" w:rsidP="00BE55F3">
      <w:pPr>
        <w:pStyle w:val="ae"/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t xml:space="preserve">Use </w:t>
      </w:r>
      <w:proofErr w:type="spellStart"/>
      <w:r w:rsidRPr="00BE55F3">
        <w:rPr>
          <w:rStyle w:val="HTML"/>
          <w:rFonts w:eastAsiaTheme="majorEastAsia"/>
          <w:b/>
          <w:bCs/>
          <w:i w:val="0"/>
          <w:iCs w:val="0"/>
          <w:color w:val="0F1114"/>
          <w:shd w:val="clear" w:color="auto" w:fill="E8EEF7"/>
          <w:lang w:val="en-US"/>
        </w:rPr>
        <w:t>setTimeout</w:t>
      </w:r>
      <w:proofErr w:type="spellEnd"/>
      <w:r w:rsidRPr="00BE55F3">
        <w:rPr>
          <w:color w:val="0F1114"/>
          <w:lang w:val="en-US"/>
        </w:rPr>
        <w:t xml:space="preserve"> to simulate a delay.</w:t>
      </w:r>
    </w:p>
    <w:p w14:paraId="2E449F72" w14:textId="77777777" w:rsidR="00BE55F3" w:rsidRPr="00BE55F3" w:rsidRDefault="00BE55F3" w:rsidP="00BE55F3">
      <w:pPr>
        <w:pStyle w:val="ae"/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lastRenderedPageBreak/>
        <w:t>Once the delay is complete, execute the callback with some mock data (for example, an array of names).</w:t>
      </w:r>
    </w:p>
    <w:p w14:paraId="19A5A106" w14:textId="77777777" w:rsidR="00BE55F3" w:rsidRPr="00BE55F3" w:rsidRDefault="00BE55F3" w:rsidP="00BE55F3">
      <w:pPr>
        <w:pStyle w:val="ae"/>
        <w:shd w:val="clear" w:color="auto" w:fill="FFFFFF"/>
        <w:spacing w:before="120" w:beforeAutospacing="0" w:after="240" w:afterAutospacing="0" w:line="360" w:lineRule="auto"/>
        <w:ind w:left="708"/>
        <w:rPr>
          <w:color w:val="0F1114"/>
        </w:rPr>
      </w:pPr>
      <w:r w:rsidRPr="00BE55F3">
        <w:rPr>
          <w:rStyle w:val="af"/>
          <w:rFonts w:eastAsiaTheme="majorEastAsia"/>
          <w:color w:val="0F1114"/>
        </w:rPr>
        <w:t xml:space="preserve">2. </w:t>
      </w:r>
      <w:proofErr w:type="spellStart"/>
      <w:r w:rsidRPr="00BE55F3">
        <w:rPr>
          <w:rStyle w:val="af"/>
          <w:rFonts w:eastAsiaTheme="majorEastAsia"/>
          <w:color w:val="0F1114"/>
        </w:rPr>
        <w:t>Promises</w:t>
      </w:r>
      <w:proofErr w:type="spellEnd"/>
      <w:r w:rsidRPr="00BE55F3">
        <w:rPr>
          <w:rStyle w:val="af"/>
          <w:rFonts w:eastAsiaTheme="majorEastAsia"/>
          <w:color w:val="0F1114"/>
        </w:rPr>
        <w:t>:</w:t>
      </w:r>
    </w:p>
    <w:p w14:paraId="021F1709" w14:textId="77777777" w:rsidR="00BE55F3" w:rsidRPr="00BE55F3" w:rsidRDefault="00BE55F3" w:rsidP="00BE55F3">
      <w:pPr>
        <w:pStyle w:val="ae"/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t>Convert the callback function into a function that returns a Promise.</w:t>
      </w:r>
    </w:p>
    <w:p w14:paraId="7DC35C0E" w14:textId="77777777" w:rsidR="00BE55F3" w:rsidRPr="00BE55F3" w:rsidRDefault="00BE55F3" w:rsidP="00BE55F3">
      <w:pPr>
        <w:pStyle w:val="ae"/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t>Resolve the Promise with the same mock data.</w:t>
      </w:r>
    </w:p>
    <w:p w14:paraId="4AAF703C" w14:textId="77777777" w:rsidR="00BE55F3" w:rsidRPr="00BE55F3" w:rsidRDefault="00BE55F3" w:rsidP="00BE55F3">
      <w:pPr>
        <w:pStyle w:val="ae"/>
        <w:shd w:val="clear" w:color="auto" w:fill="FFFFFF"/>
        <w:spacing w:before="120" w:beforeAutospacing="0" w:after="240" w:afterAutospacing="0" w:line="360" w:lineRule="auto"/>
        <w:ind w:left="708"/>
        <w:rPr>
          <w:color w:val="0F1114"/>
        </w:rPr>
      </w:pPr>
      <w:r w:rsidRPr="00BE55F3">
        <w:rPr>
          <w:rStyle w:val="af"/>
          <w:rFonts w:eastAsiaTheme="majorEastAsia"/>
          <w:color w:val="0F1114"/>
        </w:rPr>
        <w:t xml:space="preserve">3. </w:t>
      </w:r>
      <w:proofErr w:type="spellStart"/>
      <w:r w:rsidRPr="00BE55F3">
        <w:rPr>
          <w:rStyle w:val="af"/>
          <w:rFonts w:eastAsiaTheme="majorEastAsia"/>
          <w:color w:val="0F1114"/>
        </w:rPr>
        <w:t>Async</w:t>
      </w:r>
      <w:proofErr w:type="spellEnd"/>
      <w:r w:rsidRPr="00BE55F3">
        <w:rPr>
          <w:rStyle w:val="af"/>
          <w:rFonts w:eastAsiaTheme="majorEastAsia"/>
          <w:color w:val="0F1114"/>
        </w:rPr>
        <w:t>/</w:t>
      </w:r>
      <w:proofErr w:type="spellStart"/>
      <w:r w:rsidRPr="00BE55F3">
        <w:rPr>
          <w:rStyle w:val="af"/>
          <w:rFonts w:eastAsiaTheme="majorEastAsia"/>
          <w:color w:val="0F1114"/>
        </w:rPr>
        <w:t>Await</w:t>
      </w:r>
      <w:proofErr w:type="spellEnd"/>
      <w:r w:rsidRPr="00BE55F3">
        <w:rPr>
          <w:rStyle w:val="af"/>
          <w:rFonts w:eastAsiaTheme="majorEastAsia"/>
          <w:color w:val="0F1114"/>
        </w:rPr>
        <w:t>:</w:t>
      </w:r>
    </w:p>
    <w:p w14:paraId="477194F9" w14:textId="77777777" w:rsidR="00BE55F3" w:rsidRPr="00BE55F3" w:rsidRDefault="00BE55F3" w:rsidP="00BE55F3">
      <w:pPr>
        <w:pStyle w:val="ae"/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t xml:space="preserve">Use </w:t>
      </w:r>
      <w:r w:rsidRPr="00BE55F3">
        <w:rPr>
          <w:rStyle w:val="HTML"/>
          <w:rFonts w:eastAsiaTheme="majorEastAsia"/>
          <w:b/>
          <w:bCs/>
          <w:i w:val="0"/>
          <w:iCs w:val="0"/>
          <w:color w:val="0F1114"/>
          <w:shd w:val="clear" w:color="auto" w:fill="E8EEF7"/>
          <w:lang w:val="en-US"/>
        </w:rPr>
        <w:t>async</w:t>
      </w:r>
      <w:r w:rsidRPr="00BE55F3">
        <w:rPr>
          <w:color w:val="0F1114"/>
          <w:lang w:val="en-US"/>
        </w:rPr>
        <w:t xml:space="preserve"> and </w:t>
      </w:r>
      <w:r w:rsidRPr="00BE55F3">
        <w:rPr>
          <w:rStyle w:val="HTML"/>
          <w:rFonts w:eastAsiaTheme="majorEastAsia"/>
          <w:b/>
          <w:bCs/>
          <w:i w:val="0"/>
          <w:iCs w:val="0"/>
          <w:color w:val="0F1114"/>
          <w:shd w:val="clear" w:color="auto" w:fill="E8EEF7"/>
          <w:lang w:val="en-US"/>
        </w:rPr>
        <w:t>await</w:t>
      </w:r>
      <w:r w:rsidRPr="00BE55F3">
        <w:rPr>
          <w:color w:val="0F1114"/>
          <w:lang w:val="en-US"/>
        </w:rPr>
        <w:t xml:space="preserve"> to handle the Promise from the previous step.</w:t>
      </w:r>
    </w:p>
    <w:p w14:paraId="6B6CF2DD" w14:textId="77777777" w:rsidR="00BE55F3" w:rsidRPr="00BE55F3" w:rsidRDefault="00BE55F3" w:rsidP="00BE55F3">
      <w:pPr>
        <w:pStyle w:val="ae"/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t xml:space="preserve">Update the DOM with the mock data using string concatenation </w:t>
      </w:r>
      <w:proofErr w:type="gramStart"/>
      <w:r w:rsidRPr="00BE55F3">
        <w:rPr>
          <w:color w:val="0F1114"/>
          <w:lang w:val="en-US"/>
        </w:rPr>
        <w:t xml:space="preserve">and </w:t>
      </w:r>
      <w:r w:rsidRPr="00BE55F3">
        <w:rPr>
          <w:rStyle w:val="HTML"/>
          <w:rFonts w:eastAsiaTheme="majorEastAsia"/>
          <w:b/>
          <w:bCs/>
          <w:i w:val="0"/>
          <w:iCs w:val="0"/>
          <w:color w:val="0F1114"/>
          <w:shd w:val="clear" w:color="auto" w:fill="E8EEF7"/>
          <w:lang w:val="en-US"/>
        </w:rPr>
        <w:t>.</w:t>
      </w:r>
      <w:proofErr w:type="spellStart"/>
      <w:r w:rsidRPr="00BE55F3">
        <w:rPr>
          <w:rStyle w:val="HTML"/>
          <w:rFonts w:eastAsiaTheme="majorEastAsia"/>
          <w:b/>
          <w:bCs/>
          <w:i w:val="0"/>
          <w:iCs w:val="0"/>
          <w:color w:val="0F1114"/>
          <w:shd w:val="clear" w:color="auto" w:fill="E8EEF7"/>
          <w:lang w:val="en-US"/>
        </w:rPr>
        <w:t>innerHTML</w:t>
      </w:r>
      <w:proofErr w:type="spellEnd"/>
      <w:proofErr w:type="gramEnd"/>
      <w:r w:rsidRPr="00BE55F3">
        <w:rPr>
          <w:color w:val="0F1114"/>
          <w:lang w:val="en-US"/>
        </w:rPr>
        <w:t>.</w:t>
      </w:r>
    </w:p>
    <w:p w14:paraId="4DAE0364" w14:textId="77777777" w:rsidR="00BE55F3" w:rsidRPr="00BE55F3" w:rsidRDefault="00BE55F3" w:rsidP="00BE55F3">
      <w:pPr>
        <w:pStyle w:val="ae"/>
        <w:shd w:val="clear" w:color="auto" w:fill="FFFFFF"/>
        <w:spacing w:before="120" w:beforeAutospacing="0" w:after="240" w:afterAutospacing="0" w:line="360" w:lineRule="auto"/>
        <w:ind w:left="708"/>
        <w:rPr>
          <w:color w:val="0F1114"/>
        </w:rPr>
      </w:pPr>
      <w:r w:rsidRPr="00BE55F3">
        <w:rPr>
          <w:rStyle w:val="af"/>
          <w:rFonts w:eastAsiaTheme="majorEastAsia"/>
          <w:color w:val="0F1114"/>
        </w:rPr>
        <w:t xml:space="preserve">4. Error </w:t>
      </w:r>
      <w:proofErr w:type="spellStart"/>
      <w:r w:rsidRPr="00BE55F3">
        <w:rPr>
          <w:rStyle w:val="af"/>
          <w:rFonts w:eastAsiaTheme="majorEastAsia"/>
          <w:color w:val="0F1114"/>
        </w:rPr>
        <w:t>Handling</w:t>
      </w:r>
      <w:proofErr w:type="spellEnd"/>
      <w:r w:rsidRPr="00BE55F3">
        <w:rPr>
          <w:rStyle w:val="af"/>
          <w:rFonts w:eastAsiaTheme="majorEastAsia"/>
          <w:color w:val="0F1114"/>
        </w:rPr>
        <w:t>:</w:t>
      </w:r>
    </w:p>
    <w:p w14:paraId="27C4FDF4" w14:textId="77777777" w:rsidR="00BE55F3" w:rsidRPr="00BE55F3" w:rsidRDefault="00BE55F3" w:rsidP="00BE55F3">
      <w:pPr>
        <w:pStyle w:val="ae"/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t xml:space="preserve">Wrap your </w:t>
      </w:r>
      <w:r w:rsidRPr="00BE55F3">
        <w:rPr>
          <w:rStyle w:val="HTML"/>
          <w:rFonts w:eastAsiaTheme="majorEastAsia"/>
          <w:b/>
          <w:bCs/>
          <w:i w:val="0"/>
          <w:iCs w:val="0"/>
          <w:color w:val="0F1114"/>
          <w:shd w:val="clear" w:color="auto" w:fill="E8EEF7"/>
          <w:lang w:val="en-US"/>
        </w:rPr>
        <w:t>async/await</w:t>
      </w:r>
      <w:r w:rsidRPr="00BE55F3">
        <w:rPr>
          <w:color w:val="0F1114"/>
          <w:lang w:val="en-US"/>
        </w:rPr>
        <w:t xml:space="preserve"> logic in a </w:t>
      </w:r>
      <w:r w:rsidRPr="00BE55F3">
        <w:rPr>
          <w:rStyle w:val="HTML"/>
          <w:rFonts w:eastAsiaTheme="majorEastAsia"/>
          <w:b/>
          <w:bCs/>
          <w:i w:val="0"/>
          <w:iCs w:val="0"/>
          <w:color w:val="0F1114"/>
          <w:shd w:val="clear" w:color="auto" w:fill="E8EEF7"/>
          <w:lang w:val="en-US"/>
        </w:rPr>
        <w:t>try/catch</w:t>
      </w:r>
      <w:r w:rsidRPr="00BE55F3">
        <w:rPr>
          <w:color w:val="0F1114"/>
          <w:lang w:val="en-US"/>
        </w:rPr>
        <w:t xml:space="preserve"> block.</w:t>
      </w:r>
    </w:p>
    <w:p w14:paraId="4B4F3F53" w14:textId="77777777" w:rsidR="00BE55F3" w:rsidRPr="00BE55F3" w:rsidRDefault="00BE55F3" w:rsidP="00BE55F3">
      <w:pPr>
        <w:pStyle w:val="ae"/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20" w:beforeAutospacing="0" w:after="240" w:afterAutospacing="0" w:line="360" w:lineRule="auto"/>
        <w:ind w:left="1428"/>
        <w:rPr>
          <w:color w:val="0F1114"/>
          <w:lang w:val="en-US"/>
        </w:rPr>
      </w:pPr>
      <w:r w:rsidRPr="00BE55F3">
        <w:rPr>
          <w:color w:val="0F1114"/>
          <w:lang w:val="en-US"/>
        </w:rPr>
        <w:t>Display a console message if an error occurs.</w:t>
      </w:r>
    </w:p>
    <w:p w14:paraId="7E839F32" w14:textId="28745322" w:rsidR="00BE55F3" w:rsidRDefault="00AC30D5" w:rsidP="00EC40B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5: Run your code</w:t>
      </w:r>
    </w:p>
    <w:p w14:paraId="4181F991" w14:textId="77777777" w:rsidR="00AC30D5" w:rsidRPr="00AC30D5" w:rsidRDefault="00AC30D5" w:rsidP="00AC30D5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0D5">
        <w:rPr>
          <w:rFonts w:ascii="Times New Roman" w:hAnsi="Times New Roman" w:cs="Times New Roman"/>
          <w:lang w:val="en-US"/>
        </w:rPr>
        <w:t>Click Go Live in the lower-right corner of Visual Studio Code.</w:t>
      </w:r>
    </w:p>
    <w:p w14:paraId="3250052C" w14:textId="77777777" w:rsidR="00AC30D5" w:rsidRPr="00AC30D5" w:rsidRDefault="00AC30D5" w:rsidP="00AC30D5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0D5">
        <w:rPr>
          <w:rFonts w:ascii="Times New Roman" w:hAnsi="Times New Roman" w:cs="Times New Roman"/>
          <w:lang w:val="en-US"/>
        </w:rPr>
        <w:t>A new browser tab should open, displaying your page.</w:t>
      </w:r>
    </w:p>
    <w:p w14:paraId="42E32620" w14:textId="77777777" w:rsidR="00AC30D5" w:rsidRPr="00AC30D5" w:rsidRDefault="00AC30D5" w:rsidP="00AC30D5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0D5">
        <w:rPr>
          <w:rFonts w:ascii="Times New Roman" w:hAnsi="Times New Roman" w:cs="Times New Roman"/>
          <w:lang w:val="en-US"/>
        </w:rPr>
        <w:t>Click the Fetch Data button to test your asynchronous logic.</w:t>
      </w:r>
    </w:p>
    <w:p w14:paraId="2966BDE7" w14:textId="207D3CAD" w:rsidR="00AC30D5" w:rsidRDefault="00807B98" w:rsidP="00EC40B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HTML:</w:t>
      </w:r>
    </w:p>
    <w:p w14:paraId="1B15AA4D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&lt;!DOCTYPE html&gt;</w:t>
      </w:r>
    </w:p>
    <w:p w14:paraId="2933133B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html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1A9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lang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en</w:t>
      </w:r>
      <w:proofErr w:type="spellEnd"/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7758E4F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3E1384D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239C660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1A9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charset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"UTF-8"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0D7C3A01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1A9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"viewport"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1A9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content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"width=device-width, initial-scale=1.0"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71C9E5C4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&gt;Async JavaScript Lab&lt;/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9809340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49DF29E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A714E3F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7D39F3B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&gt;Async JavaScript Lab&lt;/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C9053D3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1A9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"fetch-data"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&gt;Fetch Data&lt;/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7ECCB19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1A9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"data-container"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2386B40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977690B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script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91A9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"script.js"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script</w:t>
      </w: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50588F6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0642787" w14:textId="77777777" w:rsidR="00391A92" w:rsidRPr="00391A92" w:rsidRDefault="00391A92" w:rsidP="0039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>&lt;/</w:t>
      </w:r>
      <w:proofErr w:type="spellStart"/>
      <w:r w:rsidRPr="00391A9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391A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24F3CDEC" w14:textId="77777777" w:rsidR="003A5B9E" w:rsidRDefault="00391A92" w:rsidP="00391A9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4F1909A5" w14:textId="12BAD7C1" w:rsidR="00391A92" w:rsidRDefault="00391A92" w:rsidP="003A5B9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JavaScript:</w:t>
      </w:r>
    </w:p>
    <w:p w14:paraId="2085B69E" w14:textId="1411840D" w:rsidR="00B04D83" w:rsidRDefault="00B04D83" w:rsidP="00B04D83">
      <w:pPr>
        <w:pStyle w:val="HTML0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color w:val="888888"/>
        </w:rPr>
        <w:t xml:space="preserve">// --- </w:t>
      </w:r>
      <w:proofErr w:type="spellStart"/>
      <w:r>
        <w:rPr>
          <w:color w:val="888888"/>
        </w:rPr>
        <w:t>Mock</w:t>
      </w:r>
      <w:proofErr w:type="spellEnd"/>
      <w:r>
        <w:rPr>
          <w:color w:val="888888"/>
        </w:rPr>
        <w:t xml:space="preserve"> Data ---</w:t>
      </w:r>
    </w:p>
    <w:p w14:paraId="44BBA11E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b/>
          <w:bCs/>
          <w:color w:val="008800"/>
          <w:lang w:val="en-US"/>
        </w:rPr>
        <w:t>const</w:t>
      </w:r>
      <w:r w:rsidRPr="00B04D83">
        <w:rPr>
          <w:color w:val="BBBBBB"/>
          <w:lang w:val="en-US"/>
        </w:rPr>
        <w:t xml:space="preserve"> </w:t>
      </w:r>
      <w:proofErr w:type="spellStart"/>
      <w:r w:rsidRPr="00B04D83">
        <w:rPr>
          <w:color w:val="333333"/>
          <w:lang w:val="en-US"/>
        </w:rPr>
        <w:t>mockData</w:t>
      </w:r>
      <w:proofErr w:type="spellEnd"/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[</w:t>
      </w:r>
      <w:r w:rsidRPr="00B04D83">
        <w:rPr>
          <w:color w:val="333333"/>
          <w:shd w:val="clear" w:color="auto" w:fill="FFF0F0"/>
          <w:lang w:val="en-US"/>
        </w:rPr>
        <w:t>'Alice'</w:t>
      </w:r>
      <w:r w:rsidRPr="00B04D83">
        <w:rPr>
          <w:color w:val="333333"/>
          <w:lang w:val="en-US"/>
        </w:rPr>
        <w:t>,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shd w:val="clear" w:color="auto" w:fill="FFF0F0"/>
          <w:lang w:val="en-US"/>
        </w:rPr>
        <w:t>'Bob'</w:t>
      </w:r>
      <w:r w:rsidRPr="00B04D83">
        <w:rPr>
          <w:color w:val="333333"/>
          <w:lang w:val="en-US"/>
        </w:rPr>
        <w:t>,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shd w:val="clear" w:color="auto" w:fill="FFF0F0"/>
          <w:lang w:val="en-US"/>
        </w:rPr>
        <w:t>'Charlie'</w:t>
      </w:r>
      <w:r w:rsidRPr="00B04D83">
        <w:rPr>
          <w:color w:val="333333"/>
          <w:lang w:val="en-US"/>
        </w:rPr>
        <w:t>];</w:t>
      </w:r>
    </w:p>
    <w:p w14:paraId="6D20CDF1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1E8992C9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888888"/>
          <w:lang w:val="en-US"/>
        </w:rPr>
        <w:t>// --- 1. Callback-based Fetch ---</w:t>
      </w:r>
    </w:p>
    <w:p w14:paraId="1ED0E2CB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b/>
          <w:bCs/>
          <w:color w:val="008800"/>
          <w:lang w:val="en-US"/>
        </w:rPr>
        <w:t>function</w:t>
      </w:r>
      <w:r w:rsidRPr="00B04D83">
        <w:rPr>
          <w:color w:val="BBBBBB"/>
          <w:lang w:val="en-US"/>
        </w:rPr>
        <w:t xml:space="preserve"> </w:t>
      </w:r>
      <w:proofErr w:type="spellStart"/>
      <w:r w:rsidRPr="00B04D83">
        <w:rPr>
          <w:color w:val="333333"/>
          <w:lang w:val="en-US"/>
        </w:rPr>
        <w:t>fetchDataWithCallback</w:t>
      </w:r>
      <w:proofErr w:type="spellEnd"/>
      <w:r w:rsidRPr="00B04D83">
        <w:rPr>
          <w:color w:val="333333"/>
          <w:lang w:val="en-US"/>
        </w:rPr>
        <w:t>(callback)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4E993AF2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</w:t>
      </w:r>
      <w:proofErr w:type="spellStart"/>
      <w:proofErr w:type="gramStart"/>
      <w:r w:rsidRPr="00B04D83">
        <w:rPr>
          <w:color w:val="333333"/>
          <w:lang w:val="en-US"/>
        </w:rPr>
        <w:t>setTimeout</w:t>
      </w:r>
      <w:proofErr w:type="spellEnd"/>
      <w:r w:rsidRPr="00B04D83">
        <w:rPr>
          <w:color w:val="333333"/>
          <w:lang w:val="en-US"/>
        </w:rPr>
        <w:t>(</w:t>
      </w:r>
      <w:proofErr w:type="gramEnd"/>
      <w:r w:rsidRPr="00B04D83">
        <w:rPr>
          <w:color w:val="333333"/>
          <w:lang w:val="en-US"/>
        </w:rPr>
        <w:t>()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=&gt;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67772E67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r w:rsidRPr="00B04D83">
        <w:rPr>
          <w:color w:val="333333"/>
          <w:lang w:val="en-US"/>
        </w:rPr>
        <w:t>callback(</w:t>
      </w:r>
      <w:proofErr w:type="spellStart"/>
      <w:r w:rsidRPr="00B04D83">
        <w:rPr>
          <w:color w:val="333333"/>
          <w:lang w:val="en-US"/>
        </w:rPr>
        <w:t>mockData</w:t>
      </w:r>
      <w:proofErr w:type="spellEnd"/>
      <w:r w:rsidRPr="00B04D83">
        <w:rPr>
          <w:color w:val="333333"/>
          <w:lang w:val="en-US"/>
        </w:rPr>
        <w:t>);</w:t>
      </w:r>
    </w:p>
    <w:p w14:paraId="623C131C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</w:t>
      </w:r>
      <w:r w:rsidRPr="00B04D83">
        <w:rPr>
          <w:color w:val="333333"/>
          <w:lang w:val="en-US"/>
        </w:rPr>
        <w:t>},</w:t>
      </w:r>
      <w:r w:rsidRPr="00B04D83">
        <w:rPr>
          <w:color w:val="BBBBBB"/>
          <w:lang w:val="en-US"/>
        </w:rPr>
        <w:t xml:space="preserve"> </w:t>
      </w:r>
      <w:r w:rsidRPr="00B04D83">
        <w:rPr>
          <w:b/>
          <w:bCs/>
          <w:color w:val="6600EE"/>
          <w:lang w:val="en-US"/>
        </w:rPr>
        <w:t>1000</w:t>
      </w:r>
      <w:r w:rsidRPr="00B04D83">
        <w:rPr>
          <w:color w:val="333333"/>
          <w:lang w:val="en-US"/>
        </w:rPr>
        <w:t>);</w:t>
      </w:r>
      <w:r w:rsidRPr="00B04D83">
        <w:rPr>
          <w:color w:val="BBBBBB"/>
          <w:lang w:val="en-US"/>
        </w:rPr>
        <w:t xml:space="preserve"> </w:t>
      </w:r>
    </w:p>
    <w:p w14:paraId="35B61661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333333"/>
          <w:lang w:val="en-US"/>
        </w:rPr>
        <w:t>}</w:t>
      </w:r>
    </w:p>
    <w:p w14:paraId="25854EB9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0629CDA0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888888"/>
          <w:lang w:val="en-US"/>
        </w:rPr>
        <w:t>// --- 2. Promise-based Fetch ---</w:t>
      </w:r>
    </w:p>
    <w:p w14:paraId="0CC2325E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b/>
          <w:bCs/>
          <w:color w:val="008800"/>
          <w:lang w:val="en-US"/>
        </w:rPr>
        <w:t>function</w:t>
      </w:r>
      <w:r w:rsidRPr="00B04D83">
        <w:rPr>
          <w:color w:val="BBBBBB"/>
          <w:lang w:val="en-US"/>
        </w:rPr>
        <w:t xml:space="preserve"> </w:t>
      </w:r>
      <w:proofErr w:type="spellStart"/>
      <w:proofErr w:type="gramStart"/>
      <w:r w:rsidRPr="00B04D83">
        <w:rPr>
          <w:color w:val="333333"/>
          <w:lang w:val="en-US"/>
        </w:rPr>
        <w:t>fetchDataWithPromise</w:t>
      </w:r>
      <w:proofErr w:type="spellEnd"/>
      <w:r w:rsidRPr="00B04D83">
        <w:rPr>
          <w:color w:val="333333"/>
          <w:lang w:val="en-US"/>
        </w:rPr>
        <w:t>(</w:t>
      </w:r>
      <w:proofErr w:type="gramEnd"/>
      <w:r w:rsidRPr="00B04D83">
        <w:rPr>
          <w:color w:val="333333"/>
          <w:lang w:val="en-US"/>
        </w:rPr>
        <w:t>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1112FF51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</w:t>
      </w:r>
      <w:r w:rsidRPr="00B04D83">
        <w:rPr>
          <w:b/>
          <w:bCs/>
          <w:color w:val="008800"/>
          <w:lang w:val="en-US"/>
        </w:rPr>
        <w:t>return</w:t>
      </w:r>
      <w:r w:rsidRPr="00B04D83">
        <w:rPr>
          <w:color w:val="BBBBBB"/>
          <w:lang w:val="en-US"/>
        </w:rPr>
        <w:t xml:space="preserve"> </w:t>
      </w:r>
      <w:r w:rsidRPr="00B04D83">
        <w:rPr>
          <w:b/>
          <w:bCs/>
          <w:color w:val="000000"/>
          <w:lang w:val="en-US"/>
        </w:rPr>
        <w:t>new</w:t>
      </w:r>
      <w:r w:rsidRPr="00B04D83">
        <w:rPr>
          <w:color w:val="BBBBBB"/>
          <w:lang w:val="en-US"/>
        </w:rPr>
        <w:t xml:space="preserve"> </w:t>
      </w:r>
      <w:proofErr w:type="gramStart"/>
      <w:r w:rsidRPr="00B04D83">
        <w:rPr>
          <w:color w:val="007020"/>
          <w:lang w:val="en-US"/>
        </w:rPr>
        <w:t>Promise</w:t>
      </w:r>
      <w:r w:rsidRPr="00B04D83">
        <w:rPr>
          <w:color w:val="333333"/>
          <w:lang w:val="en-US"/>
        </w:rPr>
        <w:t>(</w:t>
      </w:r>
      <w:proofErr w:type="gramEnd"/>
      <w:r w:rsidRPr="00B04D83">
        <w:rPr>
          <w:color w:val="333333"/>
          <w:lang w:val="en-US"/>
        </w:rPr>
        <w:t>(resolve,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reject)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=&gt;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20D97EA0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proofErr w:type="spellStart"/>
      <w:proofErr w:type="gramStart"/>
      <w:r w:rsidRPr="00B04D83">
        <w:rPr>
          <w:color w:val="333333"/>
          <w:lang w:val="en-US"/>
        </w:rPr>
        <w:t>setTimeout</w:t>
      </w:r>
      <w:proofErr w:type="spellEnd"/>
      <w:r w:rsidRPr="00B04D83">
        <w:rPr>
          <w:color w:val="333333"/>
          <w:lang w:val="en-US"/>
        </w:rPr>
        <w:t>(</w:t>
      </w:r>
      <w:proofErr w:type="gramEnd"/>
      <w:r w:rsidRPr="00B04D83">
        <w:rPr>
          <w:color w:val="333333"/>
          <w:lang w:val="en-US"/>
        </w:rPr>
        <w:t>()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=&gt;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52DB7C71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    </w:t>
      </w:r>
      <w:r w:rsidRPr="00B04D83">
        <w:rPr>
          <w:color w:val="888888"/>
          <w:lang w:val="en-US"/>
        </w:rPr>
        <w:t>// Simulate success</w:t>
      </w:r>
    </w:p>
    <w:p w14:paraId="4941DD5B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    </w:t>
      </w:r>
      <w:r w:rsidRPr="00B04D83">
        <w:rPr>
          <w:color w:val="333333"/>
          <w:lang w:val="en-US"/>
        </w:rPr>
        <w:t>resolve(</w:t>
      </w:r>
      <w:proofErr w:type="spellStart"/>
      <w:r w:rsidRPr="00B04D83">
        <w:rPr>
          <w:color w:val="333333"/>
          <w:lang w:val="en-US"/>
        </w:rPr>
        <w:t>mockData</w:t>
      </w:r>
      <w:proofErr w:type="spellEnd"/>
      <w:r w:rsidRPr="00B04D83">
        <w:rPr>
          <w:color w:val="333333"/>
          <w:lang w:val="en-US"/>
        </w:rPr>
        <w:t>);</w:t>
      </w:r>
    </w:p>
    <w:p w14:paraId="7ED5D1E2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6BE1C588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    </w:t>
      </w:r>
      <w:r w:rsidRPr="00B04D83">
        <w:rPr>
          <w:color w:val="888888"/>
          <w:lang w:val="en-US"/>
        </w:rPr>
        <w:t>// To simulate error, uncomment the line below:</w:t>
      </w:r>
    </w:p>
    <w:p w14:paraId="4F63EB1D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    </w:t>
      </w:r>
      <w:r w:rsidRPr="00B04D83">
        <w:rPr>
          <w:color w:val="888888"/>
          <w:lang w:val="en-US"/>
        </w:rPr>
        <w:t xml:space="preserve">// </w:t>
      </w:r>
      <w:proofErr w:type="gramStart"/>
      <w:r w:rsidRPr="00B04D83">
        <w:rPr>
          <w:color w:val="888888"/>
          <w:lang w:val="en-US"/>
        </w:rPr>
        <w:t>reject(</w:t>
      </w:r>
      <w:proofErr w:type="gramEnd"/>
      <w:r w:rsidRPr="00B04D83">
        <w:rPr>
          <w:color w:val="888888"/>
          <w:lang w:val="en-US"/>
        </w:rPr>
        <w:t>'Failed to fetch data');</w:t>
      </w:r>
    </w:p>
    <w:p w14:paraId="473FA95A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r w:rsidRPr="00B04D83">
        <w:rPr>
          <w:color w:val="333333"/>
          <w:lang w:val="en-US"/>
        </w:rPr>
        <w:t>},</w:t>
      </w:r>
      <w:r w:rsidRPr="00B04D83">
        <w:rPr>
          <w:color w:val="BBBBBB"/>
          <w:lang w:val="en-US"/>
        </w:rPr>
        <w:t xml:space="preserve"> </w:t>
      </w:r>
      <w:r w:rsidRPr="00B04D83">
        <w:rPr>
          <w:b/>
          <w:bCs/>
          <w:color w:val="6600EE"/>
          <w:lang w:val="en-US"/>
        </w:rPr>
        <w:t>1000</w:t>
      </w:r>
      <w:r w:rsidRPr="00B04D83">
        <w:rPr>
          <w:color w:val="333333"/>
          <w:lang w:val="en-US"/>
        </w:rPr>
        <w:t>);</w:t>
      </w:r>
    </w:p>
    <w:p w14:paraId="7050B829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</w:t>
      </w:r>
      <w:r w:rsidRPr="00B04D83">
        <w:rPr>
          <w:color w:val="333333"/>
          <w:lang w:val="en-US"/>
        </w:rPr>
        <w:t>});</w:t>
      </w:r>
    </w:p>
    <w:p w14:paraId="63B5EE42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333333"/>
          <w:lang w:val="en-US"/>
        </w:rPr>
        <w:t>}</w:t>
      </w:r>
    </w:p>
    <w:p w14:paraId="5582536F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03C7B407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888888"/>
          <w:lang w:val="en-US"/>
        </w:rPr>
        <w:t>// --- 3 &amp; 4. Async/Await + Error Handling ---</w:t>
      </w:r>
    </w:p>
    <w:p w14:paraId="1F5216D5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b/>
          <w:bCs/>
          <w:color w:val="008800"/>
          <w:lang w:val="en-US"/>
        </w:rPr>
        <w:t>async</w:t>
      </w:r>
      <w:r w:rsidRPr="00B04D83">
        <w:rPr>
          <w:color w:val="BBBBBB"/>
          <w:lang w:val="en-US"/>
        </w:rPr>
        <w:t xml:space="preserve"> </w:t>
      </w:r>
      <w:r w:rsidRPr="00B04D83">
        <w:rPr>
          <w:b/>
          <w:bCs/>
          <w:color w:val="008800"/>
          <w:lang w:val="en-US"/>
        </w:rPr>
        <w:t>function</w:t>
      </w:r>
      <w:r w:rsidRPr="00B04D83">
        <w:rPr>
          <w:color w:val="BBBBBB"/>
          <w:lang w:val="en-US"/>
        </w:rPr>
        <w:t xml:space="preserve"> </w:t>
      </w:r>
      <w:proofErr w:type="spellStart"/>
      <w:proofErr w:type="gramStart"/>
      <w:r w:rsidRPr="00B04D83">
        <w:rPr>
          <w:color w:val="333333"/>
          <w:lang w:val="en-US"/>
        </w:rPr>
        <w:t>fetchAndDisplayData</w:t>
      </w:r>
      <w:proofErr w:type="spellEnd"/>
      <w:r w:rsidRPr="00B04D83">
        <w:rPr>
          <w:color w:val="333333"/>
          <w:lang w:val="en-US"/>
        </w:rPr>
        <w:t>(</w:t>
      </w:r>
      <w:proofErr w:type="gramEnd"/>
      <w:r w:rsidRPr="00B04D83">
        <w:rPr>
          <w:color w:val="333333"/>
          <w:lang w:val="en-US"/>
        </w:rPr>
        <w:t>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2B42BC40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</w:t>
      </w:r>
      <w:r w:rsidRPr="00B04D83">
        <w:rPr>
          <w:b/>
          <w:bCs/>
          <w:color w:val="008800"/>
          <w:lang w:val="en-US"/>
        </w:rPr>
        <w:t>try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3A3CB90B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r w:rsidRPr="00B04D83">
        <w:rPr>
          <w:b/>
          <w:bCs/>
          <w:color w:val="008800"/>
          <w:lang w:val="en-US"/>
        </w:rPr>
        <w:t>const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data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</w:t>
      </w:r>
      <w:r w:rsidRPr="00B04D83">
        <w:rPr>
          <w:color w:val="BBBBBB"/>
          <w:lang w:val="en-US"/>
        </w:rPr>
        <w:t xml:space="preserve"> </w:t>
      </w:r>
      <w:r w:rsidRPr="00B04D83">
        <w:rPr>
          <w:b/>
          <w:bCs/>
          <w:color w:val="008800"/>
          <w:lang w:val="en-US"/>
        </w:rPr>
        <w:t>await</w:t>
      </w:r>
      <w:r w:rsidRPr="00B04D83">
        <w:rPr>
          <w:color w:val="BBBBBB"/>
          <w:lang w:val="en-US"/>
        </w:rPr>
        <w:t xml:space="preserve"> </w:t>
      </w:r>
      <w:proofErr w:type="spellStart"/>
      <w:proofErr w:type="gramStart"/>
      <w:r w:rsidRPr="00B04D83">
        <w:rPr>
          <w:color w:val="333333"/>
          <w:lang w:val="en-US"/>
        </w:rPr>
        <w:t>fetchDataWithPromise</w:t>
      </w:r>
      <w:proofErr w:type="spellEnd"/>
      <w:r w:rsidRPr="00B04D83">
        <w:rPr>
          <w:color w:val="333333"/>
          <w:lang w:val="en-US"/>
        </w:rPr>
        <w:t>(</w:t>
      </w:r>
      <w:proofErr w:type="gramEnd"/>
      <w:r w:rsidRPr="00B04D83">
        <w:rPr>
          <w:color w:val="333333"/>
          <w:lang w:val="en-US"/>
        </w:rPr>
        <w:t>);</w:t>
      </w:r>
    </w:p>
    <w:p w14:paraId="4693B403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r w:rsidRPr="00B04D83">
        <w:rPr>
          <w:b/>
          <w:bCs/>
          <w:color w:val="008800"/>
          <w:lang w:val="en-US"/>
        </w:rPr>
        <w:t>const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container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</w:t>
      </w:r>
      <w:r w:rsidRPr="00B04D83">
        <w:rPr>
          <w:color w:val="BBBBBB"/>
          <w:lang w:val="en-US"/>
        </w:rPr>
        <w:t xml:space="preserve"> </w:t>
      </w:r>
      <w:proofErr w:type="spellStart"/>
      <w:proofErr w:type="gramStart"/>
      <w:r w:rsidRPr="00B04D83">
        <w:rPr>
          <w:color w:val="007020"/>
          <w:lang w:val="en-US"/>
        </w:rPr>
        <w:t>document</w:t>
      </w:r>
      <w:r w:rsidRPr="00B04D83">
        <w:rPr>
          <w:color w:val="333333"/>
          <w:lang w:val="en-US"/>
        </w:rPr>
        <w:t>.getElementById</w:t>
      </w:r>
      <w:proofErr w:type="spellEnd"/>
      <w:proofErr w:type="gramEnd"/>
      <w:r w:rsidRPr="00B04D83">
        <w:rPr>
          <w:color w:val="333333"/>
          <w:lang w:val="en-US"/>
        </w:rPr>
        <w:t>(</w:t>
      </w:r>
      <w:r w:rsidRPr="00B04D83">
        <w:rPr>
          <w:color w:val="333333"/>
          <w:shd w:val="clear" w:color="auto" w:fill="FFF0F0"/>
          <w:lang w:val="en-US"/>
        </w:rPr>
        <w:t>'data-container'</w:t>
      </w:r>
      <w:r w:rsidRPr="00B04D83">
        <w:rPr>
          <w:color w:val="333333"/>
          <w:lang w:val="en-US"/>
        </w:rPr>
        <w:t>);</w:t>
      </w:r>
    </w:p>
    <w:p w14:paraId="2B6DA8D7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proofErr w:type="spellStart"/>
      <w:proofErr w:type="gramStart"/>
      <w:r w:rsidRPr="00B04D83">
        <w:rPr>
          <w:color w:val="333333"/>
          <w:lang w:val="en-US"/>
        </w:rPr>
        <w:t>container.innerHTML</w:t>
      </w:r>
      <w:proofErr w:type="spellEnd"/>
      <w:proofErr w:type="gramEnd"/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shd w:val="clear" w:color="auto" w:fill="FFF0F0"/>
          <w:lang w:val="en-US"/>
        </w:rPr>
        <w:t>''</w:t>
      </w:r>
      <w:r w:rsidRPr="00B04D83">
        <w:rPr>
          <w:color w:val="333333"/>
          <w:lang w:val="en-US"/>
        </w:rPr>
        <w:t>;</w:t>
      </w:r>
    </w:p>
    <w:p w14:paraId="28F2FA1A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0C71818E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r w:rsidRPr="00B04D83">
        <w:rPr>
          <w:b/>
          <w:bCs/>
          <w:color w:val="008800"/>
          <w:lang w:val="en-US"/>
        </w:rPr>
        <w:t>let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html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shd w:val="clear" w:color="auto" w:fill="FFF0F0"/>
          <w:lang w:val="en-US"/>
        </w:rPr>
        <w:t>'&lt;</w:t>
      </w:r>
      <w:proofErr w:type="spellStart"/>
      <w:r w:rsidRPr="00B04D83">
        <w:rPr>
          <w:color w:val="333333"/>
          <w:shd w:val="clear" w:color="auto" w:fill="FFF0F0"/>
          <w:lang w:val="en-US"/>
        </w:rPr>
        <w:t>ul</w:t>
      </w:r>
      <w:proofErr w:type="spellEnd"/>
      <w:r w:rsidRPr="00B04D83">
        <w:rPr>
          <w:color w:val="333333"/>
          <w:shd w:val="clear" w:color="auto" w:fill="FFF0F0"/>
          <w:lang w:val="en-US"/>
        </w:rPr>
        <w:t>&gt;'</w:t>
      </w:r>
      <w:r w:rsidRPr="00B04D83">
        <w:rPr>
          <w:color w:val="333333"/>
          <w:lang w:val="en-US"/>
        </w:rPr>
        <w:t>;</w:t>
      </w:r>
    </w:p>
    <w:p w14:paraId="7983CA59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r w:rsidRPr="00B04D83">
        <w:rPr>
          <w:b/>
          <w:bCs/>
          <w:color w:val="008800"/>
          <w:lang w:val="en-US"/>
        </w:rPr>
        <w:t>for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(</w:t>
      </w:r>
      <w:r w:rsidRPr="00B04D83">
        <w:rPr>
          <w:b/>
          <w:bCs/>
          <w:color w:val="008800"/>
          <w:lang w:val="en-US"/>
        </w:rPr>
        <w:t>let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name</w:t>
      </w:r>
      <w:r w:rsidRPr="00B04D83">
        <w:rPr>
          <w:color w:val="BBBBBB"/>
          <w:lang w:val="en-US"/>
        </w:rPr>
        <w:t xml:space="preserve"> </w:t>
      </w:r>
      <w:r w:rsidRPr="00B04D83">
        <w:rPr>
          <w:b/>
          <w:bCs/>
          <w:color w:val="008800"/>
          <w:lang w:val="en-US"/>
        </w:rPr>
        <w:t>of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data)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4FF6A726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    </w:t>
      </w:r>
      <w:r w:rsidRPr="00B04D83">
        <w:rPr>
          <w:color w:val="333333"/>
          <w:lang w:val="en-US"/>
        </w:rPr>
        <w:t>html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+=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shd w:val="clear" w:color="auto" w:fill="FFF0F0"/>
          <w:lang w:val="en-US"/>
        </w:rPr>
        <w:t>'&lt;li&gt;'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+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name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+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shd w:val="clear" w:color="auto" w:fill="FFF0F0"/>
          <w:lang w:val="en-US"/>
        </w:rPr>
        <w:t>'&lt;/li&gt;'</w:t>
      </w:r>
      <w:r w:rsidRPr="00B04D83">
        <w:rPr>
          <w:color w:val="333333"/>
          <w:lang w:val="en-US"/>
        </w:rPr>
        <w:t>;</w:t>
      </w:r>
    </w:p>
    <w:p w14:paraId="44774F85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r w:rsidRPr="00B04D83">
        <w:rPr>
          <w:color w:val="333333"/>
          <w:lang w:val="en-US"/>
        </w:rPr>
        <w:t>}</w:t>
      </w:r>
    </w:p>
    <w:p w14:paraId="30327EAE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r w:rsidRPr="00B04D83">
        <w:rPr>
          <w:color w:val="333333"/>
          <w:lang w:val="en-US"/>
        </w:rPr>
        <w:t>html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+=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shd w:val="clear" w:color="auto" w:fill="FFF0F0"/>
          <w:lang w:val="en-US"/>
        </w:rPr>
        <w:t>'&lt;/</w:t>
      </w:r>
      <w:proofErr w:type="spellStart"/>
      <w:r w:rsidRPr="00B04D83">
        <w:rPr>
          <w:color w:val="333333"/>
          <w:shd w:val="clear" w:color="auto" w:fill="FFF0F0"/>
          <w:lang w:val="en-US"/>
        </w:rPr>
        <w:t>ul</w:t>
      </w:r>
      <w:proofErr w:type="spellEnd"/>
      <w:r w:rsidRPr="00B04D83">
        <w:rPr>
          <w:color w:val="333333"/>
          <w:shd w:val="clear" w:color="auto" w:fill="FFF0F0"/>
          <w:lang w:val="en-US"/>
        </w:rPr>
        <w:t>&gt;'</w:t>
      </w:r>
      <w:r w:rsidRPr="00B04D83">
        <w:rPr>
          <w:color w:val="333333"/>
          <w:lang w:val="en-US"/>
        </w:rPr>
        <w:t>;</w:t>
      </w:r>
    </w:p>
    <w:p w14:paraId="1C329921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proofErr w:type="spellStart"/>
      <w:proofErr w:type="gramStart"/>
      <w:r w:rsidRPr="00B04D83">
        <w:rPr>
          <w:color w:val="333333"/>
          <w:lang w:val="en-US"/>
        </w:rPr>
        <w:t>container.innerHTML</w:t>
      </w:r>
      <w:proofErr w:type="spellEnd"/>
      <w:proofErr w:type="gramEnd"/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html;</w:t>
      </w:r>
    </w:p>
    <w:p w14:paraId="5C293824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</w:t>
      </w:r>
      <w:r w:rsidRPr="00B04D83">
        <w:rPr>
          <w:color w:val="333333"/>
          <w:lang w:val="en-US"/>
        </w:rPr>
        <w:t>}</w:t>
      </w:r>
      <w:r w:rsidRPr="00B04D83">
        <w:rPr>
          <w:color w:val="BBBBBB"/>
          <w:lang w:val="en-US"/>
        </w:rPr>
        <w:t xml:space="preserve"> </w:t>
      </w:r>
      <w:r w:rsidRPr="00B04D83">
        <w:rPr>
          <w:b/>
          <w:bCs/>
          <w:color w:val="008800"/>
          <w:lang w:val="en-US"/>
        </w:rPr>
        <w:t>catch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(error)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345B9CEA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    </w:t>
      </w:r>
      <w:proofErr w:type="spellStart"/>
      <w:proofErr w:type="gramStart"/>
      <w:r w:rsidRPr="00B04D83">
        <w:rPr>
          <w:color w:val="333333"/>
          <w:lang w:val="en-US"/>
        </w:rPr>
        <w:t>console.error</w:t>
      </w:r>
      <w:proofErr w:type="spellEnd"/>
      <w:proofErr w:type="gramEnd"/>
      <w:r w:rsidRPr="00B04D83">
        <w:rPr>
          <w:color w:val="333333"/>
          <w:lang w:val="en-US"/>
        </w:rPr>
        <w:t>(</w:t>
      </w:r>
      <w:r w:rsidRPr="00B04D83">
        <w:rPr>
          <w:color w:val="333333"/>
          <w:shd w:val="clear" w:color="auto" w:fill="FFF0F0"/>
          <w:lang w:val="en-US"/>
        </w:rPr>
        <w:t>'Error fetching data:'</w:t>
      </w:r>
      <w:r w:rsidRPr="00B04D83">
        <w:rPr>
          <w:color w:val="333333"/>
          <w:lang w:val="en-US"/>
        </w:rPr>
        <w:t>,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error);</w:t>
      </w:r>
    </w:p>
    <w:p w14:paraId="399F7CB3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</w:t>
      </w:r>
      <w:r w:rsidRPr="00B04D83">
        <w:rPr>
          <w:color w:val="333333"/>
          <w:lang w:val="en-US"/>
        </w:rPr>
        <w:t>}</w:t>
      </w:r>
    </w:p>
    <w:p w14:paraId="367FA1A4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333333"/>
          <w:lang w:val="en-US"/>
        </w:rPr>
        <w:t>}</w:t>
      </w:r>
    </w:p>
    <w:p w14:paraId="5968D669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25F65F13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888888"/>
          <w:lang w:val="en-US"/>
        </w:rPr>
        <w:t>// --- Button Click Handler ---</w:t>
      </w:r>
    </w:p>
    <w:p w14:paraId="77AA2913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proofErr w:type="gramStart"/>
      <w:r w:rsidRPr="00B04D83">
        <w:rPr>
          <w:color w:val="007020"/>
          <w:lang w:val="en-US"/>
        </w:rPr>
        <w:t>document</w:t>
      </w:r>
      <w:r w:rsidRPr="00B04D83">
        <w:rPr>
          <w:color w:val="333333"/>
          <w:lang w:val="en-US"/>
        </w:rPr>
        <w:t>.getElementById</w:t>
      </w:r>
      <w:proofErr w:type="spellEnd"/>
      <w:proofErr w:type="gramEnd"/>
      <w:r w:rsidRPr="00B04D83">
        <w:rPr>
          <w:color w:val="333333"/>
          <w:lang w:val="en-US"/>
        </w:rPr>
        <w:t>(</w:t>
      </w:r>
      <w:r w:rsidRPr="00B04D83">
        <w:rPr>
          <w:color w:val="333333"/>
          <w:shd w:val="clear" w:color="auto" w:fill="FFF0F0"/>
          <w:lang w:val="en-US"/>
        </w:rPr>
        <w:t>'fetch-data'</w:t>
      </w:r>
      <w:r w:rsidRPr="00B04D83">
        <w:rPr>
          <w:color w:val="333333"/>
          <w:lang w:val="en-US"/>
        </w:rPr>
        <w:t>).</w:t>
      </w:r>
      <w:proofErr w:type="spellStart"/>
      <w:r w:rsidRPr="00B04D83">
        <w:rPr>
          <w:color w:val="333333"/>
          <w:lang w:val="en-US"/>
        </w:rPr>
        <w:t>addEventListener</w:t>
      </w:r>
      <w:proofErr w:type="spellEnd"/>
      <w:r w:rsidRPr="00B04D83">
        <w:rPr>
          <w:color w:val="333333"/>
          <w:lang w:val="en-US"/>
        </w:rPr>
        <w:t>(</w:t>
      </w:r>
      <w:r w:rsidRPr="00B04D83">
        <w:rPr>
          <w:color w:val="333333"/>
          <w:shd w:val="clear" w:color="auto" w:fill="FFF0F0"/>
          <w:lang w:val="en-US"/>
        </w:rPr>
        <w:t>'click'</w:t>
      </w:r>
      <w:r w:rsidRPr="00B04D83">
        <w:rPr>
          <w:color w:val="333333"/>
          <w:lang w:val="en-US"/>
        </w:rPr>
        <w:t>,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()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=&gt;</w:t>
      </w:r>
      <w:r w:rsidRPr="00B04D83">
        <w:rPr>
          <w:color w:val="BBBBBB"/>
          <w:lang w:val="en-US"/>
        </w:rPr>
        <w:t xml:space="preserve"> </w:t>
      </w:r>
      <w:r w:rsidRPr="00B04D83">
        <w:rPr>
          <w:color w:val="333333"/>
          <w:lang w:val="en-US"/>
        </w:rPr>
        <w:t>{</w:t>
      </w:r>
    </w:p>
    <w:p w14:paraId="55F6C18D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BBBBBB"/>
          <w:lang w:val="en-US"/>
        </w:rPr>
        <w:t xml:space="preserve">    </w:t>
      </w:r>
      <w:proofErr w:type="spellStart"/>
      <w:proofErr w:type="gramStart"/>
      <w:r w:rsidRPr="00B04D83">
        <w:rPr>
          <w:color w:val="333333"/>
          <w:lang w:val="en-US"/>
        </w:rPr>
        <w:t>fetchAndDisplayData</w:t>
      </w:r>
      <w:proofErr w:type="spellEnd"/>
      <w:r w:rsidRPr="00B04D83">
        <w:rPr>
          <w:color w:val="333333"/>
          <w:lang w:val="en-US"/>
        </w:rPr>
        <w:t>(</w:t>
      </w:r>
      <w:proofErr w:type="gramEnd"/>
      <w:r w:rsidRPr="00B04D83">
        <w:rPr>
          <w:color w:val="333333"/>
          <w:lang w:val="en-US"/>
        </w:rPr>
        <w:t>);</w:t>
      </w:r>
    </w:p>
    <w:p w14:paraId="766C1D9A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333333"/>
          <w:lang w:val="en-US"/>
        </w:rPr>
        <w:t>});</w:t>
      </w:r>
    </w:p>
    <w:p w14:paraId="2CB8A5EA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42C1DD58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888888"/>
          <w:lang w:val="en-US"/>
        </w:rPr>
        <w:t>// Uncomment to test callback version</w:t>
      </w:r>
    </w:p>
    <w:p w14:paraId="225562EB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888888"/>
          <w:lang w:val="en-US"/>
        </w:rPr>
        <w:t>/*</w:t>
      </w:r>
    </w:p>
    <w:p w14:paraId="40C0A511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r w:rsidRPr="00B04D83">
        <w:rPr>
          <w:color w:val="888888"/>
          <w:lang w:val="en-US"/>
        </w:rPr>
        <w:t>fetchDataWithCallback</w:t>
      </w:r>
      <w:proofErr w:type="spellEnd"/>
      <w:r w:rsidRPr="00B04D83">
        <w:rPr>
          <w:color w:val="888888"/>
          <w:lang w:val="en-US"/>
        </w:rPr>
        <w:t>((data) =&gt; {</w:t>
      </w:r>
    </w:p>
    <w:p w14:paraId="398952E5" w14:textId="77777777" w:rsidR="00B04D83" w:rsidRPr="00B04D83" w:rsidRDefault="00B04D83" w:rsidP="00B04D83">
      <w:pPr>
        <w:pStyle w:val="HTML0"/>
        <w:spacing w:line="244" w:lineRule="atLeast"/>
        <w:ind w:left="708"/>
        <w:rPr>
          <w:color w:val="333333"/>
          <w:lang w:val="en-US"/>
        </w:rPr>
      </w:pPr>
      <w:r w:rsidRPr="00B04D83">
        <w:rPr>
          <w:color w:val="888888"/>
          <w:lang w:val="en-US"/>
        </w:rPr>
        <w:t xml:space="preserve">  </w:t>
      </w:r>
      <w:proofErr w:type="gramStart"/>
      <w:r w:rsidRPr="00B04D83">
        <w:rPr>
          <w:color w:val="888888"/>
          <w:lang w:val="en-US"/>
        </w:rPr>
        <w:t>console.log(</w:t>
      </w:r>
      <w:proofErr w:type="gramEnd"/>
      <w:r w:rsidRPr="00B04D83">
        <w:rPr>
          <w:color w:val="888888"/>
          <w:lang w:val="en-US"/>
        </w:rPr>
        <w:t>'Callback Data:', data);</w:t>
      </w:r>
    </w:p>
    <w:p w14:paraId="643DED3C" w14:textId="77777777" w:rsidR="00B04D83" w:rsidRDefault="00B04D83" w:rsidP="00B04D83">
      <w:pPr>
        <w:pStyle w:val="HTML0"/>
        <w:spacing w:line="244" w:lineRule="atLeast"/>
        <w:ind w:left="708"/>
        <w:rPr>
          <w:color w:val="333333"/>
        </w:rPr>
      </w:pPr>
      <w:r>
        <w:rPr>
          <w:color w:val="888888"/>
        </w:rPr>
        <w:t>});</w:t>
      </w:r>
    </w:p>
    <w:p w14:paraId="36C31307" w14:textId="77777777" w:rsidR="00B04D83" w:rsidRDefault="00B04D83" w:rsidP="00B04D83">
      <w:pPr>
        <w:pStyle w:val="HTML0"/>
        <w:spacing w:line="244" w:lineRule="atLeast"/>
        <w:ind w:left="708"/>
        <w:rPr>
          <w:color w:val="333333"/>
        </w:rPr>
      </w:pPr>
      <w:r>
        <w:rPr>
          <w:color w:val="888888"/>
        </w:rPr>
        <w:t>*/</w:t>
      </w:r>
    </w:p>
    <w:p w14:paraId="2D1CD3A5" w14:textId="74BDD386" w:rsidR="00391A92" w:rsidRDefault="00391A92" w:rsidP="00B04D83">
      <w:pPr>
        <w:pStyle w:val="HTML0"/>
        <w:spacing w:line="244" w:lineRule="atLeast"/>
        <w:rPr>
          <w:color w:val="333333"/>
        </w:rPr>
      </w:pPr>
    </w:p>
    <w:sectPr w:rsidR="00391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CA7"/>
    <w:multiLevelType w:val="multilevel"/>
    <w:tmpl w:val="8034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A0AD4"/>
    <w:multiLevelType w:val="multilevel"/>
    <w:tmpl w:val="42B0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E2C37"/>
    <w:multiLevelType w:val="multilevel"/>
    <w:tmpl w:val="EF7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93E9C"/>
    <w:multiLevelType w:val="multilevel"/>
    <w:tmpl w:val="447E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A3278"/>
    <w:multiLevelType w:val="multilevel"/>
    <w:tmpl w:val="AD2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740A83"/>
    <w:multiLevelType w:val="multilevel"/>
    <w:tmpl w:val="E29E6F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D32992"/>
    <w:multiLevelType w:val="multilevel"/>
    <w:tmpl w:val="0D5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A323F"/>
    <w:multiLevelType w:val="multilevel"/>
    <w:tmpl w:val="B6FA3A8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7A19536B"/>
    <w:multiLevelType w:val="multilevel"/>
    <w:tmpl w:val="E4E23E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712268396">
    <w:abstractNumId w:val="8"/>
  </w:num>
  <w:num w:numId="2" w16cid:durableId="1430271235">
    <w:abstractNumId w:val="1"/>
  </w:num>
  <w:num w:numId="3" w16cid:durableId="415134862">
    <w:abstractNumId w:val="0"/>
  </w:num>
  <w:num w:numId="4" w16cid:durableId="687827084">
    <w:abstractNumId w:val="7"/>
  </w:num>
  <w:num w:numId="5" w16cid:durableId="629047032">
    <w:abstractNumId w:val="3"/>
  </w:num>
  <w:num w:numId="6" w16cid:durableId="1354766801">
    <w:abstractNumId w:val="6"/>
  </w:num>
  <w:num w:numId="7" w16cid:durableId="528185480">
    <w:abstractNumId w:val="2"/>
  </w:num>
  <w:num w:numId="8" w16cid:durableId="1508255865">
    <w:abstractNumId w:val="4"/>
  </w:num>
  <w:num w:numId="9" w16cid:durableId="1853297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FE"/>
    <w:rsid w:val="000F0B84"/>
    <w:rsid w:val="001F10FE"/>
    <w:rsid w:val="002102BE"/>
    <w:rsid w:val="002434F1"/>
    <w:rsid w:val="00337BDB"/>
    <w:rsid w:val="00391A92"/>
    <w:rsid w:val="003A5B9E"/>
    <w:rsid w:val="00807B98"/>
    <w:rsid w:val="00AC30D5"/>
    <w:rsid w:val="00B04D83"/>
    <w:rsid w:val="00BA6B30"/>
    <w:rsid w:val="00BE55F3"/>
    <w:rsid w:val="00CB4235"/>
    <w:rsid w:val="00EC40B4"/>
    <w:rsid w:val="00ED48DA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38DB"/>
  <w15:chartTrackingRefBased/>
  <w15:docId w15:val="{CB40BD95-9444-4D76-9F6A-C4D555C4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1F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0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0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0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0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0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0F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F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F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F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F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10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10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10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F10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10F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E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Variable"/>
    <w:basedOn w:val="a0"/>
    <w:uiPriority w:val="99"/>
    <w:semiHidden/>
    <w:unhideWhenUsed/>
    <w:rsid w:val="00BE55F3"/>
    <w:rPr>
      <w:i/>
      <w:iCs/>
    </w:rPr>
  </w:style>
  <w:style w:type="character" w:styleId="af">
    <w:name w:val="Strong"/>
    <w:basedOn w:val="a0"/>
    <w:uiPriority w:val="22"/>
    <w:qFormat/>
    <w:rsid w:val="00BE55F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391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391A9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cp:lastPrinted>2025-07-28T18:17:00Z</cp:lastPrinted>
  <dcterms:created xsi:type="dcterms:W3CDTF">2025-07-28T16:24:00Z</dcterms:created>
  <dcterms:modified xsi:type="dcterms:W3CDTF">2025-07-28T18:22:00Z</dcterms:modified>
</cp:coreProperties>
</file>