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1D208" w14:textId="656AC8E3" w:rsidR="00092F7E" w:rsidRPr="00436283" w:rsidRDefault="00092F7E" w:rsidP="00092F7E">
      <w:pPr>
        <w:ind w:right="-427"/>
        <w:jc w:val="center"/>
        <w:rPr>
          <w:rFonts w:ascii="Arial" w:hAnsi="Arial" w:cs="Arial"/>
          <w:b/>
          <w:sz w:val="22"/>
          <w:szCs w:val="22"/>
        </w:rPr>
      </w:pPr>
      <w:r w:rsidRPr="00436283">
        <w:rPr>
          <w:rFonts w:ascii="Arial" w:hAnsi="Arial" w:cs="Arial"/>
          <w:b/>
          <w:sz w:val="22"/>
          <w:szCs w:val="22"/>
        </w:rPr>
        <w:t>ФЕДЕРАЛЬНОЕ ГОСУДАРСТВЕННОЕ БЮДЖЕТНОЕ ОБРАЗОВАТЕЛЬНОЕ УЧРЕЖДЕНИЕ ВЫСШЕГО ОБРАЗОВАНИЯ</w:t>
      </w:r>
    </w:p>
    <w:p w14:paraId="295334BB" w14:textId="3EBA60D6" w:rsidR="00092F7E" w:rsidRPr="00DA0959" w:rsidRDefault="00092F7E" w:rsidP="00092F7E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82F21D6" wp14:editId="5A85166E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9525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1AA9C6" w14:textId="77777777" w:rsidR="00092F7E" w:rsidRDefault="00092F7E" w:rsidP="00092F7E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14:paraId="31EFF87B" w14:textId="77777777" w:rsidR="00092F7E" w:rsidRDefault="00092F7E" w:rsidP="00092F7E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ВЫСШАЯ ШКОЛА ПЕЧАТИ И МЕДИАИНДУСТРИИ</w:t>
      </w:r>
    </w:p>
    <w:p w14:paraId="5E1C61B8" w14:textId="77777777" w:rsidR="00092F7E" w:rsidRPr="00180672" w:rsidRDefault="00092F7E" w:rsidP="00092F7E">
      <w:pPr>
        <w:jc w:val="center"/>
        <w:rPr>
          <w:rFonts w:ascii="Arial" w:hAnsi="Arial" w:cs="Arial"/>
          <w:b/>
        </w:rPr>
      </w:pPr>
    </w:p>
    <w:p w14:paraId="01DDC449" w14:textId="77777777" w:rsidR="00092F7E" w:rsidRPr="00FC0928" w:rsidRDefault="00092F7E" w:rsidP="00092F7E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Институт </w:t>
      </w:r>
      <w:proofErr w:type="spellStart"/>
      <w:r>
        <w:rPr>
          <w:rFonts w:ascii="Arial" w:hAnsi="Arial" w:cs="Arial"/>
          <w:b/>
          <w:i/>
        </w:rPr>
        <w:t>Принтмедиа</w:t>
      </w:r>
      <w:proofErr w:type="spellEnd"/>
      <w:r>
        <w:rPr>
          <w:rFonts w:ascii="Arial" w:hAnsi="Arial" w:cs="Arial"/>
          <w:b/>
          <w:i/>
        </w:rPr>
        <w:t xml:space="preserve"> и информационных технологий</w:t>
      </w:r>
    </w:p>
    <w:p w14:paraId="33BFE256" w14:textId="77777777" w:rsidR="00092F7E" w:rsidRPr="00EE3B6A" w:rsidRDefault="00092F7E" w:rsidP="00092F7E">
      <w:pPr>
        <w:jc w:val="center"/>
        <w:rPr>
          <w:rFonts w:ascii="Arial" w:hAnsi="Arial" w:cs="Arial"/>
          <w:b/>
          <w:i/>
        </w:rPr>
      </w:pPr>
      <w:r w:rsidRPr="00EE3B6A">
        <w:rPr>
          <w:rFonts w:ascii="Arial" w:hAnsi="Arial" w:cs="Arial"/>
          <w:b/>
          <w:i/>
        </w:rPr>
        <w:t xml:space="preserve">Кафедра </w:t>
      </w:r>
      <w:r>
        <w:rPr>
          <w:rFonts w:ascii="Arial" w:hAnsi="Arial" w:cs="Arial"/>
          <w:b/>
          <w:i/>
        </w:rPr>
        <w:t>Информатики и и</w:t>
      </w:r>
      <w:r w:rsidRPr="00EE3B6A">
        <w:rPr>
          <w:rFonts w:ascii="Arial" w:hAnsi="Arial" w:cs="Arial"/>
          <w:b/>
          <w:i/>
        </w:rPr>
        <w:t xml:space="preserve">нформационных </w:t>
      </w:r>
      <w:r>
        <w:rPr>
          <w:rFonts w:ascii="Arial" w:hAnsi="Arial" w:cs="Arial"/>
          <w:b/>
          <w:i/>
        </w:rPr>
        <w:t>технологий</w:t>
      </w:r>
    </w:p>
    <w:p w14:paraId="635AD176" w14:textId="77777777" w:rsidR="00092F7E" w:rsidRDefault="00092F7E" w:rsidP="00092F7E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14:paraId="2E229301" w14:textId="77777777" w:rsidR="00092F7E" w:rsidRPr="00896D22" w:rsidRDefault="00092F7E" w:rsidP="00092F7E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14:paraId="7F6E5FDB" w14:textId="77777777" w:rsidR="00092F7E" w:rsidRDefault="00092F7E" w:rsidP="00092F7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14:paraId="4860543C" w14:textId="77777777" w:rsidR="00092F7E" w:rsidRDefault="00092F7E" w:rsidP="00092F7E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</w:t>
      </w:r>
      <w:r w:rsidRPr="003A1EF0">
        <w:rPr>
          <w:b/>
          <w:sz w:val="28"/>
          <w:szCs w:val="28"/>
        </w:rPr>
        <w:t xml:space="preserve"> «</w:t>
      </w:r>
      <w:r>
        <w:rPr>
          <w:b/>
          <w:sz w:val="28"/>
          <w:szCs w:val="28"/>
        </w:rPr>
        <w:t>Информационные системы и технологии</w:t>
      </w:r>
      <w:r w:rsidRPr="003A1EF0">
        <w:rPr>
          <w:b/>
          <w:sz w:val="28"/>
          <w:szCs w:val="28"/>
        </w:rPr>
        <w:t>»</w:t>
      </w:r>
    </w:p>
    <w:p w14:paraId="328C6F6B" w14:textId="77777777" w:rsidR="00092F7E" w:rsidRPr="003A1EF0" w:rsidRDefault="00092F7E" w:rsidP="00092F7E">
      <w:pPr>
        <w:jc w:val="center"/>
        <w:rPr>
          <w:b/>
          <w:sz w:val="28"/>
          <w:szCs w:val="28"/>
        </w:rPr>
      </w:pPr>
    </w:p>
    <w:p w14:paraId="509B2BBE" w14:textId="77777777" w:rsidR="00092F7E" w:rsidRPr="003A1EF0" w:rsidRDefault="00092F7E" w:rsidP="00092F7E">
      <w:pPr>
        <w:rPr>
          <w:b/>
          <w:sz w:val="28"/>
          <w:szCs w:val="28"/>
        </w:rPr>
      </w:pPr>
    </w:p>
    <w:p w14:paraId="6BEA09FD" w14:textId="07CA895B" w:rsidR="00092F7E" w:rsidRPr="00EF2DAE" w:rsidRDefault="00092F7E" w:rsidP="00092F7E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  <w:r w:rsidRPr="00896D22">
        <w:rPr>
          <w:b/>
          <w:sz w:val="36"/>
          <w:szCs w:val="36"/>
        </w:rPr>
        <w:t xml:space="preserve"> № </w:t>
      </w:r>
      <w:r w:rsidR="005C2C4E" w:rsidRPr="00EF2DAE">
        <w:rPr>
          <w:b/>
          <w:sz w:val="36"/>
          <w:szCs w:val="36"/>
        </w:rPr>
        <w:t>1</w:t>
      </w:r>
    </w:p>
    <w:p w14:paraId="0C8E1351" w14:textId="77777777" w:rsidR="00092F7E" w:rsidRDefault="00092F7E" w:rsidP="00092F7E">
      <w:pPr>
        <w:spacing w:line="360" w:lineRule="auto"/>
        <w:jc w:val="both"/>
        <w:rPr>
          <w:b/>
          <w:sz w:val="28"/>
          <w:szCs w:val="28"/>
        </w:rPr>
      </w:pPr>
    </w:p>
    <w:p w14:paraId="4187CD30" w14:textId="2FBB4E05" w:rsidR="00092F7E" w:rsidRPr="00BF6C80" w:rsidRDefault="00092F7E" w:rsidP="00092F7E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>Дисциплина:</w:t>
      </w:r>
      <w:r w:rsidR="00F31F52">
        <w:rPr>
          <w:b/>
          <w:sz w:val="28"/>
          <w:szCs w:val="28"/>
        </w:rPr>
        <w:t xml:space="preserve"> Программирование для мобильных устройств</w:t>
      </w:r>
      <w:r>
        <w:rPr>
          <w:sz w:val="28"/>
          <w:szCs w:val="28"/>
        </w:rPr>
        <w:t xml:space="preserve"> </w:t>
      </w:r>
    </w:p>
    <w:p w14:paraId="11D77E36" w14:textId="01AEF929" w:rsidR="00092F7E" w:rsidRPr="00EF2DAE" w:rsidRDefault="00092F7E" w:rsidP="00092F7E">
      <w:pPr>
        <w:rPr>
          <w:rStyle w:val="fontstyle01"/>
          <w:rFonts w:eastAsiaTheme="majorEastAsia"/>
        </w:rPr>
      </w:pPr>
      <w:r w:rsidRPr="003A1EF0">
        <w:rPr>
          <w:b/>
          <w:sz w:val="28"/>
          <w:szCs w:val="28"/>
        </w:rPr>
        <w:t>Тема</w:t>
      </w:r>
      <w:proofErr w:type="gramStart"/>
      <w:r>
        <w:rPr>
          <w:b/>
          <w:sz w:val="28"/>
          <w:szCs w:val="28"/>
        </w:rPr>
        <w:t>:</w:t>
      </w:r>
      <w:r w:rsidR="00CC4A79">
        <w:rPr>
          <w:b/>
          <w:sz w:val="28"/>
          <w:szCs w:val="28"/>
        </w:rPr>
        <w:t xml:space="preserve"> </w:t>
      </w:r>
      <w:r w:rsidR="00F31F52">
        <w:t>Правильно</w:t>
      </w:r>
      <w:proofErr w:type="gramEnd"/>
      <w:r w:rsidR="00F31F52">
        <w:t xml:space="preserve"> построенные XML-документы</w:t>
      </w:r>
      <w:r w:rsidR="00F31F52">
        <w:t>.</w:t>
      </w:r>
    </w:p>
    <w:p w14:paraId="131193F1" w14:textId="77777777" w:rsidR="00092F7E" w:rsidRPr="003A1EF0" w:rsidRDefault="00092F7E" w:rsidP="00092F7E">
      <w:pPr>
        <w:rPr>
          <w:sz w:val="28"/>
          <w:szCs w:val="28"/>
        </w:rPr>
      </w:pPr>
    </w:p>
    <w:p w14:paraId="2465527A" w14:textId="495ECC47" w:rsidR="00092F7E" w:rsidRPr="005F553E" w:rsidRDefault="00092F7E" w:rsidP="00092F7E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i/>
          <w:sz w:val="28"/>
          <w:szCs w:val="28"/>
        </w:rPr>
      </w:pPr>
      <w:bookmarkStart w:id="0" w:name="_Hlk114347483"/>
      <w:r>
        <w:rPr>
          <w:b/>
          <w:sz w:val="28"/>
          <w:szCs w:val="28"/>
        </w:rPr>
        <w:t>Выполнил(а): студент(ка) группы __</w:t>
      </w:r>
      <w:r>
        <w:rPr>
          <w:b/>
          <w:sz w:val="28"/>
          <w:szCs w:val="28"/>
          <w:u w:val="single"/>
        </w:rPr>
        <w:t>211-72</w:t>
      </w:r>
      <w:r w:rsidRPr="00092F7E">
        <w:rPr>
          <w:b/>
          <w:sz w:val="28"/>
          <w:szCs w:val="28"/>
          <w:u w:val="single"/>
        </w:rPr>
        <w:t>2</w:t>
      </w:r>
      <w:bookmarkEnd w:id="0"/>
      <w:r>
        <w:rPr>
          <w:b/>
          <w:sz w:val="28"/>
          <w:szCs w:val="28"/>
        </w:rPr>
        <w:t>_</w:t>
      </w:r>
      <w:r w:rsidRPr="003A1EF0">
        <w:rPr>
          <w:sz w:val="16"/>
          <w:szCs w:val="16"/>
        </w:rPr>
        <w:t xml:space="preserve">                       </w:t>
      </w:r>
    </w:p>
    <w:p w14:paraId="5E19E890" w14:textId="77777777" w:rsidR="00092F7E" w:rsidRPr="003A1EF0" w:rsidRDefault="00092F7E" w:rsidP="00092F7E">
      <w:pPr>
        <w:tabs>
          <w:tab w:val="left" w:pos="2880"/>
        </w:tabs>
        <w:jc w:val="both"/>
        <w:rPr>
          <w:b/>
          <w:sz w:val="28"/>
          <w:szCs w:val="28"/>
        </w:rPr>
      </w:pPr>
    </w:p>
    <w:p w14:paraId="22FBB8C7" w14:textId="77777777" w:rsidR="00092F7E" w:rsidRPr="00B76A6F" w:rsidRDefault="00092F7E" w:rsidP="00092F7E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sz w:val="28"/>
          <w:szCs w:val="28"/>
          <w:u w:val="single"/>
        </w:rPr>
        <w:t>Дерендяев Дмитрий Сергеевич</w:t>
      </w:r>
      <w:r>
        <w:rPr>
          <w:sz w:val="28"/>
          <w:szCs w:val="28"/>
        </w:rPr>
        <w:t xml:space="preserve">______________ </w:t>
      </w:r>
      <w:r>
        <w:rPr>
          <w:b/>
          <w:sz w:val="28"/>
          <w:szCs w:val="28"/>
        </w:rPr>
        <w:t xml:space="preserve"> </w:t>
      </w:r>
    </w:p>
    <w:p w14:paraId="2DEC6351" w14:textId="77777777" w:rsidR="00092F7E" w:rsidRDefault="00092F7E" w:rsidP="00092F7E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b/>
          <w:sz w:val="28"/>
          <w:szCs w:val="28"/>
        </w:rPr>
        <w:t xml:space="preserve">                                                        </w:t>
      </w:r>
      <w:r>
        <w:rPr>
          <w:b/>
          <w:sz w:val="28"/>
          <w:szCs w:val="28"/>
        </w:rPr>
        <w:tab/>
        <w:t xml:space="preserve"> </w:t>
      </w:r>
      <w:r>
        <w:rPr>
          <w:sz w:val="16"/>
          <w:szCs w:val="16"/>
        </w:rPr>
        <w:t>(Фамилия И.О.)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14:paraId="60AAD6AB" w14:textId="77777777" w:rsidR="00092F7E" w:rsidRDefault="00092F7E" w:rsidP="00092F7E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 w:rsidRPr="003A1EF0">
        <w:rPr>
          <w:b/>
          <w:sz w:val="16"/>
          <w:szCs w:val="16"/>
        </w:rPr>
        <w:tab/>
      </w:r>
    </w:p>
    <w:p w14:paraId="14FA3976" w14:textId="77777777" w:rsidR="00092F7E" w:rsidRPr="003A1EF0" w:rsidRDefault="00092F7E" w:rsidP="00092F7E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</w:p>
    <w:p w14:paraId="5E7B2773" w14:textId="15C3A42D" w:rsidR="00092F7E" w:rsidRPr="003A1EF0" w:rsidRDefault="00092F7E" w:rsidP="00092F7E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</w:t>
      </w:r>
      <w:r w:rsidR="00F31F52">
        <w:rPr>
          <w:sz w:val="28"/>
          <w:szCs w:val="28"/>
          <w:u w:val="single"/>
        </w:rPr>
        <w:t>17</w:t>
      </w:r>
      <w:r w:rsidR="005C2C4E">
        <w:rPr>
          <w:sz w:val="28"/>
          <w:szCs w:val="28"/>
          <w:u w:val="single"/>
        </w:rPr>
        <w:t>.0</w:t>
      </w:r>
      <w:r w:rsidR="00EF2DAE" w:rsidRPr="00F31F52">
        <w:rPr>
          <w:sz w:val="28"/>
          <w:szCs w:val="28"/>
          <w:u w:val="single"/>
        </w:rPr>
        <w:t>9</w:t>
      </w:r>
      <w:r w:rsidR="005C2C4E">
        <w:rPr>
          <w:sz w:val="28"/>
          <w:szCs w:val="28"/>
          <w:u w:val="single"/>
        </w:rPr>
        <w:t>.2023</w:t>
      </w:r>
      <w:r>
        <w:rPr>
          <w:sz w:val="28"/>
          <w:szCs w:val="28"/>
        </w:rPr>
        <w:t>___</w:t>
      </w:r>
      <w:proofErr w:type="gramStart"/>
      <w:r>
        <w:rPr>
          <w:sz w:val="28"/>
          <w:szCs w:val="28"/>
        </w:rPr>
        <w:t xml:space="preserve">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</w:t>
      </w:r>
      <w:proofErr w:type="gramEnd"/>
      <w:r w:rsidRPr="003A1EF0">
        <w:rPr>
          <w:b/>
          <w:i/>
          <w:sz w:val="28"/>
          <w:szCs w:val="28"/>
        </w:rPr>
        <w:t>__________</w:t>
      </w:r>
    </w:p>
    <w:p w14:paraId="35A560D6" w14:textId="77777777" w:rsidR="00092F7E" w:rsidRPr="003A1EF0" w:rsidRDefault="00092F7E" w:rsidP="00092F7E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14:paraId="2480C776" w14:textId="77777777" w:rsidR="00092F7E" w:rsidRPr="003A1EF0" w:rsidRDefault="00092F7E" w:rsidP="00092F7E">
      <w:pPr>
        <w:tabs>
          <w:tab w:val="left" w:pos="1980"/>
          <w:tab w:val="left" w:pos="2160"/>
          <w:tab w:val="left" w:pos="3780"/>
          <w:tab w:val="left" w:pos="7380"/>
        </w:tabs>
        <w:rPr>
          <w:sz w:val="16"/>
          <w:szCs w:val="16"/>
        </w:rPr>
      </w:pPr>
      <w:r w:rsidRPr="003A1EF0">
        <w:rPr>
          <w:sz w:val="28"/>
          <w:szCs w:val="28"/>
        </w:rPr>
        <w:tab/>
      </w:r>
    </w:p>
    <w:p w14:paraId="7B70CBE9" w14:textId="77777777" w:rsidR="00092F7E" w:rsidRDefault="00092F7E" w:rsidP="00092F7E">
      <w:pPr>
        <w:tabs>
          <w:tab w:val="left" w:pos="2977"/>
          <w:tab w:val="left" w:pos="6120"/>
          <w:tab w:val="left" w:pos="6480"/>
          <w:tab w:val="left" w:pos="6840"/>
        </w:tabs>
        <w:jc w:val="center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ab/>
        <w:t>Проверил: __</w:t>
      </w:r>
      <w:r>
        <w:rPr>
          <w:b/>
          <w:i/>
          <w:sz w:val="28"/>
          <w:szCs w:val="28"/>
        </w:rPr>
        <w:t>______________________</w:t>
      </w:r>
      <w:proofErr w:type="gramStart"/>
      <w:r>
        <w:rPr>
          <w:b/>
          <w:i/>
          <w:sz w:val="28"/>
          <w:szCs w:val="28"/>
        </w:rPr>
        <w:t xml:space="preserve">_  </w:t>
      </w:r>
      <w:r w:rsidRPr="003A1EF0">
        <w:rPr>
          <w:b/>
          <w:i/>
          <w:sz w:val="28"/>
          <w:szCs w:val="28"/>
        </w:rPr>
        <w:t>_</w:t>
      </w:r>
      <w:proofErr w:type="gramEnd"/>
      <w:r w:rsidRPr="003A1EF0">
        <w:rPr>
          <w:b/>
          <w:i/>
          <w:sz w:val="28"/>
          <w:szCs w:val="28"/>
        </w:rPr>
        <w:t>__________</w:t>
      </w:r>
    </w:p>
    <w:p w14:paraId="314BA5E0" w14:textId="77777777" w:rsidR="00092F7E" w:rsidRDefault="00092F7E" w:rsidP="00092F7E">
      <w:pPr>
        <w:tabs>
          <w:tab w:val="left" w:pos="3240"/>
          <w:tab w:val="left" w:pos="4962"/>
          <w:tab w:val="left" w:pos="6480"/>
          <w:tab w:val="left" w:pos="6840"/>
        </w:tabs>
        <w:rPr>
          <w:sz w:val="16"/>
          <w:szCs w:val="16"/>
        </w:rPr>
      </w:pP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</w:r>
      <w:r>
        <w:rPr>
          <w:sz w:val="16"/>
          <w:szCs w:val="16"/>
        </w:rPr>
        <w:t>(Фамилия И.О.</w:t>
      </w:r>
      <w:proofErr w:type="gramStart"/>
      <w:r>
        <w:rPr>
          <w:sz w:val="16"/>
          <w:szCs w:val="16"/>
        </w:rPr>
        <w:t>,  степень</w:t>
      </w:r>
      <w:proofErr w:type="gramEnd"/>
      <w:r>
        <w:rPr>
          <w:sz w:val="16"/>
          <w:szCs w:val="16"/>
        </w:rPr>
        <w:t>, звание)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 w:rsidRPr="007B1189">
        <w:rPr>
          <w:b/>
          <w:sz w:val="20"/>
          <w:szCs w:val="20"/>
        </w:rPr>
        <w:t>(Оценка)</w:t>
      </w:r>
      <w:r w:rsidRPr="007B1189"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14:paraId="3E276282" w14:textId="77777777" w:rsidR="00092F7E" w:rsidRPr="003A1EF0" w:rsidRDefault="00092F7E" w:rsidP="00092F7E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_______________</w:t>
      </w:r>
      <w:proofErr w:type="gramStart"/>
      <w:r>
        <w:rPr>
          <w:sz w:val="28"/>
          <w:szCs w:val="28"/>
        </w:rPr>
        <w:t xml:space="preserve">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</w:t>
      </w:r>
      <w:proofErr w:type="gramEnd"/>
      <w:r w:rsidRPr="003A1EF0">
        <w:rPr>
          <w:b/>
          <w:i/>
          <w:sz w:val="28"/>
          <w:szCs w:val="28"/>
        </w:rPr>
        <w:t>__________</w:t>
      </w:r>
    </w:p>
    <w:p w14:paraId="07FAF0CB" w14:textId="77777777" w:rsidR="00092F7E" w:rsidRPr="003A1EF0" w:rsidRDefault="00092F7E" w:rsidP="00092F7E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14:paraId="40F44DE0" w14:textId="77777777" w:rsidR="00092F7E" w:rsidRDefault="00092F7E" w:rsidP="00092F7E">
      <w:pPr>
        <w:spacing w:line="360" w:lineRule="auto"/>
        <w:rPr>
          <w:b/>
          <w:sz w:val="28"/>
          <w:szCs w:val="28"/>
        </w:rPr>
      </w:pPr>
    </w:p>
    <w:p w14:paraId="775C51B4" w14:textId="77777777" w:rsidR="00092F7E" w:rsidRDefault="00092F7E" w:rsidP="00092F7E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Замечания: _________________________________________________________</w:t>
      </w:r>
    </w:p>
    <w:p w14:paraId="2BB76399" w14:textId="77777777" w:rsidR="00092F7E" w:rsidRPr="00EF2DAE" w:rsidRDefault="00092F7E" w:rsidP="00092F7E">
      <w:pPr>
        <w:spacing w:line="360" w:lineRule="auto"/>
        <w:rPr>
          <w:b/>
          <w:sz w:val="28"/>
          <w:szCs w:val="28"/>
        </w:rPr>
      </w:pPr>
      <w:r w:rsidRPr="00EF2DAE">
        <w:rPr>
          <w:b/>
          <w:sz w:val="28"/>
          <w:szCs w:val="28"/>
        </w:rPr>
        <w:t>____________________________________________________________________</w:t>
      </w:r>
    </w:p>
    <w:p w14:paraId="3574AC24" w14:textId="77777777" w:rsidR="00092F7E" w:rsidRPr="00EF2DAE" w:rsidRDefault="00092F7E" w:rsidP="00092F7E">
      <w:pPr>
        <w:spacing w:line="360" w:lineRule="auto"/>
        <w:rPr>
          <w:b/>
          <w:sz w:val="28"/>
          <w:szCs w:val="28"/>
        </w:rPr>
      </w:pPr>
      <w:r w:rsidRPr="00EF2DAE">
        <w:rPr>
          <w:b/>
          <w:sz w:val="28"/>
          <w:szCs w:val="28"/>
        </w:rPr>
        <w:t>____________________________________________________________________</w:t>
      </w:r>
    </w:p>
    <w:p w14:paraId="128ADE5A" w14:textId="77777777" w:rsidR="00092F7E" w:rsidRPr="00EF2DAE" w:rsidRDefault="00092F7E" w:rsidP="00810DEA">
      <w:pPr>
        <w:spacing w:line="360" w:lineRule="auto"/>
        <w:rPr>
          <w:b/>
          <w:sz w:val="28"/>
          <w:szCs w:val="28"/>
        </w:rPr>
      </w:pPr>
    </w:p>
    <w:p w14:paraId="7480E23B" w14:textId="0374121C" w:rsidR="00092F7E" w:rsidRPr="00EF2DAE" w:rsidRDefault="00092F7E" w:rsidP="00092F7E">
      <w:pPr>
        <w:spacing w:line="360" w:lineRule="auto"/>
        <w:jc w:val="center"/>
        <w:rPr>
          <w:b/>
          <w:sz w:val="28"/>
          <w:szCs w:val="28"/>
        </w:rPr>
      </w:pPr>
    </w:p>
    <w:p w14:paraId="16E77AE4" w14:textId="77777777" w:rsidR="00BB7131" w:rsidRPr="00EF2DAE" w:rsidRDefault="00BB7131" w:rsidP="00092F7E">
      <w:pPr>
        <w:spacing w:line="360" w:lineRule="auto"/>
        <w:jc w:val="center"/>
        <w:rPr>
          <w:b/>
          <w:sz w:val="28"/>
          <w:szCs w:val="28"/>
        </w:rPr>
      </w:pPr>
    </w:p>
    <w:p w14:paraId="0F73F2D7" w14:textId="77777777" w:rsidR="00092F7E" w:rsidRPr="00EF2DAE" w:rsidRDefault="00092F7E" w:rsidP="00092F7E">
      <w:pPr>
        <w:spacing w:line="360" w:lineRule="auto"/>
        <w:jc w:val="center"/>
        <w:rPr>
          <w:b/>
          <w:i/>
          <w:sz w:val="28"/>
          <w:szCs w:val="28"/>
        </w:rPr>
      </w:pPr>
      <w:r w:rsidRPr="003A1EF0">
        <w:rPr>
          <w:b/>
          <w:sz w:val="28"/>
          <w:szCs w:val="28"/>
        </w:rPr>
        <w:t>Москва</w:t>
      </w:r>
    </w:p>
    <w:p w14:paraId="6E37C9E4" w14:textId="0F767C52" w:rsidR="00092F7E" w:rsidRPr="005C2C4E" w:rsidRDefault="00092F7E" w:rsidP="00092F7E">
      <w:pPr>
        <w:spacing w:line="360" w:lineRule="auto"/>
        <w:jc w:val="center"/>
        <w:rPr>
          <w:b/>
          <w:sz w:val="28"/>
          <w:szCs w:val="28"/>
        </w:rPr>
      </w:pPr>
      <w:r w:rsidRPr="005C2C4E">
        <w:rPr>
          <w:b/>
          <w:sz w:val="28"/>
          <w:szCs w:val="28"/>
        </w:rPr>
        <w:t>202</w:t>
      </w:r>
      <w:r w:rsidR="005C2C4E">
        <w:rPr>
          <w:b/>
          <w:sz w:val="28"/>
          <w:szCs w:val="28"/>
        </w:rPr>
        <w:t>3</w:t>
      </w:r>
      <w:r w:rsidRPr="005C2C4E">
        <w:rPr>
          <w:b/>
          <w:sz w:val="28"/>
          <w:szCs w:val="28"/>
        </w:rPr>
        <w:t xml:space="preserve"> </w:t>
      </w:r>
    </w:p>
    <w:p w14:paraId="51E67C71" w14:textId="77777777" w:rsidR="000E0F5F" w:rsidRPr="005C2C4E" w:rsidRDefault="000E0F5F" w:rsidP="00871434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lang w:eastAsia="en-US"/>
        </w:rPr>
      </w:pPr>
    </w:p>
    <w:p w14:paraId="7E5A65EA" w14:textId="351AF005" w:rsidR="008922C3" w:rsidRDefault="00F31F52" w:rsidP="00F31F52">
      <w:pPr>
        <w:pStyle w:val="1"/>
        <w:rPr>
          <w:lang w:val="ru-RU"/>
        </w:rPr>
      </w:pPr>
      <w:r>
        <w:lastRenderedPageBreak/>
        <w:t>XML</w:t>
      </w:r>
      <w:r>
        <w:rPr>
          <w:lang w:val="ru-RU"/>
        </w:rPr>
        <w:t>-документ</w:t>
      </w:r>
    </w:p>
    <w:p w14:paraId="0AD18A9B" w14:textId="121DB70C" w:rsidR="00F31F52" w:rsidRDefault="00F31F52" w:rsidP="00F31F52">
      <w:pPr>
        <w:pStyle w:val="a0"/>
        <w:rPr>
          <w:lang w:val="ru-RU"/>
        </w:rPr>
      </w:pPr>
      <w:r>
        <w:rPr>
          <w:lang w:val="ru-RU"/>
        </w:rPr>
        <w:t xml:space="preserve">Необходимо исправить структуру и содержимое </w:t>
      </w:r>
      <w:r>
        <w:t>XML</w:t>
      </w:r>
      <w:r>
        <w:rPr>
          <w:lang w:val="ru-RU"/>
        </w:rPr>
        <w:t>-документа, представленного в задании к первой лабораторной работе.</w:t>
      </w:r>
    </w:p>
    <w:p w14:paraId="1903F55E" w14:textId="317890A1" w:rsidR="00F31F52" w:rsidRDefault="00F31F52" w:rsidP="00F31F52">
      <w:pPr>
        <w:pStyle w:val="a0"/>
        <w:rPr>
          <w:lang w:val="ru-RU"/>
        </w:rPr>
      </w:pPr>
      <w:r>
        <w:rPr>
          <w:lang w:val="ru-RU"/>
        </w:rPr>
        <w:t>Ниже приведен листинг исправленного код:</w:t>
      </w:r>
    </w:p>
    <w:p w14:paraId="48F29631" w14:textId="77777777" w:rsidR="00F31F52" w:rsidRPr="00F31F52" w:rsidRDefault="00F31F52" w:rsidP="00F31F5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F31F52">
        <w:rPr>
          <w:rFonts w:ascii="Courier New" w:hAnsi="Courier New" w:cs="Courier New"/>
          <w:color w:val="E8BF6A"/>
          <w:sz w:val="20"/>
          <w:szCs w:val="20"/>
          <w:lang w:val="en-US"/>
        </w:rPr>
        <w:t>&lt;?</w:t>
      </w:r>
      <w:r w:rsidRPr="00F31F52">
        <w:rPr>
          <w:rFonts w:ascii="Courier New" w:hAnsi="Courier New" w:cs="Courier New"/>
          <w:color w:val="BABABA"/>
          <w:sz w:val="20"/>
          <w:szCs w:val="20"/>
          <w:lang w:val="en-US"/>
        </w:rPr>
        <w:t>xml version</w:t>
      </w:r>
      <w:r w:rsidRPr="00F31F52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="1.0" </w:t>
      </w:r>
      <w:r w:rsidRPr="00F31F52">
        <w:rPr>
          <w:rFonts w:ascii="Courier New" w:hAnsi="Courier New" w:cs="Courier New"/>
          <w:color w:val="BABABA"/>
          <w:sz w:val="20"/>
          <w:szCs w:val="20"/>
          <w:lang w:val="en-US"/>
        </w:rPr>
        <w:t>encoding</w:t>
      </w:r>
      <w:r w:rsidRPr="00F31F52">
        <w:rPr>
          <w:rFonts w:ascii="Courier New" w:hAnsi="Courier New" w:cs="Courier New"/>
          <w:color w:val="6A8759"/>
          <w:sz w:val="20"/>
          <w:szCs w:val="20"/>
          <w:lang w:val="en-US"/>
        </w:rPr>
        <w:t>="utf-8"</w:t>
      </w:r>
      <w:r w:rsidRPr="00F31F52">
        <w:rPr>
          <w:rFonts w:ascii="Courier New" w:hAnsi="Courier New" w:cs="Courier New"/>
          <w:color w:val="E8BF6A"/>
          <w:sz w:val="20"/>
          <w:szCs w:val="20"/>
          <w:lang w:val="en-US"/>
        </w:rPr>
        <w:t>?&gt;</w:t>
      </w:r>
      <w:r w:rsidRPr="00F31F52">
        <w:rPr>
          <w:rFonts w:ascii="Courier New" w:hAnsi="Courier New" w:cs="Courier New"/>
          <w:color w:val="E8BF6A"/>
          <w:sz w:val="20"/>
          <w:szCs w:val="20"/>
          <w:lang w:val="en-US"/>
        </w:rPr>
        <w:br/>
        <w:t>&lt;</w:t>
      </w:r>
      <w:proofErr w:type="spellStart"/>
      <w:r w:rsidRPr="00F31F52">
        <w:rPr>
          <w:rFonts w:ascii="Courier New" w:hAnsi="Courier New" w:cs="Courier New"/>
          <w:color w:val="E8BF6A"/>
          <w:sz w:val="20"/>
          <w:szCs w:val="20"/>
          <w:lang w:val="en-US"/>
        </w:rPr>
        <w:t>TableLayout</w:t>
      </w:r>
      <w:proofErr w:type="spellEnd"/>
      <w:r w:rsidRPr="00F31F52">
        <w:rPr>
          <w:rFonts w:ascii="Courier New" w:hAnsi="Courier New" w:cs="Courier New"/>
          <w:color w:val="E8BF6A"/>
          <w:sz w:val="20"/>
          <w:szCs w:val="20"/>
          <w:lang w:val="en-US"/>
        </w:rPr>
        <w:t xml:space="preserve"> </w:t>
      </w:r>
      <w:proofErr w:type="spellStart"/>
      <w:r w:rsidRPr="00F31F52">
        <w:rPr>
          <w:rFonts w:ascii="Courier New" w:hAnsi="Courier New" w:cs="Courier New"/>
          <w:color w:val="BABABA"/>
          <w:sz w:val="20"/>
          <w:szCs w:val="20"/>
          <w:lang w:val="en-US"/>
        </w:rPr>
        <w:t>xmlns:</w:t>
      </w:r>
      <w:r w:rsidRPr="00F31F52">
        <w:rPr>
          <w:rFonts w:ascii="Courier New" w:hAnsi="Courier New" w:cs="Courier New"/>
          <w:color w:val="9876AA"/>
          <w:sz w:val="20"/>
          <w:szCs w:val="20"/>
          <w:lang w:val="en-US"/>
        </w:rPr>
        <w:t>android</w:t>
      </w:r>
      <w:proofErr w:type="spellEnd"/>
      <w:r w:rsidRPr="00F31F52">
        <w:rPr>
          <w:rFonts w:ascii="Courier New" w:hAnsi="Courier New" w:cs="Courier New"/>
          <w:color w:val="6A8759"/>
          <w:sz w:val="20"/>
          <w:szCs w:val="20"/>
          <w:lang w:val="en-US"/>
        </w:rPr>
        <w:t>="http://schemas.android.com/</w:t>
      </w:r>
      <w:proofErr w:type="spellStart"/>
      <w:r w:rsidRPr="00F31F52">
        <w:rPr>
          <w:rFonts w:ascii="Courier New" w:hAnsi="Courier New" w:cs="Courier New"/>
          <w:color w:val="6A8759"/>
          <w:sz w:val="20"/>
          <w:szCs w:val="20"/>
          <w:lang w:val="en-US"/>
        </w:rPr>
        <w:t>apk</w:t>
      </w:r>
      <w:proofErr w:type="spellEnd"/>
      <w:r w:rsidRPr="00F31F52">
        <w:rPr>
          <w:rFonts w:ascii="Courier New" w:hAnsi="Courier New" w:cs="Courier New"/>
          <w:color w:val="6A8759"/>
          <w:sz w:val="20"/>
          <w:szCs w:val="20"/>
          <w:lang w:val="en-US"/>
        </w:rPr>
        <w:t>/res/android"</w:t>
      </w:r>
      <w:r w:rsidRPr="00F31F52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</w:t>
      </w:r>
      <w:proofErr w:type="spellStart"/>
      <w:r w:rsidRPr="00F31F52">
        <w:rPr>
          <w:rFonts w:ascii="Courier New" w:hAnsi="Courier New" w:cs="Courier New"/>
          <w:color w:val="9876AA"/>
          <w:sz w:val="20"/>
          <w:szCs w:val="20"/>
          <w:lang w:val="en-US"/>
        </w:rPr>
        <w:t>android</w:t>
      </w:r>
      <w:r w:rsidRPr="00F31F52">
        <w:rPr>
          <w:rFonts w:ascii="Courier New" w:hAnsi="Courier New" w:cs="Courier New"/>
          <w:color w:val="BABABA"/>
          <w:sz w:val="20"/>
          <w:szCs w:val="20"/>
          <w:lang w:val="en-US"/>
        </w:rPr>
        <w:t>:layout_width</w:t>
      </w:r>
      <w:proofErr w:type="spellEnd"/>
      <w:r w:rsidRPr="00F31F52">
        <w:rPr>
          <w:rFonts w:ascii="Courier New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F31F52">
        <w:rPr>
          <w:rFonts w:ascii="Courier New" w:hAnsi="Courier New" w:cs="Courier New"/>
          <w:color w:val="6A8759"/>
          <w:sz w:val="20"/>
          <w:szCs w:val="20"/>
          <w:lang w:val="en-US"/>
        </w:rPr>
        <w:t>match_parent</w:t>
      </w:r>
      <w:proofErr w:type="spellEnd"/>
      <w:r w:rsidRPr="00F31F52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31F52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</w:t>
      </w:r>
      <w:proofErr w:type="spellStart"/>
      <w:r w:rsidRPr="00F31F52">
        <w:rPr>
          <w:rFonts w:ascii="Courier New" w:hAnsi="Courier New" w:cs="Courier New"/>
          <w:color w:val="9876AA"/>
          <w:sz w:val="20"/>
          <w:szCs w:val="20"/>
          <w:lang w:val="en-US"/>
        </w:rPr>
        <w:t>android</w:t>
      </w:r>
      <w:r w:rsidRPr="00F31F52">
        <w:rPr>
          <w:rFonts w:ascii="Courier New" w:hAnsi="Courier New" w:cs="Courier New"/>
          <w:color w:val="BABABA"/>
          <w:sz w:val="20"/>
          <w:szCs w:val="20"/>
          <w:lang w:val="en-US"/>
        </w:rPr>
        <w:t>:layout_height</w:t>
      </w:r>
      <w:proofErr w:type="spellEnd"/>
      <w:r w:rsidRPr="00F31F52">
        <w:rPr>
          <w:rFonts w:ascii="Courier New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F31F52">
        <w:rPr>
          <w:rFonts w:ascii="Courier New" w:hAnsi="Courier New" w:cs="Courier New"/>
          <w:color w:val="6A8759"/>
          <w:sz w:val="20"/>
          <w:szCs w:val="20"/>
          <w:lang w:val="en-US"/>
        </w:rPr>
        <w:t>match_parent</w:t>
      </w:r>
      <w:proofErr w:type="spellEnd"/>
      <w:r w:rsidRPr="00F31F52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31F52">
        <w:rPr>
          <w:rFonts w:ascii="Courier New" w:hAnsi="Courier New" w:cs="Courier New"/>
          <w:color w:val="E8BF6A"/>
          <w:sz w:val="20"/>
          <w:szCs w:val="20"/>
          <w:lang w:val="en-US"/>
        </w:rPr>
        <w:t>&gt;</w:t>
      </w:r>
      <w:r w:rsidRPr="00F31F52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&lt;</w:t>
      </w:r>
      <w:proofErr w:type="spellStart"/>
      <w:r w:rsidRPr="00F31F52">
        <w:rPr>
          <w:rFonts w:ascii="Courier New" w:hAnsi="Courier New" w:cs="Courier New"/>
          <w:color w:val="E8BF6A"/>
          <w:sz w:val="20"/>
          <w:szCs w:val="20"/>
          <w:lang w:val="en-US"/>
        </w:rPr>
        <w:t>TableRow</w:t>
      </w:r>
      <w:proofErr w:type="spellEnd"/>
      <w:r w:rsidRPr="00F31F52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</w:t>
      </w:r>
      <w:proofErr w:type="spellStart"/>
      <w:r w:rsidRPr="00F31F52">
        <w:rPr>
          <w:rFonts w:ascii="Courier New" w:hAnsi="Courier New" w:cs="Courier New"/>
          <w:color w:val="9876AA"/>
          <w:sz w:val="20"/>
          <w:szCs w:val="20"/>
          <w:lang w:val="en-US"/>
        </w:rPr>
        <w:t>android</w:t>
      </w:r>
      <w:r w:rsidRPr="00F31F52">
        <w:rPr>
          <w:rFonts w:ascii="Courier New" w:hAnsi="Courier New" w:cs="Courier New"/>
          <w:color w:val="BABABA"/>
          <w:sz w:val="20"/>
          <w:szCs w:val="20"/>
          <w:lang w:val="en-US"/>
        </w:rPr>
        <w:t>:layout_width</w:t>
      </w:r>
      <w:proofErr w:type="spellEnd"/>
      <w:r w:rsidRPr="00F31F52">
        <w:rPr>
          <w:rFonts w:ascii="Courier New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F31F52">
        <w:rPr>
          <w:rFonts w:ascii="Courier New" w:hAnsi="Courier New" w:cs="Courier New"/>
          <w:color w:val="6A8759"/>
          <w:sz w:val="20"/>
          <w:szCs w:val="20"/>
          <w:lang w:val="en-US"/>
        </w:rPr>
        <w:t>wrap_content</w:t>
      </w:r>
      <w:proofErr w:type="spellEnd"/>
      <w:r w:rsidRPr="00F31F52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31F52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F31F52">
        <w:rPr>
          <w:rFonts w:ascii="Courier New" w:hAnsi="Courier New" w:cs="Courier New"/>
          <w:color w:val="9876AA"/>
          <w:sz w:val="20"/>
          <w:szCs w:val="20"/>
          <w:lang w:val="en-US"/>
        </w:rPr>
        <w:t>android</w:t>
      </w:r>
      <w:r w:rsidRPr="00F31F52">
        <w:rPr>
          <w:rFonts w:ascii="Courier New" w:hAnsi="Courier New" w:cs="Courier New"/>
          <w:color w:val="BABABA"/>
          <w:sz w:val="20"/>
          <w:szCs w:val="20"/>
          <w:lang w:val="en-US"/>
        </w:rPr>
        <w:t>:layout_height</w:t>
      </w:r>
      <w:proofErr w:type="spellEnd"/>
      <w:r w:rsidRPr="00F31F52">
        <w:rPr>
          <w:rFonts w:ascii="Courier New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F31F52">
        <w:rPr>
          <w:rFonts w:ascii="Courier New" w:hAnsi="Courier New" w:cs="Courier New"/>
          <w:color w:val="6A8759"/>
          <w:sz w:val="20"/>
          <w:szCs w:val="20"/>
          <w:lang w:val="en-US"/>
        </w:rPr>
        <w:t>wrap_content</w:t>
      </w:r>
      <w:proofErr w:type="spellEnd"/>
      <w:r w:rsidRPr="00F31F52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31F52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F31F52">
        <w:rPr>
          <w:rFonts w:ascii="Courier New" w:hAnsi="Courier New" w:cs="Courier New"/>
          <w:color w:val="9876AA"/>
          <w:sz w:val="20"/>
          <w:szCs w:val="20"/>
          <w:lang w:val="en-US"/>
        </w:rPr>
        <w:t>android</w:t>
      </w:r>
      <w:r w:rsidRPr="00F31F52">
        <w:rPr>
          <w:rFonts w:ascii="Courier New" w:hAnsi="Courier New" w:cs="Courier New"/>
          <w:color w:val="BABABA"/>
          <w:sz w:val="20"/>
          <w:szCs w:val="20"/>
          <w:lang w:val="en-US"/>
        </w:rPr>
        <w:t>:gravity</w:t>
      </w:r>
      <w:proofErr w:type="spellEnd"/>
      <w:r w:rsidRPr="00F31F52">
        <w:rPr>
          <w:rFonts w:ascii="Courier New" w:hAnsi="Courier New" w:cs="Courier New"/>
          <w:color w:val="6A8759"/>
          <w:sz w:val="20"/>
          <w:szCs w:val="20"/>
          <w:lang w:val="en-US"/>
        </w:rPr>
        <w:t>="center"</w:t>
      </w:r>
      <w:r w:rsidRPr="00F31F52">
        <w:rPr>
          <w:rFonts w:ascii="Courier New" w:hAnsi="Courier New" w:cs="Courier New"/>
          <w:color w:val="E8BF6A"/>
          <w:sz w:val="20"/>
          <w:szCs w:val="20"/>
          <w:lang w:val="en-US"/>
        </w:rPr>
        <w:t>&gt;</w:t>
      </w:r>
      <w:r w:rsidRPr="00F31F52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&lt;</w:t>
      </w:r>
      <w:proofErr w:type="spellStart"/>
      <w:r w:rsidRPr="00F31F52">
        <w:rPr>
          <w:rFonts w:ascii="Courier New" w:hAnsi="Courier New" w:cs="Courier New"/>
          <w:color w:val="E8BF6A"/>
          <w:sz w:val="20"/>
          <w:szCs w:val="20"/>
          <w:lang w:val="en-US"/>
        </w:rPr>
        <w:t>ToggleButton</w:t>
      </w:r>
      <w:proofErr w:type="spellEnd"/>
      <w:r w:rsidRPr="00F31F52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    </w:t>
      </w:r>
      <w:proofErr w:type="spellStart"/>
      <w:r w:rsidRPr="00F31F52">
        <w:rPr>
          <w:rFonts w:ascii="Courier New" w:hAnsi="Courier New" w:cs="Courier New"/>
          <w:color w:val="9876AA"/>
          <w:sz w:val="20"/>
          <w:szCs w:val="20"/>
          <w:lang w:val="en-US"/>
        </w:rPr>
        <w:t>android</w:t>
      </w:r>
      <w:r w:rsidRPr="00F31F52">
        <w:rPr>
          <w:rFonts w:ascii="Courier New" w:hAnsi="Courier New" w:cs="Courier New"/>
          <w:color w:val="BABABA"/>
          <w:sz w:val="20"/>
          <w:szCs w:val="20"/>
          <w:lang w:val="en-US"/>
        </w:rPr>
        <w:t>:id</w:t>
      </w:r>
      <w:proofErr w:type="spellEnd"/>
      <w:r w:rsidRPr="00F31F52">
        <w:rPr>
          <w:rFonts w:ascii="Courier New" w:hAnsi="Courier New" w:cs="Courier New"/>
          <w:color w:val="6A8759"/>
          <w:sz w:val="20"/>
          <w:szCs w:val="20"/>
          <w:lang w:val="en-US"/>
        </w:rPr>
        <w:t>="@+id/</w:t>
      </w:r>
      <w:proofErr w:type="spellStart"/>
      <w:r w:rsidRPr="00F31F52">
        <w:rPr>
          <w:rFonts w:ascii="Courier New" w:hAnsi="Courier New" w:cs="Courier New"/>
          <w:color w:val="6A8759"/>
          <w:sz w:val="20"/>
          <w:szCs w:val="20"/>
          <w:lang w:val="en-US"/>
        </w:rPr>
        <w:t>button_b</w:t>
      </w:r>
      <w:proofErr w:type="spellEnd"/>
      <w:r w:rsidRPr="00F31F52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31F52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    </w:t>
      </w:r>
      <w:proofErr w:type="spellStart"/>
      <w:r w:rsidRPr="00F31F52">
        <w:rPr>
          <w:rFonts w:ascii="Courier New" w:hAnsi="Courier New" w:cs="Courier New"/>
          <w:color w:val="9876AA"/>
          <w:sz w:val="20"/>
          <w:szCs w:val="20"/>
          <w:lang w:val="en-US"/>
        </w:rPr>
        <w:t>android</w:t>
      </w:r>
      <w:r w:rsidRPr="00F31F52">
        <w:rPr>
          <w:rFonts w:ascii="Courier New" w:hAnsi="Courier New" w:cs="Courier New"/>
          <w:color w:val="BABABA"/>
          <w:sz w:val="20"/>
          <w:szCs w:val="20"/>
          <w:lang w:val="en-US"/>
        </w:rPr>
        <w:t>:layout_width</w:t>
      </w:r>
      <w:proofErr w:type="spellEnd"/>
      <w:r w:rsidRPr="00F31F52">
        <w:rPr>
          <w:rFonts w:ascii="Courier New" w:hAnsi="Courier New" w:cs="Courier New"/>
          <w:color w:val="6A8759"/>
          <w:sz w:val="20"/>
          <w:szCs w:val="20"/>
          <w:lang w:val="en-US"/>
        </w:rPr>
        <w:t>="50dp"</w:t>
      </w:r>
      <w:r w:rsidRPr="00F31F52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    </w:t>
      </w:r>
      <w:proofErr w:type="spellStart"/>
      <w:r w:rsidRPr="00F31F52">
        <w:rPr>
          <w:rFonts w:ascii="Courier New" w:hAnsi="Courier New" w:cs="Courier New"/>
          <w:color w:val="9876AA"/>
          <w:sz w:val="20"/>
          <w:szCs w:val="20"/>
          <w:lang w:val="en-US"/>
        </w:rPr>
        <w:t>android</w:t>
      </w:r>
      <w:r w:rsidRPr="00F31F52">
        <w:rPr>
          <w:rFonts w:ascii="Courier New" w:hAnsi="Courier New" w:cs="Courier New"/>
          <w:color w:val="BABABA"/>
          <w:sz w:val="20"/>
          <w:szCs w:val="20"/>
          <w:lang w:val="en-US"/>
        </w:rPr>
        <w:t>:layout_height</w:t>
      </w:r>
      <w:proofErr w:type="spellEnd"/>
      <w:r w:rsidRPr="00F31F52">
        <w:rPr>
          <w:rFonts w:ascii="Courier New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F31F52">
        <w:rPr>
          <w:rFonts w:ascii="Courier New" w:hAnsi="Courier New" w:cs="Courier New"/>
          <w:color w:val="6A8759"/>
          <w:sz w:val="20"/>
          <w:szCs w:val="20"/>
          <w:lang w:val="en-US"/>
        </w:rPr>
        <w:t>wrap_content</w:t>
      </w:r>
      <w:proofErr w:type="spellEnd"/>
      <w:r w:rsidRPr="00F31F52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31F52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    </w:t>
      </w:r>
      <w:proofErr w:type="spellStart"/>
      <w:r w:rsidRPr="00F31F52">
        <w:rPr>
          <w:rFonts w:ascii="Courier New" w:hAnsi="Courier New" w:cs="Courier New"/>
          <w:color w:val="9876AA"/>
          <w:sz w:val="20"/>
          <w:szCs w:val="20"/>
          <w:lang w:val="en-US"/>
        </w:rPr>
        <w:t>android</w:t>
      </w:r>
      <w:r w:rsidRPr="00F31F52">
        <w:rPr>
          <w:rFonts w:ascii="Courier New" w:hAnsi="Courier New" w:cs="Courier New"/>
          <w:color w:val="BABABA"/>
          <w:sz w:val="20"/>
          <w:szCs w:val="20"/>
          <w:lang w:val="en-US"/>
        </w:rPr>
        <w:t>:textOff</w:t>
      </w:r>
      <w:proofErr w:type="spellEnd"/>
      <w:r w:rsidRPr="00F31F52">
        <w:rPr>
          <w:rFonts w:ascii="Courier New" w:hAnsi="Courier New" w:cs="Courier New"/>
          <w:color w:val="6A8759"/>
          <w:sz w:val="20"/>
          <w:szCs w:val="20"/>
          <w:lang w:val="en-US"/>
        </w:rPr>
        <w:t>="B"</w:t>
      </w:r>
      <w:r w:rsidRPr="00F31F52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    </w:t>
      </w:r>
      <w:proofErr w:type="spellStart"/>
      <w:r w:rsidRPr="00F31F52">
        <w:rPr>
          <w:rFonts w:ascii="Courier New" w:hAnsi="Courier New" w:cs="Courier New"/>
          <w:color w:val="9876AA"/>
          <w:sz w:val="20"/>
          <w:szCs w:val="20"/>
          <w:lang w:val="en-US"/>
        </w:rPr>
        <w:t>android</w:t>
      </w:r>
      <w:r w:rsidRPr="00F31F52">
        <w:rPr>
          <w:rFonts w:ascii="Courier New" w:hAnsi="Courier New" w:cs="Courier New"/>
          <w:color w:val="BABABA"/>
          <w:sz w:val="20"/>
          <w:szCs w:val="20"/>
          <w:lang w:val="en-US"/>
        </w:rPr>
        <w:t>:textOn</w:t>
      </w:r>
      <w:proofErr w:type="spellEnd"/>
      <w:r w:rsidRPr="00F31F52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="B" </w:t>
      </w:r>
      <w:r w:rsidRPr="00F31F52">
        <w:rPr>
          <w:rFonts w:ascii="Courier New" w:hAnsi="Courier New" w:cs="Courier New"/>
          <w:color w:val="E8BF6A"/>
          <w:sz w:val="20"/>
          <w:szCs w:val="20"/>
          <w:lang w:val="en-US"/>
        </w:rPr>
        <w:t>/&gt;</w:t>
      </w:r>
      <w:r w:rsidRPr="00F31F52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&lt;</w:t>
      </w:r>
      <w:proofErr w:type="spellStart"/>
      <w:r w:rsidRPr="00F31F52">
        <w:rPr>
          <w:rFonts w:ascii="Courier New" w:hAnsi="Courier New" w:cs="Courier New"/>
          <w:color w:val="E8BF6A"/>
          <w:sz w:val="20"/>
          <w:szCs w:val="20"/>
          <w:lang w:val="en-US"/>
        </w:rPr>
        <w:t>ToggleButton</w:t>
      </w:r>
      <w:proofErr w:type="spellEnd"/>
      <w:r w:rsidRPr="00F31F52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    </w:t>
      </w:r>
      <w:proofErr w:type="spellStart"/>
      <w:r w:rsidRPr="00F31F52">
        <w:rPr>
          <w:rFonts w:ascii="Courier New" w:hAnsi="Courier New" w:cs="Courier New"/>
          <w:color w:val="9876AA"/>
          <w:sz w:val="20"/>
          <w:szCs w:val="20"/>
          <w:lang w:val="en-US"/>
        </w:rPr>
        <w:t>android</w:t>
      </w:r>
      <w:r w:rsidRPr="00F31F52">
        <w:rPr>
          <w:rFonts w:ascii="Courier New" w:hAnsi="Courier New" w:cs="Courier New"/>
          <w:color w:val="BABABA"/>
          <w:sz w:val="20"/>
          <w:szCs w:val="20"/>
          <w:lang w:val="en-US"/>
        </w:rPr>
        <w:t>:id</w:t>
      </w:r>
      <w:proofErr w:type="spellEnd"/>
      <w:r w:rsidRPr="00F31F52">
        <w:rPr>
          <w:rFonts w:ascii="Courier New" w:hAnsi="Courier New" w:cs="Courier New"/>
          <w:color w:val="6A8759"/>
          <w:sz w:val="20"/>
          <w:szCs w:val="20"/>
          <w:lang w:val="en-US"/>
        </w:rPr>
        <w:t>="@+id/</w:t>
      </w:r>
      <w:proofErr w:type="spellStart"/>
      <w:r w:rsidRPr="00F31F52">
        <w:rPr>
          <w:rFonts w:ascii="Courier New" w:hAnsi="Courier New" w:cs="Courier New"/>
          <w:color w:val="6A8759"/>
          <w:sz w:val="20"/>
          <w:szCs w:val="20"/>
          <w:lang w:val="en-US"/>
        </w:rPr>
        <w:t>button_i</w:t>
      </w:r>
      <w:proofErr w:type="spellEnd"/>
      <w:r w:rsidRPr="00F31F52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31F52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    </w:t>
      </w:r>
      <w:proofErr w:type="spellStart"/>
      <w:r w:rsidRPr="00F31F52">
        <w:rPr>
          <w:rFonts w:ascii="Courier New" w:hAnsi="Courier New" w:cs="Courier New"/>
          <w:color w:val="9876AA"/>
          <w:sz w:val="20"/>
          <w:szCs w:val="20"/>
          <w:lang w:val="en-US"/>
        </w:rPr>
        <w:t>android</w:t>
      </w:r>
      <w:r w:rsidRPr="00F31F52">
        <w:rPr>
          <w:rFonts w:ascii="Courier New" w:hAnsi="Courier New" w:cs="Courier New"/>
          <w:color w:val="BABABA"/>
          <w:sz w:val="20"/>
          <w:szCs w:val="20"/>
          <w:lang w:val="en-US"/>
        </w:rPr>
        <w:t>:layout_width</w:t>
      </w:r>
      <w:proofErr w:type="spellEnd"/>
      <w:r w:rsidRPr="00F31F52">
        <w:rPr>
          <w:rFonts w:ascii="Courier New" w:hAnsi="Courier New" w:cs="Courier New"/>
          <w:color w:val="6A8759"/>
          <w:sz w:val="20"/>
          <w:szCs w:val="20"/>
          <w:lang w:val="en-US"/>
        </w:rPr>
        <w:t>="50dp"</w:t>
      </w:r>
      <w:r w:rsidRPr="00F31F52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    </w:t>
      </w:r>
      <w:proofErr w:type="spellStart"/>
      <w:r w:rsidRPr="00F31F52">
        <w:rPr>
          <w:rFonts w:ascii="Courier New" w:hAnsi="Courier New" w:cs="Courier New"/>
          <w:color w:val="9876AA"/>
          <w:sz w:val="20"/>
          <w:szCs w:val="20"/>
          <w:lang w:val="en-US"/>
        </w:rPr>
        <w:t>android</w:t>
      </w:r>
      <w:r w:rsidRPr="00F31F52">
        <w:rPr>
          <w:rFonts w:ascii="Courier New" w:hAnsi="Courier New" w:cs="Courier New"/>
          <w:color w:val="BABABA"/>
          <w:sz w:val="20"/>
          <w:szCs w:val="20"/>
          <w:lang w:val="en-US"/>
        </w:rPr>
        <w:t>:layout_height</w:t>
      </w:r>
      <w:proofErr w:type="spellEnd"/>
      <w:r w:rsidRPr="00F31F52">
        <w:rPr>
          <w:rFonts w:ascii="Courier New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F31F52">
        <w:rPr>
          <w:rFonts w:ascii="Courier New" w:hAnsi="Courier New" w:cs="Courier New"/>
          <w:color w:val="6A8759"/>
          <w:sz w:val="20"/>
          <w:szCs w:val="20"/>
          <w:lang w:val="en-US"/>
        </w:rPr>
        <w:t>wrap_content</w:t>
      </w:r>
      <w:proofErr w:type="spellEnd"/>
      <w:r w:rsidRPr="00F31F52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31F52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    </w:t>
      </w:r>
      <w:proofErr w:type="spellStart"/>
      <w:r w:rsidRPr="00F31F52">
        <w:rPr>
          <w:rFonts w:ascii="Courier New" w:hAnsi="Courier New" w:cs="Courier New"/>
          <w:color w:val="9876AA"/>
          <w:sz w:val="20"/>
          <w:szCs w:val="20"/>
          <w:lang w:val="en-US"/>
        </w:rPr>
        <w:t>android</w:t>
      </w:r>
      <w:r w:rsidRPr="00F31F52">
        <w:rPr>
          <w:rFonts w:ascii="Courier New" w:hAnsi="Courier New" w:cs="Courier New"/>
          <w:color w:val="BABABA"/>
          <w:sz w:val="20"/>
          <w:szCs w:val="20"/>
          <w:lang w:val="en-US"/>
        </w:rPr>
        <w:t>:textOff</w:t>
      </w:r>
      <w:proofErr w:type="spellEnd"/>
      <w:r w:rsidRPr="00F31F52">
        <w:rPr>
          <w:rFonts w:ascii="Courier New" w:hAnsi="Courier New" w:cs="Courier New"/>
          <w:color w:val="6A8759"/>
          <w:sz w:val="20"/>
          <w:szCs w:val="20"/>
          <w:lang w:val="en-US"/>
        </w:rPr>
        <w:t>="I"</w:t>
      </w:r>
      <w:r w:rsidRPr="00F31F52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    </w:t>
      </w:r>
      <w:proofErr w:type="spellStart"/>
      <w:r w:rsidRPr="00F31F52">
        <w:rPr>
          <w:rFonts w:ascii="Courier New" w:hAnsi="Courier New" w:cs="Courier New"/>
          <w:color w:val="9876AA"/>
          <w:sz w:val="20"/>
          <w:szCs w:val="20"/>
          <w:lang w:val="en-US"/>
        </w:rPr>
        <w:t>android</w:t>
      </w:r>
      <w:r w:rsidRPr="00F31F52">
        <w:rPr>
          <w:rFonts w:ascii="Courier New" w:hAnsi="Courier New" w:cs="Courier New"/>
          <w:color w:val="BABABA"/>
          <w:sz w:val="20"/>
          <w:szCs w:val="20"/>
          <w:lang w:val="en-US"/>
        </w:rPr>
        <w:t>:textOn</w:t>
      </w:r>
      <w:proofErr w:type="spellEnd"/>
      <w:r w:rsidRPr="00F31F52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="I" </w:t>
      </w:r>
      <w:r w:rsidRPr="00F31F52">
        <w:rPr>
          <w:rFonts w:ascii="Courier New" w:hAnsi="Courier New" w:cs="Courier New"/>
          <w:color w:val="E8BF6A"/>
          <w:sz w:val="20"/>
          <w:szCs w:val="20"/>
          <w:lang w:val="en-US"/>
        </w:rPr>
        <w:t>/&gt;</w:t>
      </w:r>
      <w:r w:rsidRPr="00F31F52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&lt;</w:t>
      </w:r>
      <w:proofErr w:type="spellStart"/>
      <w:r w:rsidRPr="00F31F52">
        <w:rPr>
          <w:rFonts w:ascii="Courier New" w:hAnsi="Courier New" w:cs="Courier New"/>
          <w:color w:val="E8BF6A"/>
          <w:sz w:val="20"/>
          <w:szCs w:val="20"/>
          <w:lang w:val="en-US"/>
        </w:rPr>
        <w:t>TextView</w:t>
      </w:r>
      <w:proofErr w:type="spellEnd"/>
      <w:r w:rsidRPr="00F31F52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    </w:t>
      </w:r>
      <w:proofErr w:type="spellStart"/>
      <w:r w:rsidRPr="00F31F52">
        <w:rPr>
          <w:rFonts w:ascii="Courier New" w:hAnsi="Courier New" w:cs="Courier New"/>
          <w:color w:val="9876AA"/>
          <w:sz w:val="20"/>
          <w:szCs w:val="20"/>
          <w:lang w:val="en-US"/>
        </w:rPr>
        <w:t>android</w:t>
      </w:r>
      <w:r w:rsidRPr="00F31F52">
        <w:rPr>
          <w:rFonts w:ascii="Courier New" w:hAnsi="Courier New" w:cs="Courier New"/>
          <w:color w:val="BABABA"/>
          <w:sz w:val="20"/>
          <w:szCs w:val="20"/>
          <w:lang w:val="en-US"/>
        </w:rPr>
        <w:t>:id</w:t>
      </w:r>
      <w:proofErr w:type="spellEnd"/>
      <w:r w:rsidRPr="00F31F52">
        <w:rPr>
          <w:rFonts w:ascii="Courier New" w:hAnsi="Courier New" w:cs="Courier New"/>
          <w:color w:val="6A8759"/>
          <w:sz w:val="20"/>
          <w:szCs w:val="20"/>
          <w:lang w:val="en-US"/>
        </w:rPr>
        <w:t>="@+id/label"</w:t>
      </w:r>
      <w:r w:rsidRPr="00F31F52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    </w:t>
      </w:r>
      <w:proofErr w:type="spellStart"/>
      <w:r w:rsidRPr="00F31F52">
        <w:rPr>
          <w:rFonts w:ascii="Courier New" w:hAnsi="Courier New" w:cs="Courier New"/>
          <w:color w:val="9876AA"/>
          <w:sz w:val="20"/>
          <w:szCs w:val="20"/>
          <w:lang w:val="en-US"/>
        </w:rPr>
        <w:t>android</w:t>
      </w:r>
      <w:r w:rsidRPr="00F31F52">
        <w:rPr>
          <w:rFonts w:ascii="Courier New" w:hAnsi="Courier New" w:cs="Courier New"/>
          <w:color w:val="BABABA"/>
          <w:sz w:val="20"/>
          <w:szCs w:val="20"/>
          <w:lang w:val="en-US"/>
        </w:rPr>
        <w:t>:layout_height</w:t>
      </w:r>
      <w:proofErr w:type="spellEnd"/>
      <w:r w:rsidRPr="00F31F52">
        <w:rPr>
          <w:rFonts w:ascii="Courier New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F31F52">
        <w:rPr>
          <w:rFonts w:ascii="Courier New" w:hAnsi="Courier New" w:cs="Courier New"/>
          <w:color w:val="6A8759"/>
          <w:sz w:val="20"/>
          <w:szCs w:val="20"/>
          <w:lang w:val="en-US"/>
        </w:rPr>
        <w:t>wrap_content</w:t>
      </w:r>
      <w:proofErr w:type="spellEnd"/>
      <w:r w:rsidRPr="00F31F52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31F52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    </w:t>
      </w:r>
      <w:proofErr w:type="spellStart"/>
      <w:r w:rsidRPr="00F31F52">
        <w:rPr>
          <w:rFonts w:ascii="Courier New" w:hAnsi="Courier New" w:cs="Courier New"/>
          <w:color w:val="9876AA"/>
          <w:sz w:val="20"/>
          <w:szCs w:val="20"/>
          <w:lang w:val="en-US"/>
        </w:rPr>
        <w:t>android</w:t>
      </w:r>
      <w:r w:rsidRPr="00F31F52">
        <w:rPr>
          <w:rFonts w:ascii="Courier New" w:hAnsi="Courier New" w:cs="Courier New"/>
          <w:color w:val="BABABA"/>
          <w:sz w:val="20"/>
          <w:szCs w:val="20"/>
          <w:lang w:val="en-US"/>
        </w:rPr>
        <w:t>:layout_width</w:t>
      </w:r>
      <w:proofErr w:type="spellEnd"/>
      <w:r w:rsidRPr="00F31F52">
        <w:rPr>
          <w:rFonts w:ascii="Courier New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F31F52">
        <w:rPr>
          <w:rFonts w:ascii="Courier New" w:hAnsi="Courier New" w:cs="Courier New"/>
          <w:color w:val="6A8759"/>
          <w:sz w:val="20"/>
          <w:szCs w:val="20"/>
          <w:lang w:val="en-US"/>
        </w:rPr>
        <w:t>wrap_content</w:t>
      </w:r>
      <w:proofErr w:type="spellEnd"/>
      <w:r w:rsidRPr="00F31F52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31F52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    </w:t>
      </w:r>
      <w:proofErr w:type="spellStart"/>
      <w:r w:rsidRPr="00F31F52">
        <w:rPr>
          <w:rFonts w:ascii="Courier New" w:hAnsi="Courier New" w:cs="Courier New"/>
          <w:color w:val="9876AA"/>
          <w:sz w:val="20"/>
          <w:szCs w:val="20"/>
          <w:lang w:val="en-US"/>
        </w:rPr>
        <w:t>android</w:t>
      </w:r>
      <w:r w:rsidRPr="00F31F52">
        <w:rPr>
          <w:rFonts w:ascii="Courier New" w:hAnsi="Courier New" w:cs="Courier New"/>
          <w:color w:val="BABABA"/>
          <w:sz w:val="20"/>
          <w:szCs w:val="20"/>
          <w:lang w:val="en-US"/>
        </w:rPr>
        <w:t>:text</w:t>
      </w:r>
      <w:proofErr w:type="spellEnd"/>
      <w:r w:rsidRPr="00F31F52">
        <w:rPr>
          <w:rFonts w:ascii="Courier New" w:hAnsi="Courier New" w:cs="Courier New"/>
          <w:color w:val="6A8759"/>
          <w:sz w:val="20"/>
          <w:szCs w:val="20"/>
          <w:lang w:val="en-US"/>
        </w:rPr>
        <w:t>="</w:t>
      </w:r>
      <w:r w:rsidRPr="00F31F52">
        <w:rPr>
          <w:rFonts w:ascii="Courier New" w:hAnsi="Courier New" w:cs="Courier New"/>
          <w:color w:val="6D9CBE"/>
          <w:sz w:val="20"/>
          <w:szCs w:val="20"/>
          <w:lang w:val="en-US"/>
        </w:rPr>
        <w:t>&amp;amp;</w:t>
      </w:r>
      <w:r w:rsidRPr="00F31F52">
        <w:rPr>
          <w:rFonts w:ascii="Courier New" w:hAnsi="Courier New" w:cs="Courier New"/>
          <w:color w:val="6A8759"/>
          <w:sz w:val="20"/>
          <w:szCs w:val="20"/>
          <w:lang w:val="en-US"/>
        </w:rPr>
        <w:t>!!!"</w:t>
      </w:r>
      <w:r w:rsidRPr="00F31F52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    </w:t>
      </w:r>
      <w:proofErr w:type="spellStart"/>
      <w:r w:rsidRPr="00F31F52">
        <w:rPr>
          <w:rFonts w:ascii="Courier New" w:hAnsi="Courier New" w:cs="Courier New"/>
          <w:color w:val="9876AA"/>
          <w:sz w:val="20"/>
          <w:szCs w:val="20"/>
          <w:lang w:val="en-US"/>
        </w:rPr>
        <w:t>android</w:t>
      </w:r>
      <w:r w:rsidRPr="00F31F52">
        <w:rPr>
          <w:rFonts w:ascii="Courier New" w:hAnsi="Courier New" w:cs="Courier New"/>
          <w:color w:val="BABABA"/>
          <w:sz w:val="20"/>
          <w:szCs w:val="20"/>
          <w:lang w:val="en-US"/>
        </w:rPr>
        <w:t>:paddingLeft</w:t>
      </w:r>
      <w:proofErr w:type="spellEnd"/>
      <w:r w:rsidRPr="00F31F52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="10dp" </w:t>
      </w:r>
      <w:r w:rsidRPr="00F31F52">
        <w:rPr>
          <w:rFonts w:ascii="Courier New" w:hAnsi="Courier New" w:cs="Courier New"/>
          <w:color w:val="E8BF6A"/>
          <w:sz w:val="20"/>
          <w:szCs w:val="20"/>
          <w:lang w:val="en-US"/>
        </w:rPr>
        <w:t>/&gt;</w:t>
      </w:r>
      <w:r w:rsidRPr="00F31F52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&lt;</w:t>
      </w:r>
      <w:proofErr w:type="spellStart"/>
      <w:r w:rsidRPr="00F31F52">
        <w:rPr>
          <w:rFonts w:ascii="Courier New" w:hAnsi="Courier New" w:cs="Courier New"/>
          <w:color w:val="E8BF6A"/>
          <w:sz w:val="20"/>
          <w:szCs w:val="20"/>
          <w:lang w:val="en-US"/>
        </w:rPr>
        <w:t>TextView</w:t>
      </w:r>
      <w:proofErr w:type="spellEnd"/>
      <w:r w:rsidRPr="00F31F52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    </w:t>
      </w:r>
      <w:proofErr w:type="spellStart"/>
      <w:r w:rsidRPr="00F31F52">
        <w:rPr>
          <w:rFonts w:ascii="Courier New" w:hAnsi="Courier New" w:cs="Courier New"/>
          <w:color w:val="9876AA"/>
          <w:sz w:val="20"/>
          <w:szCs w:val="20"/>
          <w:lang w:val="en-US"/>
        </w:rPr>
        <w:t>android</w:t>
      </w:r>
      <w:r w:rsidRPr="00F31F52">
        <w:rPr>
          <w:rFonts w:ascii="Courier New" w:hAnsi="Courier New" w:cs="Courier New"/>
          <w:color w:val="BABABA"/>
          <w:sz w:val="20"/>
          <w:szCs w:val="20"/>
          <w:lang w:val="en-US"/>
        </w:rPr>
        <w:t>:id</w:t>
      </w:r>
      <w:proofErr w:type="spellEnd"/>
      <w:r w:rsidRPr="00F31F52">
        <w:rPr>
          <w:rFonts w:ascii="Courier New" w:hAnsi="Courier New" w:cs="Courier New"/>
          <w:color w:val="6A8759"/>
          <w:sz w:val="20"/>
          <w:szCs w:val="20"/>
          <w:lang w:val="en-US"/>
        </w:rPr>
        <w:t>="@+id/size"</w:t>
      </w:r>
      <w:r w:rsidRPr="00F31F52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    </w:t>
      </w:r>
      <w:proofErr w:type="spellStart"/>
      <w:r w:rsidRPr="00F31F52">
        <w:rPr>
          <w:rFonts w:ascii="Courier New" w:hAnsi="Courier New" w:cs="Courier New"/>
          <w:color w:val="9876AA"/>
          <w:sz w:val="20"/>
          <w:szCs w:val="20"/>
          <w:lang w:val="en-US"/>
        </w:rPr>
        <w:t>android</w:t>
      </w:r>
      <w:r w:rsidRPr="00F31F52">
        <w:rPr>
          <w:rFonts w:ascii="Courier New" w:hAnsi="Courier New" w:cs="Courier New"/>
          <w:color w:val="BABABA"/>
          <w:sz w:val="20"/>
          <w:szCs w:val="20"/>
          <w:lang w:val="en-US"/>
        </w:rPr>
        <w:t>:layout_height</w:t>
      </w:r>
      <w:proofErr w:type="spellEnd"/>
      <w:r w:rsidRPr="00F31F52">
        <w:rPr>
          <w:rFonts w:ascii="Courier New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F31F52">
        <w:rPr>
          <w:rFonts w:ascii="Courier New" w:hAnsi="Courier New" w:cs="Courier New"/>
          <w:color w:val="6A8759"/>
          <w:sz w:val="20"/>
          <w:szCs w:val="20"/>
          <w:lang w:val="en-US"/>
        </w:rPr>
        <w:t>wrap_content</w:t>
      </w:r>
      <w:proofErr w:type="spellEnd"/>
      <w:r w:rsidRPr="00F31F52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31F52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    </w:t>
      </w:r>
      <w:proofErr w:type="spellStart"/>
      <w:r w:rsidRPr="00F31F52">
        <w:rPr>
          <w:rFonts w:ascii="Courier New" w:hAnsi="Courier New" w:cs="Courier New"/>
          <w:color w:val="9876AA"/>
          <w:sz w:val="20"/>
          <w:szCs w:val="20"/>
          <w:lang w:val="en-US"/>
        </w:rPr>
        <w:t>android</w:t>
      </w:r>
      <w:r w:rsidRPr="00F31F52">
        <w:rPr>
          <w:rFonts w:ascii="Courier New" w:hAnsi="Courier New" w:cs="Courier New"/>
          <w:color w:val="BABABA"/>
          <w:sz w:val="20"/>
          <w:szCs w:val="20"/>
          <w:lang w:val="en-US"/>
        </w:rPr>
        <w:t>:layout_width</w:t>
      </w:r>
      <w:proofErr w:type="spellEnd"/>
      <w:r w:rsidRPr="00F31F52">
        <w:rPr>
          <w:rFonts w:ascii="Courier New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F31F52">
        <w:rPr>
          <w:rFonts w:ascii="Courier New" w:hAnsi="Courier New" w:cs="Courier New"/>
          <w:color w:val="6A8759"/>
          <w:sz w:val="20"/>
          <w:szCs w:val="20"/>
          <w:lang w:val="en-US"/>
        </w:rPr>
        <w:t>wrap_content</w:t>
      </w:r>
      <w:proofErr w:type="spellEnd"/>
      <w:r w:rsidRPr="00F31F52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31F52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    </w:t>
      </w:r>
      <w:proofErr w:type="spellStart"/>
      <w:r w:rsidRPr="00F31F52">
        <w:rPr>
          <w:rFonts w:ascii="Courier New" w:hAnsi="Courier New" w:cs="Courier New"/>
          <w:color w:val="9876AA"/>
          <w:sz w:val="20"/>
          <w:szCs w:val="20"/>
          <w:lang w:val="en-US"/>
        </w:rPr>
        <w:t>android</w:t>
      </w:r>
      <w:r w:rsidRPr="00F31F52">
        <w:rPr>
          <w:rFonts w:ascii="Courier New" w:hAnsi="Courier New" w:cs="Courier New"/>
          <w:color w:val="BABABA"/>
          <w:sz w:val="20"/>
          <w:szCs w:val="20"/>
          <w:lang w:val="en-US"/>
        </w:rPr>
        <w:t>:text</w:t>
      </w:r>
      <w:proofErr w:type="spellEnd"/>
      <w:r w:rsidRPr="00F31F52">
        <w:rPr>
          <w:rFonts w:ascii="Courier New" w:hAnsi="Courier New" w:cs="Courier New"/>
          <w:color w:val="6A8759"/>
          <w:sz w:val="20"/>
          <w:szCs w:val="20"/>
          <w:lang w:val="en-US"/>
        </w:rPr>
        <w:t>="20"</w:t>
      </w:r>
      <w:r w:rsidRPr="00F31F52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    </w:t>
      </w:r>
      <w:proofErr w:type="spellStart"/>
      <w:r w:rsidRPr="00F31F52">
        <w:rPr>
          <w:rFonts w:ascii="Courier New" w:hAnsi="Courier New" w:cs="Courier New"/>
          <w:color w:val="9876AA"/>
          <w:sz w:val="20"/>
          <w:szCs w:val="20"/>
          <w:lang w:val="en-US"/>
        </w:rPr>
        <w:t>android</w:t>
      </w:r>
      <w:r w:rsidRPr="00F31F52">
        <w:rPr>
          <w:rFonts w:ascii="Courier New" w:hAnsi="Courier New" w:cs="Courier New"/>
          <w:color w:val="BABABA"/>
          <w:sz w:val="20"/>
          <w:szCs w:val="20"/>
          <w:lang w:val="en-US"/>
        </w:rPr>
        <w:t>:paddingLeft</w:t>
      </w:r>
      <w:proofErr w:type="spellEnd"/>
      <w:r w:rsidRPr="00F31F52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="10dp" </w:t>
      </w:r>
      <w:r w:rsidRPr="00F31F52">
        <w:rPr>
          <w:rFonts w:ascii="Courier New" w:hAnsi="Courier New" w:cs="Courier New"/>
          <w:color w:val="E8BF6A"/>
          <w:sz w:val="20"/>
          <w:szCs w:val="20"/>
          <w:lang w:val="en-US"/>
        </w:rPr>
        <w:t>/&gt;</w:t>
      </w:r>
      <w:r w:rsidRPr="00F31F52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&lt;Button</w:t>
      </w:r>
      <w:r w:rsidRPr="00F31F52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    </w:t>
      </w:r>
      <w:proofErr w:type="spellStart"/>
      <w:r w:rsidRPr="00F31F52">
        <w:rPr>
          <w:rFonts w:ascii="Courier New" w:hAnsi="Courier New" w:cs="Courier New"/>
          <w:color w:val="9876AA"/>
          <w:sz w:val="20"/>
          <w:szCs w:val="20"/>
          <w:lang w:val="en-US"/>
        </w:rPr>
        <w:t>android</w:t>
      </w:r>
      <w:r w:rsidRPr="00F31F52">
        <w:rPr>
          <w:rFonts w:ascii="Courier New" w:hAnsi="Courier New" w:cs="Courier New"/>
          <w:color w:val="BABABA"/>
          <w:sz w:val="20"/>
          <w:szCs w:val="20"/>
          <w:lang w:val="en-US"/>
        </w:rPr>
        <w:t>:id</w:t>
      </w:r>
      <w:proofErr w:type="spellEnd"/>
      <w:r w:rsidRPr="00F31F52">
        <w:rPr>
          <w:rFonts w:ascii="Courier New" w:hAnsi="Courier New" w:cs="Courier New"/>
          <w:color w:val="6A8759"/>
          <w:sz w:val="20"/>
          <w:szCs w:val="20"/>
          <w:lang w:val="en-US"/>
        </w:rPr>
        <w:t>="@+id/</w:t>
      </w:r>
      <w:proofErr w:type="spellStart"/>
      <w:r w:rsidRPr="00F31F52">
        <w:rPr>
          <w:rFonts w:ascii="Courier New" w:hAnsi="Courier New" w:cs="Courier New"/>
          <w:color w:val="6A8759"/>
          <w:sz w:val="20"/>
          <w:szCs w:val="20"/>
          <w:lang w:val="en-US"/>
        </w:rPr>
        <w:t>button_plus</w:t>
      </w:r>
      <w:proofErr w:type="spellEnd"/>
      <w:r w:rsidRPr="00F31F52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31F52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    </w:t>
      </w:r>
      <w:proofErr w:type="spellStart"/>
      <w:r w:rsidRPr="00F31F52">
        <w:rPr>
          <w:rFonts w:ascii="Courier New" w:hAnsi="Courier New" w:cs="Courier New"/>
          <w:color w:val="9876AA"/>
          <w:sz w:val="20"/>
          <w:szCs w:val="20"/>
          <w:lang w:val="en-US"/>
        </w:rPr>
        <w:t>android</w:t>
      </w:r>
      <w:r w:rsidRPr="00F31F52">
        <w:rPr>
          <w:rFonts w:ascii="Courier New" w:hAnsi="Courier New" w:cs="Courier New"/>
          <w:color w:val="BABABA"/>
          <w:sz w:val="20"/>
          <w:szCs w:val="20"/>
          <w:lang w:val="en-US"/>
        </w:rPr>
        <w:t>:layout_width</w:t>
      </w:r>
      <w:proofErr w:type="spellEnd"/>
      <w:r w:rsidRPr="00F31F52">
        <w:rPr>
          <w:rFonts w:ascii="Courier New" w:hAnsi="Courier New" w:cs="Courier New"/>
          <w:color w:val="6A8759"/>
          <w:sz w:val="20"/>
          <w:szCs w:val="20"/>
          <w:lang w:val="en-US"/>
        </w:rPr>
        <w:t>="50dp"</w:t>
      </w:r>
      <w:r w:rsidRPr="00F31F52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    </w:t>
      </w:r>
      <w:proofErr w:type="spellStart"/>
      <w:r w:rsidRPr="00F31F52">
        <w:rPr>
          <w:rFonts w:ascii="Courier New" w:hAnsi="Courier New" w:cs="Courier New"/>
          <w:color w:val="9876AA"/>
          <w:sz w:val="20"/>
          <w:szCs w:val="20"/>
          <w:lang w:val="en-US"/>
        </w:rPr>
        <w:t>android</w:t>
      </w:r>
      <w:r w:rsidRPr="00F31F52">
        <w:rPr>
          <w:rFonts w:ascii="Courier New" w:hAnsi="Courier New" w:cs="Courier New"/>
          <w:color w:val="BABABA"/>
          <w:sz w:val="20"/>
          <w:szCs w:val="20"/>
          <w:lang w:val="en-US"/>
        </w:rPr>
        <w:t>:layout_height</w:t>
      </w:r>
      <w:proofErr w:type="spellEnd"/>
      <w:r w:rsidRPr="00F31F52">
        <w:rPr>
          <w:rFonts w:ascii="Courier New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F31F52">
        <w:rPr>
          <w:rFonts w:ascii="Courier New" w:hAnsi="Courier New" w:cs="Courier New"/>
          <w:color w:val="6A8759"/>
          <w:sz w:val="20"/>
          <w:szCs w:val="20"/>
          <w:lang w:val="en-US"/>
        </w:rPr>
        <w:t>wrap_content</w:t>
      </w:r>
      <w:proofErr w:type="spellEnd"/>
      <w:r w:rsidRPr="00F31F52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31F52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    </w:t>
      </w:r>
      <w:proofErr w:type="spellStart"/>
      <w:r w:rsidRPr="00F31F52">
        <w:rPr>
          <w:rFonts w:ascii="Courier New" w:hAnsi="Courier New" w:cs="Courier New"/>
          <w:color w:val="9876AA"/>
          <w:sz w:val="20"/>
          <w:szCs w:val="20"/>
          <w:lang w:val="en-US"/>
        </w:rPr>
        <w:t>android</w:t>
      </w:r>
      <w:r w:rsidRPr="00F31F52">
        <w:rPr>
          <w:rFonts w:ascii="Courier New" w:hAnsi="Courier New" w:cs="Courier New"/>
          <w:color w:val="BABABA"/>
          <w:sz w:val="20"/>
          <w:szCs w:val="20"/>
          <w:lang w:val="en-US"/>
        </w:rPr>
        <w:t>:text</w:t>
      </w:r>
      <w:proofErr w:type="spellEnd"/>
      <w:r w:rsidRPr="00F31F52">
        <w:rPr>
          <w:rFonts w:ascii="Courier New" w:hAnsi="Courier New" w:cs="Courier New"/>
          <w:color w:val="6A8759"/>
          <w:sz w:val="20"/>
          <w:szCs w:val="20"/>
          <w:lang w:val="en-US"/>
        </w:rPr>
        <w:t>="+"</w:t>
      </w:r>
      <w:r w:rsidRPr="00F31F52">
        <w:rPr>
          <w:rFonts w:ascii="Courier New" w:hAnsi="Courier New" w:cs="Courier New"/>
          <w:color w:val="E8BF6A"/>
          <w:sz w:val="20"/>
          <w:szCs w:val="20"/>
          <w:lang w:val="en-US"/>
        </w:rPr>
        <w:t>/&gt;</w:t>
      </w:r>
      <w:r w:rsidRPr="00F31F52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&lt;Button</w:t>
      </w:r>
      <w:r w:rsidRPr="00F31F52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    </w:t>
      </w:r>
      <w:proofErr w:type="spellStart"/>
      <w:r w:rsidRPr="00F31F52">
        <w:rPr>
          <w:rFonts w:ascii="Courier New" w:hAnsi="Courier New" w:cs="Courier New"/>
          <w:color w:val="9876AA"/>
          <w:sz w:val="20"/>
          <w:szCs w:val="20"/>
          <w:lang w:val="en-US"/>
        </w:rPr>
        <w:t>android</w:t>
      </w:r>
      <w:r w:rsidRPr="00F31F52">
        <w:rPr>
          <w:rFonts w:ascii="Courier New" w:hAnsi="Courier New" w:cs="Courier New"/>
          <w:color w:val="BABABA"/>
          <w:sz w:val="20"/>
          <w:szCs w:val="20"/>
          <w:lang w:val="en-US"/>
        </w:rPr>
        <w:t>:id</w:t>
      </w:r>
      <w:proofErr w:type="spellEnd"/>
      <w:r w:rsidRPr="00F31F52">
        <w:rPr>
          <w:rFonts w:ascii="Courier New" w:hAnsi="Courier New" w:cs="Courier New"/>
          <w:color w:val="6A8759"/>
          <w:sz w:val="20"/>
          <w:szCs w:val="20"/>
          <w:lang w:val="en-US"/>
        </w:rPr>
        <w:t>="@+id/</w:t>
      </w:r>
      <w:proofErr w:type="spellStart"/>
      <w:r w:rsidRPr="00F31F52">
        <w:rPr>
          <w:rFonts w:ascii="Courier New" w:hAnsi="Courier New" w:cs="Courier New"/>
          <w:color w:val="6A8759"/>
          <w:sz w:val="20"/>
          <w:szCs w:val="20"/>
          <w:lang w:val="en-US"/>
        </w:rPr>
        <w:t>button_minus</w:t>
      </w:r>
      <w:proofErr w:type="spellEnd"/>
      <w:r w:rsidRPr="00F31F52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31F52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    </w:t>
      </w:r>
      <w:proofErr w:type="spellStart"/>
      <w:r w:rsidRPr="00F31F52">
        <w:rPr>
          <w:rFonts w:ascii="Courier New" w:hAnsi="Courier New" w:cs="Courier New"/>
          <w:color w:val="9876AA"/>
          <w:sz w:val="20"/>
          <w:szCs w:val="20"/>
          <w:lang w:val="en-US"/>
        </w:rPr>
        <w:t>android</w:t>
      </w:r>
      <w:r w:rsidRPr="00F31F52">
        <w:rPr>
          <w:rFonts w:ascii="Courier New" w:hAnsi="Courier New" w:cs="Courier New"/>
          <w:color w:val="BABABA"/>
          <w:sz w:val="20"/>
          <w:szCs w:val="20"/>
          <w:lang w:val="en-US"/>
        </w:rPr>
        <w:t>:layout_width</w:t>
      </w:r>
      <w:proofErr w:type="spellEnd"/>
      <w:r w:rsidRPr="00F31F52">
        <w:rPr>
          <w:rFonts w:ascii="Courier New" w:hAnsi="Courier New" w:cs="Courier New"/>
          <w:color w:val="6A8759"/>
          <w:sz w:val="20"/>
          <w:szCs w:val="20"/>
          <w:lang w:val="en-US"/>
        </w:rPr>
        <w:t>="50dp"</w:t>
      </w:r>
      <w:r w:rsidRPr="00F31F52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    </w:t>
      </w:r>
      <w:proofErr w:type="spellStart"/>
      <w:r w:rsidRPr="00F31F52">
        <w:rPr>
          <w:rFonts w:ascii="Courier New" w:hAnsi="Courier New" w:cs="Courier New"/>
          <w:color w:val="9876AA"/>
          <w:sz w:val="20"/>
          <w:szCs w:val="20"/>
          <w:lang w:val="en-US"/>
        </w:rPr>
        <w:t>android</w:t>
      </w:r>
      <w:r w:rsidRPr="00F31F52">
        <w:rPr>
          <w:rFonts w:ascii="Courier New" w:hAnsi="Courier New" w:cs="Courier New"/>
          <w:color w:val="BABABA"/>
          <w:sz w:val="20"/>
          <w:szCs w:val="20"/>
          <w:lang w:val="en-US"/>
        </w:rPr>
        <w:t>:layout_height</w:t>
      </w:r>
      <w:proofErr w:type="spellEnd"/>
      <w:r w:rsidRPr="00F31F52">
        <w:rPr>
          <w:rFonts w:ascii="Courier New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F31F52">
        <w:rPr>
          <w:rFonts w:ascii="Courier New" w:hAnsi="Courier New" w:cs="Courier New"/>
          <w:color w:val="6A8759"/>
          <w:sz w:val="20"/>
          <w:szCs w:val="20"/>
          <w:lang w:val="en-US"/>
        </w:rPr>
        <w:t>wrap_content</w:t>
      </w:r>
      <w:proofErr w:type="spellEnd"/>
      <w:r w:rsidRPr="00F31F52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31F52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    </w:t>
      </w:r>
      <w:proofErr w:type="spellStart"/>
      <w:r w:rsidRPr="00F31F52">
        <w:rPr>
          <w:rFonts w:ascii="Courier New" w:hAnsi="Courier New" w:cs="Courier New"/>
          <w:color w:val="9876AA"/>
          <w:sz w:val="20"/>
          <w:szCs w:val="20"/>
          <w:lang w:val="en-US"/>
        </w:rPr>
        <w:t>android</w:t>
      </w:r>
      <w:r w:rsidRPr="00F31F52">
        <w:rPr>
          <w:rFonts w:ascii="Courier New" w:hAnsi="Courier New" w:cs="Courier New"/>
          <w:color w:val="BABABA"/>
          <w:sz w:val="20"/>
          <w:szCs w:val="20"/>
          <w:lang w:val="en-US"/>
        </w:rPr>
        <w:t>:text</w:t>
      </w:r>
      <w:proofErr w:type="spellEnd"/>
      <w:r w:rsidRPr="00F31F52">
        <w:rPr>
          <w:rFonts w:ascii="Courier New" w:hAnsi="Courier New" w:cs="Courier New"/>
          <w:color w:val="6A8759"/>
          <w:sz w:val="20"/>
          <w:szCs w:val="20"/>
          <w:lang w:val="en-US"/>
        </w:rPr>
        <w:t>="-"</w:t>
      </w:r>
      <w:r w:rsidRPr="00F31F52">
        <w:rPr>
          <w:rFonts w:ascii="Courier New" w:hAnsi="Courier New" w:cs="Courier New"/>
          <w:color w:val="E8BF6A"/>
          <w:sz w:val="20"/>
          <w:szCs w:val="20"/>
          <w:lang w:val="en-US"/>
        </w:rPr>
        <w:t>/&gt;</w:t>
      </w:r>
      <w:r w:rsidRPr="00F31F52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&lt;/</w:t>
      </w:r>
      <w:proofErr w:type="spellStart"/>
      <w:r w:rsidRPr="00F31F52">
        <w:rPr>
          <w:rFonts w:ascii="Courier New" w:hAnsi="Courier New" w:cs="Courier New"/>
          <w:color w:val="E8BF6A"/>
          <w:sz w:val="20"/>
          <w:szCs w:val="20"/>
          <w:lang w:val="en-US"/>
        </w:rPr>
        <w:t>TableRow</w:t>
      </w:r>
      <w:proofErr w:type="spellEnd"/>
      <w:r w:rsidRPr="00F31F52">
        <w:rPr>
          <w:rFonts w:ascii="Courier New" w:hAnsi="Courier New" w:cs="Courier New"/>
          <w:color w:val="E8BF6A"/>
          <w:sz w:val="20"/>
          <w:szCs w:val="20"/>
          <w:lang w:val="en-US"/>
        </w:rPr>
        <w:t>&gt;</w:t>
      </w:r>
      <w:r w:rsidRPr="00F31F52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&lt;</w:t>
      </w:r>
      <w:proofErr w:type="spellStart"/>
      <w:r w:rsidRPr="00F31F52">
        <w:rPr>
          <w:rFonts w:ascii="Courier New" w:hAnsi="Courier New" w:cs="Courier New"/>
          <w:color w:val="E8BF6A"/>
          <w:sz w:val="20"/>
          <w:szCs w:val="20"/>
          <w:lang w:val="en-US"/>
        </w:rPr>
        <w:t>LinearLayout</w:t>
      </w:r>
      <w:proofErr w:type="spellEnd"/>
      <w:r w:rsidRPr="00F31F52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</w:t>
      </w:r>
      <w:proofErr w:type="spellStart"/>
      <w:r w:rsidRPr="00F31F52">
        <w:rPr>
          <w:rFonts w:ascii="Courier New" w:hAnsi="Courier New" w:cs="Courier New"/>
          <w:color w:val="9876AA"/>
          <w:sz w:val="20"/>
          <w:szCs w:val="20"/>
          <w:lang w:val="en-US"/>
        </w:rPr>
        <w:t>android</w:t>
      </w:r>
      <w:r w:rsidRPr="00F31F52">
        <w:rPr>
          <w:rFonts w:ascii="Courier New" w:hAnsi="Courier New" w:cs="Courier New"/>
          <w:color w:val="BABABA"/>
          <w:sz w:val="20"/>
          <w:szCs w:val="20"/>
          <w:lang w:val="en-US"/>
        </w:rPr>
        <w:t>:layout_width</w:t>
      </w:r>
      <w:proofErr w:type="spellEnd"/>
      <w:r w:rsidRPr="00F31F52">
        <w:rPr>
          <w:rFonts w:ascii="Courier New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F31F52">
        <w:rPr>
          <w:rFonts w:ascii="Courier New" w:hAnsi="Courier New" w:cs="Courier New"/>
          <w:color w:val="6A8759"/>
          <w:sz w:val="20"/>
          <w:szCs w:val="20"/>
          <w:lang w:val="en-US"/>
        </w:rPr>
        <w:t>wrap_content</w:t>
      </w:r>
      <w:proofErr w:type="spellEnd"/>
      <w:r w:rsidRPr="00F31F52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31F52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F31F52">
        <w:rPr>
          <w:rFonts w:ascii="Courier New" w:hAnsi="Courier New" w:cs="Courier New"/>
          <w:color w:val="9876AA"/>
          <w:sz w:val="20"/>
          <w:szCs w:val="20"/>
          <w:lang w:val="en-US"/>
        </w:rPr>
        <w:t>android</w:t>
      </w:r>
      <w:r w:rsidRPr="00F31F52">
        <w:rPr>
          <w:rFonts w:ascii="Courier New" w:hAnsi="Courier New" w:cs="Courier New"/>
          <w:color w:val="BABABA"/>
          <w:sz w:val="20"/>
          <w:szCs w:val="20"/>
          <w:lang w:val="en-US"/>
        </w:rPr>
        <w:t>:layout_height</w:t>
      </w:r>
      <w:proofErr w:type="spellEnd"/>
      <w:r w:rsidRPr="00F31F52">
        <w:rPr>
          <w:rFonts w:ascii="Courier New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F31F52">
        <w:rPr>
          <w:rFonts w:ascii="Courier New" w:hAnsi="Courier New" w:cs="Courier New"/>
          <w:color w:val="6A8759"/>
          <w:sz w:val="20"/>
          <w:szCs w:val="20"/>
          <w:lang w:val="en-US"/>
        </w:rPr>
        <w:t>wrap_content</w:t>
      </w:r>
      <w:proofErr w:type="spellEnd"/>
      <w:r w:rsidRPr="00F31F52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31F52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F31F52">
        <w:rPr>
          <w:rFonts w:ascii="Courier New" w:hAnsi="Courier New" w:cs="Courier New"/>
          <w:color w:val="9876AA"/>
          <w:sz w:val="20"/>
          <w:szCs w:val="20"/>
          <w:lang w:val="en-US"/>
        </w:rPr>
        <w:t>android</w:t>
      </w:r>
      <w:r w:rsidRPr="00F31F52">
        <w:rPr>
          <w:rFonts w:ascii="Courier New" w:hAnsi="Courier New" w:cs="Courier New"/>
          <w:color w:val="BABABA"/>
          <w:sz w:val="20"/>
          <w:szCs w:val="20"/>
          <w:lang w:val="en-US"/>
        </w:rPr>
        <w:t>:gravity</w:t>
      </w:r>
      <w:proofErr w:type="spellEnd"/>
      <w:r w:rsidRPr="00F31F52">
        <w:rPr>
          <w:rFonts w:ascii="Courier New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F31F52">
        <w:rPr>
          <w:rFonts w:ascii="Courier New" w:hAnsi="Courier New" w:cs="Courier New"/>
          <w:color w:val="6A8759"/>
          <w:sz w:val="20"/>
          <w:szCs w:val="20"/>
          <w:lang w:val="en-US"/>
        </w:rPr>
        <w:t>top|center</w:t>
      </w:r>
      <w:proofErr w:type="spellEnd"/>
      <w:r w:rsidRPr="00F31F52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31F52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F31F52">
        <w:rPr>
          <w:rFonts w:ascii="Courier New" w:hAnsi="Courier New" w:cs="Courier New"/>
          <w:color w:val="9876AA"/>
          <w:sz w:val="20"/>
          <w:szCs w:val="20"/>
          <w:lang w:val="en-US"/>
        </w:rPr>
        <w:t>android</w:t>
      </w:r>
      <w:r w:rsidRPr="00F31F52">
        <w:rPr>
          <w:rFonts w:ascii="Courier New" w:hAnsi="Courier New" w:cs="Courier New"/>
          <w:color w:val="BABABA"/>
          <w:sz w:val="20"/>
          <w:szCs w:val="20"/>
          <w:lang w:val="en-US"/>
        </w:rPr>
        <w:t>:orientation</w:t>
      </w:r>
      <w:proofErr w:type="spellEnd"/>
      <w:r w:rsidRPr="00F31F52">
        <w:rPr>
          <w:rFonts w:ascii="Courier New" w:hAnsi="Courier New" w:cs="Courier New"/>
          <w:color w:val="6A8759"/>
          <w:sz w:val="20"/>
          <w:szCs w:val="20"/>
          <w:lang w:val="en-US"/>
        </w:rPr>
        <w:t>="horizontal"</w:t>
      </w:r>
      <w:r w:rsidRPr="00F31F52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F31F52">
        <w:rPr>
          <w:rFonts w:ascii="Courier New" w:hAnsi="Courier New" w:cs="Courier New"/>
          <w:color w:val="9876AA"/>
          <w:sz w:val="20"/>
          <w:szCs w:val="20"/>
          <w:lang w:val="en-US"/>
        </w:rPr>
        <w:t>android</w:t>
      </w:r>
      <w:r w:rsidRPr="00F31F52">
        <w:rPr>
          <w:rFonts w:ascii="Courier New" w:hAnsi="Courier New" w:cs="Courier New"/>
          <w:color w:val="BABABA"/>
          <w:sz w:val="20"/>
          <w:szCs w:val="20"/>
          <w:lang w:val="en-US"/>
        </w:rPr>
        <w:t>:layout_gravity</w:t>
      </w:r>
      <w:proofErr w:type="spellEnd"/>
      <w:r w:rsidRPr="00F31F52">
        <w:rPr>
          <w:rFonts w:ascii="Courier New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F31F52">
        <w:rPr>
          <w:rFonts w:ascii="Courier New" w:hAnsi="Courier New" w:cs="Courier New"/>
          <w:color w:val="6A8759"/>
          <w:sz w:val="20"/>
          <w:szCs w:val="20"/>
          <w:lang w:val="en-US"/>
        </w:rPr>
        <w:t>center_vertical</w:t>
      </w:r>
      <w:proofErr w:type="spellEnd"/>
      <w:r w:rsidRPr="00F31F52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31F52">
        <w:rPr>
          <w:rFonts w:ascii="Courier New" w:hAnsi="Courier New" w:cs="Courier New"/>
          <w:color w:val="E8BF6A"/>
          <w:sz w:val="20"/>
          <w:szCs w:val="20"/>
          <w:lang w:val="en-US"/>
        </w:rPr>
        <w:t>&gt;</w:t>
      </w:r>
      <w:r w:rsidRPr="00F31F52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&lt;</w:t>
      </w:r>
      <w:proofErr w:type="spellStart"/>
      <w:r w:rsidRPr="00F31F52">
        <w:rPr>
          <w:rFonts w:ascii="Courier New" w:hAnsi="Courier New" w:cs="Courier New"/>
          <w:color w:val="E8BF6A"/>
          <w:sz w:val="20"/>
          <w:szCs w:val="20"/>
          <w:lang w:val="en-US"/>
        </w:rPr>
        <w:t>RadioGroup</w:t>
      </w:r>
      <w:proofErr w:type="spellEnd"/>
      <w:r w:rsidRPr="00F31F52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    </w:t>
      </w:r>
      <w:proofErr w:type="spellStart"/>
      <w:r w:rsidRPr="00F31F52">
        <w:rPr>
          <w:rFonts w:ascii="Courier New" w:hAnsi="Courier New" w:cs="Courier New"/>
          <w:color w:val="9876AA"/>
          <w:sz w:val="20"/>
          <w:szCs w:val="20"/>
          <w:lang w:val="en-US"/>
        </w:rPr>
        <w:t>android</w:t>
      </w:r>
      <w:r w:rsidRPr="00F31F52">
        <w:rPr>
          <w:rFonts w:ascii="Courier New" w:hAnsi="Courier New" w:cs="Courier New"/>
          <w:color w:val="BABABA"/>
          <w:sz w:val="20"/>
          <w:szCs w:val="20"/>
          <w:lang w:val="en-US"/>
        </w:rPr>
        <w:t>:layout_width</w:t>
      </w:r>
      <w:proofErr w:type="spellEnd"/>
      <w:r w:rsidRPr="00F31F52">
        <w:rPr>
          <w:rFonts w:ascii="Courier New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F31F52">
        <w:rPr>
          <w:rFonts w:ascii="Courier New" w:hAnsi="Courier New" w:cs="Courier New"/>
          <w:color w:val="6A8759"/>
          <w:sz w:val="20"/>
          <w:szCs w:val="20"/>
          <w:lang w:val="en-US"/>
        </w:rPr>
        <w:t>wrap_content</w:t>
      </w:r>
      <w:proofErr w:type="spellEnd"/>
      <w:r w:rsidRPr="00F31F52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31F52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    </w:t>
      </w:r>
      <w:proofErr w:type="spellStart"/>
      <w:r w:rsidRPr="00F31F52">
        <w:rPr>
          <w:rFonts w:ascii="Courier New" w:hAnsi="Courier New" w:cs="Courier New"/>
          <w:color w:val="9876AA"/>
          <w:sz w:val="20"/>
          <w:szCs w:val="20"/>
          <w:lang w:val="en-US"/>
        </w:rPr>
        <w:t>android</w:t>
      </w:r>
      <w:r w:rsidRPr="00F31F52">
        <w:rPr>
          <w:rFonts w:ascii="Courier New" w:hAnsi="Courier New" w:cs="Courier New"/>
          <w:color w:val="BABABA"/>
          <w:sz w:val="20"/>
          <w:szCs w:val="20"/>
          <w:lang w:val="en-US"/>
        </w:rPr>
        <w:t>:layout_height</w:t>
      </w:r>
      <w:proofErr w:type="spellEnd"/>
      <w:r w:rsidRPr="00F31F52">
        <w:rPr>
          <w:rFonts w:ascii="Courier New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F31F52">
        <w:rPr>
          <w:rFonts w:ascii="Courier New" w:hAnsi="Courier New" w:cs="Courier New"/>
          <w:color w:val="6A8759"/>
          <w:sz w:val="20"/>
          <w:szCs w:val="20"/>
          <w:lang w:val="en-US"/>
        </w:rPr>
        <w:t>wrap_content</w:t>
      </w:r>
      <w:proofErr w:type="spellEnd"/>
      <w:r w:rsidRPr="00F31F52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31F52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    </w:t>
      </w:r>
      <w:proofErr w:type="spellStart"/>
      <w:r w:rsidRPr="00F31F52">
        <w:rPr>
          <w:rFonts w:ascii="Courier New" w:hAnsi="Courier New" w:cs="Courier New"/>
          <w:color w:val="9876AA"/>
          <w:sz w:val="20"/>
          <w:szCs w:val="20"/>
          <w:lang w:val="en-US"/>
        </w:rPr>
        <w:t>android</w:t>
      </w:r>
      <w:r w:rsidRPr="00F31F52">
        <w:rPr>
          <w:rFonts w:ascii="Courier New" w:hAnsi="Courier New" w:cs="Courier New"/>
          <w:color w:val="BABABA"/>
          <w:sz w:val="20"/>
          <w:szCs w:val="20"/>
          <w:lang w:val="en-US"/>
        </w:rPr>
        <w:t>:orientation</w:t>
      </w:r>
      <w:proofErr w:type="spellEnd"/>
      <w:r w:rsidRPr="00F31F52">
        <w:rPr>
          <w:rFonts w:ascii="Courier New" w:hAnsi="Courier New" w:cs="Courier New"/>
          <w:color w:val="6A8759"/>
          <w:sz w:val="20"/>
          <w:szCs w:val="20"/>
          <w:lang w:val="en-US"/>
        </w:rPr>
        <w:t>="horizontal"</w:t>
      </w:r>
      <w:r w:rsidRPr="00F31F52">
        <w:rPr>
          <w:rFonts w:ascii="Courier New" w:hAnsi="Courier New" w:cs="Courier New"/>
          <w:color w:val="E8BF6A"/>
          <w:sz w:val="20"/>
          <w:szCs w:val="20"/>
          <w:lang w:val="en-US"/>
        </w:rPr>
        <w:t>&gt;</w:t>
      </w:r>
      <w:r w:rsidRPr="00F31F52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    &lt;</w:t>
      </w:r>
      <w:proofErr w:type="spellStart"/>
      <w:r w:rsidRPr="00F31F52">
        <w:rPr>
          <w:rFonts w:ascii="Courier New" w:hAnsi="Courier New" w:cs="Courier New"/>
          <w:color w:val="E8BF6A"/>
          <w:sz w:val="20"/>
          <w:szCs w:val="20"/>
          <w:lang w:val="en-US"/>
        </w:rPr>
        <w:t>RadioButton</w:t>
      </w:r>
      <w:proofErr w:type="spellEnd"/>
      <w:r w:rsidRPr="00F31F52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        </w:t>
      </w:r>
      <w:proofErr w:type="spellStart"/>
      <w:r w:rsidRPr="00F31F52">
        <w:rPr>
          <w:rFonts w:ascii="Courier New" w:hAnsi="Courier New" w:cs="Courier New"/>
          <w:color w:val="9876AA"/>
          <w:sz w:val="20"/>
          <w:szCs w:val="20"/>
          <w:lang w:val="en-US"/>
        </w:rPr>
        <w:t>android</w:t>
      </w:r>
      <w:r w:rsidRPr="00F31F52">
        <w:rPr>
          <w:rFonts w:ascii="Courier New" w:hAnsi="Courier New" w:cs="Courier New"/>
          <w:color w:val="BABABA"/>
          <w:sz w:val="20"/>
          <w:szCs w:val="20"/>
          <w:lang w:val="en-US"/>
        </w:rPr>
        <w:t>:id</w:t>
      </w:r>
      <w:proofErr w:type="spellEnd"/>
      <w:r w:rsidRPr="00F31F52">
        <w:rPr>
          <w:rFonts w:ascii="Courier New" w:hAnsi="Courier New" w:cs="Courier New"/>
          <w:color w:val="6A8759"/>
          <w:sz w:val="20"/>
          <w:szCs w:val="20"/>
          <w:lang w:val="en-US"/>
        </w:rPr>
        <w:t>="@+id/</w:t>
      </w:r>
      <w:proofErr w:type="spellStart"/>
      <w:r w:rsidRPr="00F31F52">
        <w:rPr>
          <w:rFonts w:ascii="Courier New" w:hAnsi="Courier New" w:cs="Courier New"/>
          <w:color w:val="6A8759"/>
          <w:sz w:val="20"/>
          <w:szCs w:val="20"/>
          <w:lang w:val="en-US"/>
        </w:rPr>
        <w:t>button_sans</w:t>
      </w:r>
      <w:proofErr w:type="spellEnd"/>
      <w:r w:rsidRPr="00F31F52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31F52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        </w:t>
      </w:r>
      <w:proofErr w:type="spellStart"/>
      <w:r w:rsidRPr="00F31F52">
        <w:rPr>
          <w:rFonts w:ascii="Courier New" w:hAnsi="Courier New" w:cs="Courier New"/>
          <w:color w:val="9876AA"/>
          <w:sz w:val="20"/>
          <w:szCs w:val="20"/>
          <w:lang w:val="en-US"/>
        </w:rPr>
        <w:t>android</w:t>
      </w:r>
      <w:r w:rsidRPr="00F31F52">
        <w:rPr>
          <w:rFonts w:ascii="Courier New" w:hAnsi="Courier New" w:cs="Courier New"/>
          <w:color w:val="BABABA"/>
          <w:sz w:val="20"/>
          <w:szCs w:val="20"/>
          <w:lang w:val="en-US"/>
        </w:rPr>
        <w:t>:checked</w:t>
      </w:r>
      <w:proofErr w:type="spellEnd"/>
      <w:r w:rsidRPr="00F31F52">
        <w:rPr>
          <w:rFonts w:ascii="Courier New" w:hAnsi="Courier New" w:cs="Courier New"/>
          <w:color w:val="6A8759"/>
          <w:sz w:val="20"/>
          <w:szCs w:val="20"/>
          <w:lang w:val="en-US"/>
        </w:rPr>
        <w:t>="true"</w:t>
      </w:r>
      <w:r w:rsidRPr="00F31F52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        </w:t>
      </w:r>
      <w:proofErr w:type="spellStart"/>
      <w:r w:rsidRPr="00F31F52">
        <w:rPr>
          <w:rFonts w:ascii="Courier New" w:hAnsi="Courier New" w:cs="Courier New"/>
          <w:color w:val="9876AA"/>
          <w:sz w:val="20"/>
          <w:szCs w:val="20"/>
          <w:lang w:val="en-US"/>
        </w:rPr>
        <w:t>android</w:t>
      </w:r>
      <w:r w:rsidRPr="00F31F52">
        <w:rPr>
          <w:rFonts w:ascii="Courier New" w:hAnsi="Courier New" w:cs="Courier New"/>
          <w:color w:val="BABABA"/>
          <w:sz w:val="20"/>
          <w:szCs w:val="20"/>
          <w:lang w:val="en-US"/>
        </w:rPr>
        <w:t>:layout_width</w:t>
      </w:r>
      <w:proofErr w:type="spellEnd"/>
      <w:r w:rsidRPr="00F31F52">
        <w:rPr>
          <w:rFonts w:ascii="Courier New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F31F52">
        <w:rPr>
          <w:rFonts w:ascii="Courier New" w:hAnsi="Courier New" w:cs="Courier New"/>
          <w:color w:val="6A8759"/>
          <w:sz w:val="20"/>
          <w:szCs w:val="20"/>
          <w:lang w:val="en-US"/>
        </w:rPr>
        <w:t>wrap_content</w:t>
      </w:r>
      <w:proofErr w:type="spellEnd"/>
      <w:r w:rsidRPr="00F31F52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31F52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F31F52">
        <w:rPr>
          <w:rFonts w:ascii="Courier New" w:hAnsi="Courier New" w:cs="Courier New"/>
          <w:color w:val="6A8759"/>
          <w:sz w:val="20"/>
          <w:szCs w:val="20"/>
          <w:lang w:val="en-US"/>
        </w:rPr>
        <w:lastRenderedPageBreak/>
        <w:t xml:space="preserve">                </w:t>
      </w:r>
      <w:proofErr w:type="spellStart"/>
      <w:r w:rsidRPr="00F31F52">
        <w:rPr>
          <w:rFonts w:ascii="Courier New" w:hAnsi="Courier New" w:cs="Courier New"/>
          <w:color w:val="9876AA"/>
          <w:sz w:val="20"/>
          <w:szCs w:val="20"/>
          <w:lang w:val="en-US"/>
        </w:rPr>
        <w:t>android</w:t>
      </w:r>
      <w:r w:rsidRPr="00F31F52">
        <w:rPr>
          <w:rFonts w:ascii="Courier New" w:hAnsi="Courier New" w:cs="Courier New"/>
          <w:color w:val="BABABA"/>
          <w:sz w:val="20"/>
          <w:szCs w:val="20"/>
          <w:lang w:val="en-US"/>
        </w:rPr>
        <w:t>:layout_height</w:t>
      </w:r>
      <w:proofErr w:type="spellEnd"/>
      <w:r w:rsidRPr="00F31F52">
        <w:rPr>
          <w:rFonts w:ascii="Courier New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F31F52">
        <w:rPr>
          <w:rFonts w:ascii="Courier New" w:hAnsi="Courier New" w:cs="Courier New"/>
          <w:color w:val="6A8759"/>
          <w:sz w:val="20"/>
          <w:szCs w:val="20"/>
          <w:lang w:val="en-US"/>
        </w:rPr>
        <w:t>wrap_content</w:t>
      </w:r>
      <w:proofErr w:type="spellEnd"/>
      <w:r w:rsidRPr="00F31F52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31F52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        </w:t>
      </w:r>
      <w:proofErr w:type="spellStart"/>
      <w:r w:rsidRPr="00F31F52">
        <w:rPr>
          <w:rFonts w:ascii="Courier New" w:hAnsi="Courier New" w:cs="Courier New"/>
          <w:color w:val="9876AA"/>
          <w:sz w:val="20"/>
          <w:szCs w:val="20"/>
          <w:lang w:val="en-US"/>
        </w:rPr>
        <w:t>android</w:t>
      </w:r>
      <w:r w:rsidRPr="00F31F52">
        <w:rPr>
          <w:rFonts w:ascii="Courier New" w:hAnsi="Courier New" w:cs="Courier New"/>
          <w:color w:val="BABABA"/>
          <w:sz w:val="20"/>
          <w:szCs w:val="20"/>
          <w:lang w:val="en-US"/>
        </w:rPr>
        <w:t>:text</w:t>
      </w:r>
      <w:proofErr w:type="spellEnd"/>
      <w:r w:rsidRPr="00F31F52">
        <w:rPr>
          <w:rFonts w:ascii="Courier New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F31F52">
        <w:rPr>
          <w:rFonts w:ascii="Courier New" w:hAnsi="Courier New" w:cs="Courier New"/>
          <w:color w:val="6A8759"/>
          <w:sz w:val="20"/>
          <w:szCs w:val="20"/>
          <w:lang w:val="en-US"/>
        </w:rPr>
        <w:t>SansSerif</w:t>
      </w:r>
      <w:proofErr w:type="spellEnd"/>
      <w:r w:rsidRPr="00F31F52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31F52">
        <w:rPr>
          <w:rFonts w:ascii="Courier New" w:hAnsi="Courier New" w:cs="Courier New"/>
          <w:color w:val="E8BF6A"/>
          <w:sz w:val="20"/>
          <w:szCs w:val="20"/>
          <w:lang w:val="en-US"/>
        </w:rPr>
        <w:t>/&gt;</w:t>
      </w:r>
      <w:r w:rsidRPr="00F31F52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    &lt;</w:t>
      </w:r>
      <w:proofErr w:type="spellStart"/>
      <w:r w:rsidRPr="00F31F52">
        <w:rPr>
          <w:rFonts w:ascii="Courier New" w:hAnsi="Courier New" w:cs="Courier New"/>
          <w:color w:val="E8BF6A"/>
          <w:sz w:val="20"/>
          <w:szCs w:val="20"/>
          <w:lang w:val="en-US"/>
        </w:rPr>
        <w:t>RadioButton</w:t>
      </w:r>
      <w:proofErr w:type="spellEnd"/>
      <w:r w:rsidRPr="00F31F52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        </w:t>
      </w:r>
      <w:proofErr w:type="spellStart"/>
      <w:r w:rsidRPr="00F31F52">
        <w:rPr>
          <w:rFonts w:ascii="Courier New" w:hAnsi="Courier New" w:cs="Courier New"/>
          <w:color w:val="9876AA"/>
          <w:sz w:val="20"/>
          <w:szCs w:val="20"/>
          <w:lang w:val="en-US"/>
        </w:rPr>
        <w:t>android</w:t>
      </w:r>
      <w:r w:rsidRPr="00F31F52">
        <w:rPr>
          <w:rFonts w:ascii="Courier New" w:hAnsi="Courier New" w:cs="Courier New"/>
          <w:color w:val="BABABA"/>
          <w:sz w:val="20"/>
          <w:szCs w:val="20"/>
          <w:lang w:val="en-US"/>
        </w:rPr>
        <w:t>:id</w:t>
      </w:r>
      <w:proofErr w:type="spellEnd"/>
      <w:r w:rsidRPr="00F31F52">
        <w:rPr>
          <w:rFonts w:ascii="Courier New" w:hAnsi="Courier New" w:cs="Courier New"/>
          <w:color w:val="6A8759"/>
          <w:sz w:val="20"/>
          <w:szCs w:val="20"/>
          <w:lang w:val="en-US"/>
        </w:rPr>
        <w:t>="@+id/</w:t>
      </w:r>
      <w:proofErr w:type="spellStart"/>
      <w:r w:rsidRPr="00F31F52">
        <w:rPr>
          <w:rFonts w:ascii="Courier New" w:hAnsi="Courier New" w:cs="Courier New"/>
          <w:color w:val="6A8759"/>
          <w:sz w:val="20"/>
          <w:szCs w:val="20"/>
          <w:lang w:val="en-US"/>
        </w:rPr>
        <w:t>button_serif</w:t>
      </w:r>
      <w:proofErr w:type="spellEnd"/>
      <w:r w:rsidRPr="00F31F52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31F52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        </w:t>
      </w:r>
      <w:proofErr w:type="spellStart"/>
      <w:r w:rsidRPr="00F31F52">
        <w:rPr>
          <w:rFonts w:ascii="Courier New" w:hAnsi="Courier New" w:cs="Courier New"/>
          <w:color w:val="9876AA"/>
          <w:sz w:val="20"/>
          <w:szCs w:val="20"/>
          <w:lang w:val="en-US"/>
        </w:rPr>
        <w:t>android</w:t>
      </w:r>
      <w:r w:rsidRPr="00F31F52">
        <w:rPr>
          <w:rFonts w:ascii="Courier New" w:hAnsi="Courier New" w:cs="Courier New"/>
          <w:color w:val="BABABA"/>
          <w:sz w:val="20"/>
          <w:szCs w:val="20"/>
          <w:lang w:val="en-US"/>
        </w:rPr>
        <w:t>:layout_width</w:t>
      </w:r>
      <w:proofErr w:type="spellEnd"/>
      <w:r w:rsidRPr="00F31F52">
        <w:rPr>
          <w:rFonts w:ascii="Courier New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F31F52">
        <w:rPr>
          <w:rFonts w:ascii="Courier New" w:hAnsi="Courier New" w:cs="Courier New"/>
          <w:color w:val="6A8759"/>
          <w:sz w:val="20"/>
          <w:szCs w:val="20"/>
          <w:lang w:val="en-US"/>
        </w:rPr>
        <w:t>wrap_content</w:t>
      </w:r>
      <w:proofErr w:type="spellEnd"/>
      <w:r w:rsidRPr="00F31F52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31F52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        </w:t>
      </w:r>
      <w:proofErr w:type="spellStart"/>
      <w:r w:rsidRPr="00F31F52">
        <w:rPr>
          <w:rFonts w:ascii="Courier New" w:hAnsi="Courier New" w:cs="Courier New"/>
          <w:color w:val="9876AA"/>
          <w:sz w:val="20"/>
          <w:szCs w:val="20"/>
          <w:lang w:val="en-US"/>
        </w:rPr>
        <w:t>android</w:t>
      </w:r>
      <w:r w:rsidRPr="00F31F52">
        <w:rPr>
          <w:rFonts w:ascii="Courier New" w:hAnsi="Courier New" w:cs="Courier New"/>
          <w:color w:val="BABABA"/>
          <w:sz w:val="20"/>
          <w:szCs w:val="20"/>
          <w:lang w:val="en-US"/>
        </w:rPr>
        <w:t>:layout_height</w:t>
      </w:r>
      <w:proofErr w:type="spellEnd"/>
      <w:r w:rsidRPr="00F31F52">
        <w:rPr>
          <w:rFonts w:ascii="Courier New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F31F52">
        <w:rPr>
          <w:rFonts w:ascii="Courier New" w:hAnsi="Courier New" w:cs="Courier New"/>
          <w:color w:val="6A8759"/>
          <w:sz w:val="20"/>
          <w:szCs w:val="20"/>
          <w:lang w:val="en-US"/>
        </w:rPr>
        <w:t>wrap_content</w:t>
      </w:r>
      <w:proofErr w:type="spellEnd"/>
      <w:r w:rsidRPr="00F31F52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31F52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        </w:t>
      </w:r>
      <w:proofErr w:type="spellStart"/>
      <w:r w:rsidRPr="00F31F52">
        <w:rPr>
          <w:rFonts w:ascii="Courier New" w:hAnsi="Courier New" w:cs="Courier New"/>
          <w:color w:val="9876AA"/>
          <w:sz w:val="20"/>
          <w:szCs w:val="20"/>
          <w:lang w:val="en-US"/>
        </w:rPr>
        <w:t>android</w:t>
      </w:r>
      <w:r w:rsidRPr="00F31F52">
        <w:rPr>
          <w:rFonts w:ascii="Courier New" w:hAnsi="Courier New" w:cs="Courier New"/>
          <w:color w:val="BABABA"/>
          <w:sz w:val="20"/>
          <w:szCs w:val="20"/>
          <w:lang w:val="en-US"/>
        </w:rPr>
        <w:t>:text</w:t>
      </w:r>
      <w:proofErr w:type="spellEnd"/>
      <w:r w:rsidRPr="00F31F52">
        <w:rPr>
          <w:rFonts w:ascii="Courier New" w:hAnsi="Courier New" w:cs="Courier New"/>
          <w:color w:val="6A8759"/>
          <w:sz w:val="20"/>
          <w:szCs w:val="20"/>
          <w:lang w:val="en-US"/>
        </w:rPr>
        <w:t>="Serif"</w:t>
      </w:r>
      <w:r w:rsidRPr="00F31F52">
        <w:rPr>
          <w:rFonts w:ascii="Courier New" w:hAnsi="Courier New" w:cs="Courier New"/>
          <w:color w:val="E8BF6A"/>
          <w:sz w:val="20"/>
          <w:szCs w:val="20"/>
          <w:lang w:val="en-US"/>
        </w:rPr>
        <w:t>/&gt;</w:t>
      </w:r>
      <w:r w:rsidRPr="00F31F52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    &lt;</w:t>
      </w:r>
      <w:proofErr w:type="spellStart"/>
      <w:r w:rsidRPr="00F31F52">
        <w:rPr>
          <w:rFonts w:ascii="Courier New" w:hAnsi="Courier New" w:cs="Courier New"/>
          <w:color w:val="E8BF6A"/>
          <w:sz w:val="20"/>
          <w:szCs w:val="20"/>
          <w:lang w:val="en-US"/>
        </w:rPr>
        <w:t>RadioButton</w:t>
      </w:r>
      <w:proofErr w:type="spellEnd"/>
      <w:r w:rsidRPr="00F31F52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        </w:t>
      </w:r>
      <w:proofErr w:type="spellStart"/>
      <w:r w:rsidRPr="00F31F52">
        <w:rPr>
          <w:rFonts w:ascii="Courier New" w:hAnsi="Courier New" w:cs="Courier New"/>
          <w:color w:val="9876AA"/>
          <w:sz w:val="20"/>
          <w:szCs w:val="20"/>
          <w:lang w:val="en-US"/>
        </w:rPr>
        <w:t>android</w:t>
      </w:r>
      <w:r w:rsidRPr="00F31F52">
        <w:rPr>
          <w:rFonts w:ascii="Courier New" w:hAnsi="Courier New" w:cs="Courier New"/>
          <w:color w:val="BABABA"/>
          <w:sz w:val="20"/>
          <w:szCs w:val="20"/>
          <w:lang w:val="en-US"/>
        </w:rPr>
        <w:t>:id</w:t>
      </w:r>
      <w:proofErr w:type="spellEnd"/>
      <w:r w:rsidRPr="00F31F52">
        <w:rPr>
          <w:rFonts w:ascii="Courier New" w:hAnsi="Courier New" w:cs="Courier New"/>
          <w:color w:val="6A8759"/>
          <w:sz w:val="20"/>
          <w:szCs w:val="20"/>
          <w:lang w:val="en-US"/>
        </w:rPr>
        <w:t>="@+id/</w:t>
      </w:r>
      <w:proofErr w:type="spellStart"/>
      <w:r w:rsidRPr="00F31F52">
        <w:rPr>
          <w:rFonts w:ascii="Courier New" w:hAnsi="Courier New" w:cs="Courier New"/>
          <w:color w:val="6A8759"/>
          <w:sz w:val="20"/>
          <w:szCs w:val="20"/>
          <w:lang w:val="en-US"/>
        </w:rPr>
        <w:t>button_monospace</w:t>
      </w:r>
      <w:proofErr w:type="spellEnd"/>
      <w:r w:rsidRPr="00F31F52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31F52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        </w:t>
      </w:r>
      <w:proofErr w:type="spellStart"/>
      <w:r w:rsidRPr="00F31F52">
        <w:rPr>
          <w:rFonts w:ascii="Courier New" w:hAnsi="Courier New" w:cs="Courier New"/>
          <w:color w:val="9876AA"/>
          <w:sz w:val="20"/>
          <w:szCs w:val="20"/>
          <w:lang w:val="en-US"/>
        </w:rPr>
        <w:t>android</w:t>
      </w:r>
      <w:r w:rsidRPr="00F31F52">
        <w:rPr>
          <w:rFonts w:ascii="Courier New" w:hAnsi="Courier New" w:cs="Courier New"/>
          <w:color w:val="BABABA"/>
          <w:sz w:val="20"/>
          <w:szCs w:val="20"/>
          <w:lang w:val="en-US"/>
        </w:rPr>
        <w:t>:layout_width</w:t>
      </w:r>
      <w:proofErr w:type="spellEnd"/>
      <w:r w:rsidRPr="00F31F52">
        <w:rPr>
          <w:rFonts w:ascii="Courier New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F31F52">
        <w:rPr>
          <w:rFonts w:ascii="Courier New" w:hAnsi="Courier New" w:cs="Courier New"/>
          <w:color w:val="6A8759"/>
          <w:sz w:val="20"/>
          <w:szCs w:val="20"/>
          <w:lang w:val="en-US"/>
        </w:rPr>
        <w:t>wrap_content</w:t>
      </w:r>
      <w:proofErr w:type="spellEnd"/>
      <w:r w:rsidRPr="00F31F52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31F52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        </w:t>
      </w:r>
      <w:proofErr w:type="spellStart"/>
      <w:r w:rsidRPr="00F31F52">
        <w:rPr>
          <w:rFonts w:ascii="Courier New" w:hAnsi="Courier New" w:cs="Courier New"/>
          <w:color w:val="9876AA"/>
          <w:sz w:val="20"/>
          <w:szCs w:val="20"/>
          <w:lang w:val="en-US"/>
        </w:rPr>
        <w:t>android</w:t>
      </w:r>
      <w:r w:rsidRPr="00F31F52">
        <w:rPr>
          <w:rFonts w:ascii="Courier New" w:hAnsi="Courier New" w:cs="Courier New"/>
          <w:color w:val="BABABA"/>
          <w:sz w:val="20"/>
          <w:szCs w:val="20"/>
          <w:lang w:val="en-US"/>
        </w:rPr>
        <w:t>:layout_height</w:t>
      </w:r>
      <w:proofErr w:type="spellEnd"/>
      <w:r w:rsidRPr="00F31F52">
        <w:rPr>
          <w:rFonts w:ascii="Courier New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F31F52">
        <w:rPr>
          <w:rFonts w:ascii="Courier New" w:hAnsi="Courier New" w:cs="Courier New"/>
          <w:color w:val="6A8759"/>
          <w:sz w:val="20"/>
          <w:szCs w:val="20"/>
          <w:lang w:val="en-US"/>
        </w:rPr>
        <w:t>wrap_content</w:t>
      </w:r>
      <w:proofErr w:type="spellEnd"/>
      <w:r w:rsidRPr="00F31F52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31F52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        </w:t>
      </w:r>
      <w:proofErr w:type="spellStart"/>
      <w:r w:rsidRPr="00F31F52">
        <w:rPr>
          <w:rFonts w:ascii="Courier New" w:hAnsi="Courier New" w:cs="Courier New"/>
          <w:color w:val="9876AA"/>
          <w:sz w:val="20"/>
          <w:szCs w:val="20"/>
          <w:lang w:val="en-US"/>
        </w:rPr>
        <w:t>android</w:t>
      </w:r>
      <w:r w:rsidRPr="00F31F52">
        <w:rPr>
          <w:rFonts w:ascii="Courier New" w:hAnsi="Courier New" w:cs="Courier New"/>
          <w:color w:val="BABABA"/>
          <w:sz w:val="20"/>
          <w:szCs w:val="20"/>
          <w:lang w:val="en-US"/>
        </w:rPr>
        <w:t>:text</w:t>
      </w:r>
      <w:proofErr w:type="spellEnd"/>
      <w:r w:rsidRPr="00F31F52">
        <w:rPr>
          <w:rFonts w:ascii="Courier New" w:hAnsi="Courier New" w:cs="Courier New"/>
          <w:color w:val="6A8759"/>
          <w:sz w:val="20"/>
          <w:szCs w:val="20"/>
          <w:lang w:val="en-US"/>
        </w:rPr>
        <w:t>="Monospace"</w:t>
      </w:r>
      <w:r w:rsidRPr="00F31F52">
        <w:rPr>
          <w:rFonts w:ascii="Courier New" w:hAnsi="Courier New" w:cs="Courier New"/>
          <w:color w:val="E8BF6A"/>
          <w:sz w:val="20"/>
          <w:szCs w:val="20"/>
          <w:lang w:val="en-US"/>
        </w:rPr>
        <w:t>/&gt;</w:t>
      </w:r>
      <w:r w:rsidRPr="00F31F52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&lt;/</w:t>
      </w:r>
      <w:proofErr w:type="spellStart"/>
      <w:r w:rsidRPr="00F31F52">
        <w:rPr>
          <w:rFonts w:ascii="Courier New" w:hAnsi="Courier New" w:cs="Courier New"/>
          <w:color w:val="E8BF6A"/>
          <w:sz w:val="20"/>
          <w:szCs w:val="20"/>
          <w:lang w:val="en-US"/>
        </w:rPr>
        <w:t>RadioGroup</w:t>
      </w:r>
      <w:proofErr w:type="spellEnd"/>
      <w:r w:rsidRPr="00F31F52">
        <w:rPr>
          <w:rFonts w:ascii="Courier New" w:hAnsi="Courier New" w:cs="Courier New"/>
          <w:color w:val="E8BF6A"/>
          <w:sz w:val="20"/>
          <w:szCs w:val="20"/>
          <w:lang w:val="en-US"/>
        </w:rPr>
        <w:t>&gt;</w:t>
      </w:r>
      <w:r w:rsidRPr="00F31F52">
        <w:rPr>
          <w:rFonts w:ascii="Courier New" w:hAnsi="Courier New" w:cs="Courier New"/>
          <w:color w:val="E8BF6A"/>
          <w:sz w:val="20"/>
          <w:szCs w:val="20"/>
          <w:lang w:val="en-US"/>
        </w:rPr>
        <w:br/>
      </w:r>
      <w:r w:rsidRPr="00F31F52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&lt;/</w:t>
      </w:r>
      <w:proofErr w:type="spellStart"/>
      <w:r w:rsidRPr="00F31F52">
        <w:rPr>
          <w:rFonts w:ascii="Courier New" w:hAnsi="Courier New" w:cs="Courier New"/>
          <w:color w:val="E8BF6A"/>
          <w:sz w:val="20"/>
          <w:szCs w:val="20"/>
          <w:lang w:val="en-US"/>
        </w:rPr>
        <w:t>LinearLayout</w:t>
      </w:r>
      <w:proofErr w:type="spellEnd"/>
      <w:r w:rsidRPr="00F31F52">
        <w:rPr>
          <w:rFonts w:ascii="Courier New" w:hAnsi="Courier New" w:cs="Courier New"/>
          <w:color w:val="E8BF6A"/>
          <w:sz w:val="20"/>
          <w:szCs w:val="20"/>
          <w:lang w:val="en-US"/>
        </w:rPr>
        <w:t>&gt;</w:t>
      </w:r>
      <w:r w:rsidRPr="00F31F52">
        <w:rPr>
          <w:rFonts w:ascii="Courier New" w:hAnsi="Courier New" w:cs="Courier New"/>
          <w:color w:val="E8BF6A"/>
          <w:sz w:val="20"/>
          <w:szCs w:val="20"/>
          <w:lang w:val="en-US"/>
        </w:rPr>
        <w:br/>
      </w:r>
      <w:r w:rsidRPr="00F31F52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&lt;</w:t>
      </w:r>
      <w:proofErr w:type="spellStart"/>
      <w:r w:rsidRPr="00F31F52">
        <w:rPr>
          <w:rFonts w:ascii="Courier New" w:hAnsi="Courier New" w:cs="Courier New"/>
          <w:color w:val="E8BF6A"/>
          <w:sz w:val="20"/>
          <w:szCs w:val="20"/>
          <w:lang w:val="en-US"/>
        </w:rPr>
        <w:t>EditText</w:t>
      </w:r>
      <w:proofErr w:type="spellEnd"/>
      <w:r w:rsidRPr="00F31F52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</w:t>
      </w:r>
      <w:proofErr w:type="spellStart"/>
      <w:r w:rsidRPr="00F31F52">
        <w:rPr>
          <w:rFonts w:ascii="Courier New" w:hAnsi="Courier New" w:cs="Courier New"/>
          <w:color w:val="9876AA"/>
          <w:sz w:val="20"/>
          <w:szCs w:val="20"/>
          <w:lang w:val="en-US"/>
        </w:rPr>
        <w:t>android</w:t>
      </w:r>
      <w:r w:rsidRPr="00F31F52">
        <w:rPr>
          <w:rFonts w:ascii="Courier New" w:hAnsi="Courier New" w:cs="Courier New"/>
          <w:color w:val="BABABA"/>
          <w:sz w:val="20"/>
          <w:szCs w:val="20"/>
          <w:lang w:val="en-US"/>
        </w:rPr>
        <w:t>:id</w:t>
      </w:r>
      <w:proofErr w:type="spellEnd"/>
      <w:r w:rsidRPr="00F31F52">
        <w:rPr>
          <w:rFonts w:ascii="Courier New" w:hAnsi="Courier New" w:cs="Courier New"/>
          <w:color w:val="6A8759"/>
          <w:sz w:val="20"/>
          <w:szCs w:val="20"/>
          <w:lang w:val="en-US"/>
        </w:rPr>
        <w:t>="@+id/</w:t>
      </w:r>
      <w:proofErr w:type="spellStart"/>
      <w:r w:rsidRPr="00F31F52">
        <w:rPr>
          <w:rFonts w:ascii="Courier New" w:hAnsi="Courier New" w:cs="Courier New"/>
          <w:color w:val="6A8759"/>
          <w:sz w:val="20"/>
          <w:szCs w:val="20"/>
          <w:lang w:val="en-US"/>
        </w:rPr>
        <w:t>edit_text</w:t>
      </w:r>
      <w:proofErr w:type="spellEnd"/>
      <w:r w:rsidRPr="00F31F52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31F52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F31F52">
        <w:rPr>
          <w:rFonts w:ascii="Courier New" w:hAnsi="Courier New" w:cs="Courier New"/>
          <w:color w:val="9876AA"/>
          <w:sz w:val="20"/>
          <w:szCs w:val="20"/>
          <w:lang w:val="en-US"/>
        </w:rPr>
        <w:t>android</w:t>
      </w:r>
      <w:r w:rsidRPr="00F31F52">
        <w:rPr>
          <w:rFonts w:ascii="Courier New" w:hAnsi="Courier New" w:cs="Courier New"/>
          <w:color w:val="BABABA"/>
          <w:sz w:val="20"/>
          <w:szCs w:val="20"/>
          <w:lang w:val="en-US"/>
        </w:rPr>
        <w:t>:textSize</w:t>
      </w:r>
      <w:proofErr w:type="spellEnd"/>
      <w:r w:rsidRPr="00F31F52">
        <w:rPr>
          <w:rFonts w:ascii="Courier New" w:hAnsi="Courier New" w:cs="Courier New"/>
          <w:color w:val="6A8759"/>
          <w:sz w:val="20"/>
          <w:szCs w:val="20"/>
          <w:lang w:val="en-US"/>
        </w:rPr>
        <w:t>="20sp"</w:t>
      </w:r>
      <w:r w:rsidRPr="00F31F52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F31F52">
        <w:rPr>
          <w:rFonts w:ascii="Courier New" w:hAnsi="Courier New" w:cs="Courier New"/>
          <w:color w:val="9876AA"/>
          <w:sz w:val="20"/>
          <w:szCs w:val="20"/>
          <w:lang w:val="en-US"/>
        </w:rPr>
        <w:t>android</w:t>
      </w:r>
      <w:r w:rsidRPr="00F31F52">
        <w:rPr>
          <w:rFonts w:ascii="Courier New" w:hAnsi="Courier New" w:cs="Courier New"/>
          <w:color w:val="BABABA"/>
          <w:sz w:val="20"/>
          <w:szCs w:val="20"/>
          <w:lang w:val="en-US"/>
        </w:rPr>
        <w:t>:gravity</w:t>
      </w:r>
      <w:proofErr w:type="spellEnd"/>
      <w:r w:rsidRPr="00F31F52">
        <w:rPr>
          <w:rFonts w:ascii="Courier New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F31F52">
        <w:rPr>
          <w:rFonts w:ascii="Courier New" w:hAnsi="Courier New" w:cs="Courier New"/>
          <w:color w:val="6A8759"/>
          <w:sz w:val="20"/>
          <w:szCs w:val="20"/>
          <w:lang w:val="en-US"/>
        </w:rPr>
        <w:t>top|center</w:t>
      </w:r>
      <w:proofErr w:type="spellEnd"/>
      <w:r w:rsidRPr="00F31F52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31F52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F31F52">
        <w:rPr>
          <w:rFonts w:ascii="Courier New" w:hAnsi="Courier New" w:cs="Courier New"/>
          <w:color w:val="9876AA"/>
          <w:sz w:val="20"/>
          <w:szCs w:val="20"/>
          <w:lang w:val="en-US"/>
        </w:rPr>
        <w:t>android</w:t>
      </w:r>
      <w:r w:rsidRPr="00F31F52">
        <w:rPr>
          <w:rFonts w:ascii="Courier New" w:hAnsi="Courier New" w:cs="Courier New"/>
          <w:color w:val="BABABA"/>
          <w:sz w:val="20"/>
          <w:szCs w:val="20"/>
          <w:lang w:val="en-US"/>
        </w:rPr>
        <w:t>:layout_height</w:t>
      </w:r>
      <w:proofErr w:type="spellEnd"/>
      <w:r w:rsidRPr="00F31F52">
        <w:rPr>
          <w:rFonts w:ascii="Courier New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F31F52">
        <w:rPr>
          <w:rFonts w:ascii="Courier New" w:hAnsi="Courier New" w:cs="Courier New"/>
          <w:color w:val="6A8759"/>
          <w:sz w:val="20"/>
          <w:szCs w:val="20"/>
          <w:lang w:val="en-US"/>
        </w:rPr>
        <w:t>match_parent</w:t>
      </w:r>
      <w:proofErr w:type="spellEnd"/>
      <w:r w:rsidRPr="00F31F52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31F52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F31F52">
        <w:rPr>
          <w:rFonts w:ascii="Courier New" w:hAnsi="Courier New" w:cs="Courier New"/>
          <w:color w:val="9876AA"/>
          <w:sz w:val="20"/>
          <w:szCs w:val="20"/>
          <w:lang w:val="en-US"/>
        </w:rPr>
        <w:t>android</w:t>
      </w:r>
      <w:r w:rsidRPr="00F31F52">
        <w:rPr>
          <w:rFonts w:ascii="Courier New" w:hAnsi="Courier New" w:cs="Courier New"/>
          <w:color w:val="BABABA"/>
          <w:sz w:val="20"/>
          <w:szCs w:val="20"/>
          <w:lang w:val="en-US"/>
        </w:rPr>
        <w:t>:layout_width</w:t>
      </w:r>
      <w:proofErr w:type="spellEnd"/>
      <w:r w:rsidRPr="00F31F52">
        <w:rPr>
          <w:rFonts w:ascii="Courier New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F31F52">
        <w:rPr>
          <w:rFonts w:ascii="Courier New" w:hAnsi="Courier New" w:cs="Courier New"/>
          <w:color w:val="6A8759"/>
          <w:sz w:val="20"/>
          <w:szCs w:val="20"/>
          <w:lang w:val="en-US"/>
        </w:rPr>
        <w:t>match_parent</w:t>
      </w:r>
      <w:proofErr w:type="spellEnd"/>
      <w:r w:rsidRPr="00F31F52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31F52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F31F52">
        <w:rPr>
          <w:rFonts w:ascii="Courier New" w:hAnsi="Courier New" w:cs="Courier New"/>
          <w:color w:val="9876AA"/>
          <w:sz w:val="20"/>
          <w:szCs w:val="20"/>
          <w:lang w:val="en-US"/>
        </w:rPr>
        <w:t>android</w:t>
      </w:r>
      <w:r w:rsidRPr="00F31F52">
        <w:rPr>
          <w:rFonts w:ascii="Courier New" w:hAnsi="Courier New" w:cs="Courier New"/>
          <w:color w:val="BABABA"/>
          <w:sz w:val="20"/>
          <w:szCs w:val="20"/>
          <w:lang w:val="en-US"/>
        </w:rPr>
        <w:t>:text</w:t>
      </w:r>
      <w:proofErr w:type="spellEnd"/>
      <w:r w:rsidRPr="00F31F52">
        <w:rPr>
          <w:rFonts w:ascii="Courier New" w:hAnsi="Courier New" w:cs="Courier New"/>
          <w:color w:val="6A8759"/>
          <w:sz w:val="20"/>
          <w:szCs w:val="20"/>
          <w:lang w:val="en-US"/>
        </w:rPr>
        <w:t>="</w:t>
      </w:r>
      <w:r w:rsidRPr="00F31F52">
        <w:rPr>
          <w:rFonts w:ascii="Courier New" w:hAnsi="Courier New" w:cs="Courier New"/>
          <w:color w:val="6A8759"/>
          <w:sz w:val="20"/>
          <w:szCs w:val="20"/>
        </w:rPr>
        <w:t>Форматируемый</w:t>
      </w:r>
      <w:r w:rsidRPr="00F31F52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F31F52">
        <w:rPr>
          <w:rFonts w:ascii="Courier New" w:hAnsi="Courier New" w:cs="Courier New"/>
          <w:color w:val="6A8759"/>
          <w:sz w:val="20"/>
          <w:szCs w:val="20"/>
        </w:rPr>
        <w:t>текст</w:t>
      </w:r>
      <w:r w:rsidRPr="00F31F52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31F52">
        <w:rPr>
          <w:rFonts w:ascii="Courier New" w:hAnsi="Courier New" w:cs="Courier New"/>
          <w:color w:val="E8BF6A"/>
          <w:sz w:val="20"/>
          <w:szCs w:val="20"/>
          <w:lang w:val="en-US"/>
        </w:rPr>
        <w:t>/&gt;</w:t>
      </w:r>
      <w:r w:rsidRPr="00F31F52">
        <w:rPr>
          <w:rFonts w:ascii="Courier New" w:hAnsi="Courier New" w:cs="Courier New"/>
          <w:color w:val="E8BF6A"/>
          <w:sz w:val="20"/>
          <w:szCs w:val="20"/>
          <w:lang w:val="en-US"/>
        </w:rPr>
        <w:br/>
        <w:t>&lt;/</w:t>
      </w:r>
      <w:proofErr w:type="spellStart"/>
      <w:r w:rsidRPr="00F31F52">
        <w:rPr>
          <w:rFonts w:ascii="Courier New" w:hAnsi="Courier New" w:cs="Courier New"/>
          <w:color w:val="E8BF6A"/>
          <w:sz w:val="20"/>
          <w:szCs w:val="20"/>
          <w:lang w:val="en-US"/>
        </w:rPr>
        <w:t>TableLayout</w:t>
      </w:r>
      <w:proofErr w:type="spellEnd"/>
      <w:r w:rsidRPr="00F31F52">
        <w:rPr>
          <w:rFonts w:ascii="Courier New" w:hAnsi="Courier New" w:cs="Courier New"/>
          <w:color w:val="E8BF6A"/>
          <w:sz w:val="20"/>
          <w:szCs w:val="20"/>
          <w:lang w:val="en-US"/>
        </w:rPr>
        <w:t>&gt;</w:t>
      </w:r>
      <w:r w:rsidRPr="00F31F52">
        <w:rPr>
          <w:rFonts w:ascii="Courier New" w:hAnsi="Courier New" w:cs="Courier New"/>
          <w:color w:val="E8BF6A"/>
          <w:sz w:val="20"/>
          <w:szCs w:val="20"/>
          <w:lang w:val="en-US"/>
        </w:rPr>
        <w:br/>
      </w:r>
    </w:p>
    <w:p w14:paraId="7951423B" w14:textId="5988257F" w:rsidR="00F31F52" w:rsidRDefault="00F31F52" w:rsidP="00F31F52">
      <w:pPr>
        <w:pStyle w:val="a0"/>
        <w:rPr>
          <w:lang w:val="ru-RU"/>
        </w:rPr>
      </w:pPr>
      <w:r>
        <w:rPr>
          <w:lang w:val="ru-RU"/>
        </w:rPr>
        <w:t>Осталась единственная ошибка с поиском ссылки на внешний файл.</w:t>
      </w:r>
    </w:p>
    <w:p w14:paraId="571368B4" w14:textId="3FB0CA22" w:rsidR="00F31F52" w:rsidRDefault="00F31F52" w:rsidP="00F31F52">
      <w:pPr>
        <w:pStyle w:val="a0"/>
        <w:rPr>
          <w:lang w:val="ru-RU"/>
        </w:rPr>
      </w:pPr>
      <w:r>
        <w:rPr>
          <w:noProof/>
        </w:rPr>
        <w:drawing>
          <wp:inline distT="0" distB="0" distL="0" distR="0" wp14:anchorId="509341AF" wp14:editId="65E93C07">
            <wp:extent cx="6570345" cy="848360"/>
            <wp:effectExtent l="0" t="0" r="190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76246" w14:textId="7B99F07C" w:rsidR="00F31F52" w:rsidRDefault="00F31F52" w:rsidP="00F31F52">
      <w:pPr>
        <w:pStyle w:val="1"/>
        <w:rPr>
          <w:lang w:val="ru-RU"/>
        </w:rPr>
      </w:pPr>
      <w:r>
        <w:rPr>
          <w:lang w:val="ru-RU"/>
        </w:rPr>
        <w:lastRenderedPageBreak/>
        <w:t>Создание собственной структуры данных</w:t>
      </w:r>
    </w:p>
    <w:p w14:paraId="5BABC399" w14:textId="1AC867BB" w:rsidR="00F31F52" w:rsidRDefault="00F31F52" w:rsidP="00F31F52">
      <w:pPr>
        <w:pStyle w:val="a0"/>
        <w:rPr>
          <w:lang w:val="ru-RU"/>
        </w:rPr>
      </w:pPr>
      <w:r>
        <w:rPr>
          <w:lang w:val="ru-RU"/>
        </w:rPr>
        <w:t xml:space="preserve">По заданию необходимо организовать </w:t>
      </w:r>
      <w:r>
        <w:t>XML</w:t>
      </w:r>
      <w:r w:rsidRPr="00F31F52">
        <w:rPr>
          <w:lang w:val="ru-RU"/>
        </w:rPr>
        <w:t>-</w:t>
      </w:r>
      <w:r>
        <w:rPr>
          <w:lang w:val="ru-RU"/>
        </w:rPr>
        <w:t>документ в качестве собственной структуры данных:</w:t>
      </w:r>
    </w:p>
    <w:p w14:paraId="30AEBBC0" w14:textId="77777777" w:rsidR="00F31F52" w:rsidRPr="00F31F52" w:rsidRDefault="00F31F52" w:rsidP="00F31F5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</w:rPr>
      </w:pPr>
      <w:r w:rsidRPr="00F31F52">
        <w:rPr>
          <w:rFonts w:ascii="Courier New" w:hAnsi="Courier New" w:cs="Courier New"/>
          <w:color w:val="E8BF6A"/>
          <w:sz w:val="20"/>
          <w:szCs w:val="20"/>
        </w:rPr>
        <w:t>&lt;?</w:t>
      </w:r>
      <w:proofErr w:type="spellStart"/>
      <w:r w:rsidRPr="00F31F52">
        <w:rPr>
          <w:rFonts w:ascii="Courier New" w:hAnsi="Courier New" w:cs="Courier New"/>
          <w:color w:val="BABABA"/>
          <w:sz w:val="20"/>
          <w:szCs w:val="20"/>
        </w:rPr>
        <w:t>xml</w:t>
      </w:r>
      <w:proofErr w:type="spellEnd"/>
      <w:r w:rsidRPr="00F31F52">
        <w:rPr>
          <w:rFonts w:ascii="Courier New" w:hAnsi="Courier New" w:cs="Courier New"/>
          <w:color w:val="BABABA"/>
          <w:sz w:val="20"/>
          <w:szCs w:val="20"/>
        </w:rPr>
        <w:t xml:space="preserve"> </w:t>
      </w:r>
      <w:proofErr w:type="spellStart"/>
      <w:r w:rsidRPr="00F31F52">
        <w:rPr>
          <w:rFonts w:ascii="Courier New" w:hAnsi="Courier New" w:cs="Courier New"/>
          <w:color w:val="BABABA"/>
          <w:sz w:val="20"/>
          <w:szCs w:val="20"/>
        </w:rPr>
        <w:t>version</w:t>
      </w:r>
      <w:proofErr w:type="spellEnd"/>
      <w:r w:rsidRPr="00F31F52">
        <w:rPr>
          <w:rFonts w:ascii="Courier New" w:hAnsi="Courier New" w:cs="Courier New"/>
          <w:color w:val="6A8759"/>
          <w:sz w:val="20"/>
          <w:szCs w:val="20"/>
        </w:rPr>
        <w:t xml:space="preserve">="1.0" </w:t>
      </w:r>
      <w:proofErr w:type="spellStart"/>
      <w:r w:rsidRPr="00F31F52">
        <w:rPr>
          <w:rFonts w:ascii="Courier New" w:hAnsi="Courier New" w:cs="Courier New"/>
          <w:color w:val="BABABA"/>
          <w:sz w:val="20"/>
          <w:szCs w:val="20"/>
        </w:rPr>
        <w:t>encoding</w:t>
      </w:r>
      <w:proofErr w:type="spellEnd"/>
      <w:r w:rsidRPr="00F31F52">
        <w:rPr>
          <w:rFonts w:ascii="Courier New" w:hAnsi="Courier New" w:cs="Courier New"/>
          <w:color w:val="6A8759"/>
          <w:sz w:val="20"/>
          <w:szCs w:val="20"/>
        </w:rPr>
        <w:t>="utf-8"</w:t>
      </w:r>
      <w:r w:rsidRPr="00F31F52">
        <w:rPr>
          <w:rFonts w:ascii="Courier New" w:hAnsi="Courier New" w:cs="Courier New"/>
          <w:color w:val="E8BF6A"/>
          <w:sz w:val="20"/>
          <w:szCs w:val="20"/>
        </w:rPr>
        <w:t>?&gt;</w:t>
      </w:r>
      <w:r w:rsidRPr="00F31F52">
        <w:rPr>
          <w:rFonts w:ascii="Courier New" w:hAnsi="Courier New" w:cs="Courier New"/>
          <w:color w:val="E8BF6A"/>
          <w:sz w:val="20"/>
          <w:szCs w:val="20"/>
        </w:rPr>
        <w:br/>
        <w:t>&lt;</w:t>
      </w:r>
      <w:proofErr w:type="spellStart"/>
      <w:r w:rsidRPr="00F31F52">
        <w:rPr>
          <w:rFonts w:ascii="Courier New" w:hAnsi="Courier New" w:cs="Courier New"/>
          <w:color w:val="E8BF6A"/>
          <w:sz w:val="20"/>
          <w:szCs w:val="20"/>
        </w:rPr>
        <w:t>bookstore</w:t>
      </w:r>
      <w:proofErr w:type="spellEnd"/>
      <w:r w:rsidRPr="00F31F52">
        <w:rPr>
          <w:rFonts w:ascii="Courier New" w:hAnsi="Courier New" w:cs="Courier New"/>
          <w:color w:val="E8BF6A"/>
          <w:sz w:val="20"/>
          <w:szCs w:val="20"/>
        </w:rPr>
        <w:t>&gt;</w:t>
      </w:r>
      <w:r w:rsidRPr="00F31F52">
        <w:rPr>
          <w:rFonts w:ascii="Courier New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F31F52">
        <w:rPr>
          <w:rFonts w:ascii="Courier New" w:hAnsi="Courier New" w:cs="Courier New"/>
          <w:color w:val="E8BF6A"/>
          <w:sz w:val="20"/>
          <w:szCs w:val="20"/>
        </w:rPr>
        <w:t>book</w:t>
      </w:r>
      <w:proofErr w:type="spellEnd"/>
      <w:r w:rsidRPr="00F31F52">
        <w:rPr>
          <w:rFonts w:ascii="Courier New" w:hAnsi="Courier New" w:cs="Courier New"/>
          <w:color w:val="E8BF6A"/>
          <w:sz w:val="20"/>
          <w:szCs w:val="20"/>
        </w:rPr>
        <w:t>&gt;</w:t>
      </w:r>
      <w:r w:rsidRPr="00F31F52">
        <w:rPr>
          <w:rFonts w:ascii="Courier New" w:hAnsi="Courier New" w:cs="Courier New"/>
          <w:color w:val="E8BF6A"/>
          <w:sz w:val="20"/>
          <w:szCs w:val="20"/>
        </w:rPr>
        <w:br/>
        <w:t xml:space="preserve">        &lt;</w:t>
      </w:r>
      <w:proofErr w:type="spellStart"/>
      <w:r w:rsidRPr="00F31F52">
        <w:rPr>
          <w:rFonts w:ascii="Courier New" w:hAnsi="Courier New" w:cs="Courier New"/>
          <w:color w:val="E8BF6A"/>
          <w:sz w:val="20"/>
          <w:szCs w:val="20"/>
        </w:rPr>
        <w:t>title</w:t>
      </w:r>
      <w:proofErr w:type="spellEnd"/>
      <w:r w:rsidRPr="00F31F52">
        <w:rPr>
          <w:rFonts w:ascii="Courier New" w:hAnsi="Courier New" w:cs="Courier New"/>
          <w:color w:val="E8BF6A"/>
          <w:sz w:val="20"/>
          <w:szCs w:val="20"/>
        </w:rPr>
        <w:t>&gt;</w:t>
      </w:r>
      <w:r w:rsidRPr="00F31F52">
        <w:rPr>
          <w:rFonts w:ascii="Courier New" w:hAnsi="Courier New" w:cs="Courier New"/>
          <w:color w:val="A9B7C6"/>
          <w:sz w:val="20"/>
          <w:szCs w:val="20"/>
        </w:rPr>
        <w:t>Война и мир</w:t>
      </w:r>
      <w:r w:rsidRPr="00F31F52">
        <w:rPr>
          <w:rFonts w:ascii="Courier New" w:hAnsi="Courier New" w:cs="Courier New"/>
          <w:color w:val="E8BF6A"/>
          <w:sz w:val="20"/>
          <w:szCs w:val="20"/>
        </w:rPr>
        <w:t>&lt;/</w:t>
      </w:r>
      <w:proofErr w:type="spellStart"/>
      <w:r w:rsidRPr="00F31F52">
        <w:rPr>
          <w:rFonts w:ascii="Courier New" w:hAnsi="Courier New" w:cs="Courier New"/>
          <w:color w:val="E8BF6A"/>
          <w:sz w:val="20"/>
          <w:szCs w:val="20"/>
        </w:rPr>
        <w:t>title</w:t>
      </w:r>
      <w:proofErr w:type="spellEnd"/>
      <w:r w:rsidRPr="00F31F52">
        <w:rPr>
          <w:rFonts w:ascii="Courier New" w:hAnsi="Courier New" w:cs="Courier New"/>
          <w:color w:val="E8BF6A"/>
          <w:sz w:val="20"/>
          <w:szCs w:val="20"/>
        </w:rPr>
        <w:t>&gt;</w:t>
      </w:r>
      <w:r w:rsidRPr="00F31F52">
        <w:rPr>
          <w:rFonts w:ascii="Courier New" w:hAnsi="Courier New" w:cs="Courier New"/>
          <w:color w:val="E8BF6A"/>
          <w:sz w:val="20"/>
          <w:szCs w:val="20"/>
        </w:rPr>
        <w:br/>
        <w:t xml:space="preserve">        &lt;</w:t>
      </w:r>
      <w:proofErr w:type="spellStart"/>
      <w:r w:rsidRPr="00F31F52">
        <w:rPr>
          <w:rFonts w:ascii="Courier New" w:hAnsi="Courier New" w:cs="Courier New"/>
          <w:color w:val="E8BF6A"/>
          <w:sz w:val="20"/>
          <w:szCs w:val="20"/>
        </w:rPr>
        <w:t>author</w:t>
      </w:r>
      <w:proofErr w:type="spellEnd"/>
      <w:r w:rsidRPr="00F31F52">
        <w:rPr>
          <w:rFonts w:ascii="Courier New" w:hAnsi="Courier New" w:cs="Courier New"/>
          <w:color w:val="E8BF6A"/>
          <w:sz w:val="20"/>
          <w:szCs w:val="20"/>
        </w:rPr>
        <w:t>&gt;</w:t>
      </w:r>
      <w:r w:rsidRPr="00F31F52">
        <w:rPr>
          <w:rFonts w:ascii="Courier New" w:hAnsi="Courier New" w:cs="Courier New"/>
          <w:color w:val="A9B7C6"/>
          <w:sz w:val="20"/>
          <w:szCs w:val="20"/>
        </w:rPr>
        <w:t>Лев Толстой</w:t>
      </w:r>
      <w:r w:rsidRPr="00F31F52">
        <w:rPr>
          <w:rFonts w:ascii="Courier New" w:hAnsi="Courier New" w:cs="Courier New"/>
          <w:color w:val="E8BF6A"/>
          <w:sz w:val="20"/>
          <w:szCs w:val="20"/>
        </w:rPr>
        <w:t>&lt;/</w:t>
      </w:r>
      <w:proofErr w:type="spellStart"/>
      <w:r w:rsidRPr="00F31F52">
        <w:rPr>
          <w:rFonts w:ascii="Courier New" w:hAnsi="Courier New" w:cs="Courier New"/>
          <w:color w:val="E8BF6A"/>
          <w:sz w:val="20"/>
          <w:szCs w:val="20"/>
        </w:rPr>
        <w:t>author</w:t>
      </w:r>
      <w:proofErr w:type="spellEnd"/>
      <w:r w:rsidRPr="00F31F52">
        <w:rPr>
          <w:rFonts w:ascii="Courier New" w:hAnsi="Courier New" w:cs="Courier New"/>
          <w:color w:val="E8BF6A"/>
          <w:sz w:val="20"/>
          <w:szCs w:val="20"/>
        </w:rPr>
        <w:t>&gt;</w:t>
      </w:r>
      <w:r w:rsidRPr="00F31F52">
        <w:rPr>
          <w:rFonts w:ascii="Courier New" w:hAnsi="Courier New" w:cs="Courier New"/>
          <w:color w:val="E8BF6A"/>
          <w:sz w:val="20"/>
          <w:szCs w:val="20"/>
        </w:rPr>
        <w:br/>
        <w:t xml:space="preserve">        &lt;</w:t>
      </w:r>
      <w:proofErr w:type="spellStart"/>
      <w:r w:rsidRPr="00F31F52">
        <w:rPr>
          <w:rFonts w:ascii="Courier New" w:hAnsi="Courier New" w:cs="Courier New"/>
          <w:color w:val="E8BF6A"/>
          <w:sz w:val="20"/>
          <w:szCs w:val="20"/>
        </w:rPr>
        <w:t>year</w:t>
      </w:r>
      <w:proofErr w:type="spellEnd"/>
      <w:r w:rsidRPr="00F31F52">
        <w:rPr>
          <w:rFonts w:ascii="Courier New" w:hAnsi="Courier New" w:cs="Courier New"/>
          <w:color w:val="E8BF6A"/>
          <w:sz w:val="20"/>
          <w:szCs w:val="20"/>
        </w:rPr>
        <w:t>&gt;</w:t>
      </w:r>
      <w:r w:rsidRPr="00F31F52">
        <w:rPr>
          <w:rFonts w:ascii="Courier New" w:hAnsi="Courier New" w:cs="Courier New"/>
          <w:color w:val="A9B7C6"/>
          <w:sz w:val="20"/>
          <w:szCs w:val="20"/>
        </w:rPr>
        <w:t>1869</w:t>
      </w:r>
      <w:r w:rsidRPr="00F31F52">
        <w:rPr>
          <w:rFonts w:ascii="Courier New" w:hAnsi="Courier New" w:cs="Courier New"/>
          <w:color w:val="E8BF6A"/>
          <w:sz w:val="20"/>
          <w:szCs w:val="20"/>
        </w:rPr>
        <w:t>&lt;/</w:t>
      </w:r>
      <w:proofErr w:type="spellStart"/>
      <w:r w:rsidRPr="00F31F52">
        <w:rPr>
          <w:rFonts w:ascii="Courier New" w:hAnsi="Courier New" w:cs="Courier New"/>
          <w:color w:val="E8BF6A"/>
          <w:sz w:val="20"/>
          <w:szCs w:val="20"/>
        </w:rPr>
        <w:t>year</w:t>
      </w:r>
      <w:proofErr w:type="spellEnd"/>
      <w:r w:rsidRPr="00F31F52">
        <w:rPr>
          <w:rFonts w:ascii="Courier New" w:hAnsi="Courier New" w:cs="Courier New"/>
          <w:color w:val="E8BF6A"/>
          <w:sz w:val="20"/>
          <w:szCs w:val="20"/>
        </w:rPr>
        <w:t>&gt;</w:t>
      </w:r>
      <w:r w:rsidRPr="00F31F52">
        <w:rPr>
          <w:rFonts w:ascii="Courier New" w:hAnsi="Courier New" w:cs="Courier New"/>
          <w:color w:val="E8BF6A"/>
          <w:sz w:val="20"/>
          <w:szCs w:val="20"/>
        </w:rPr>
        <w:br/>
        <w:t xml:space="preserve">    &lt;/</w:t>
      </w:r>
      <w:proofErr w:type="spellStart"/>
      <w:r w:rsidRPr="00F31F52">
        <w:rPr>
          <w:rFonts w:ascii="Courier New" w:hAnsi="Courier New" w:cs="Courier New"/>
          <w:color w:val="E8BF6A"/>
          <w:sz w:val="20"/>
          <w:szCs w:val="20"/>
        </w:rPr>
        <w:t>book</w:t>
      </w:r>
      <w:proofErr w:type="spellEnd"/>
      <w:r w:rsidRPr="00F31F52">
        <w:rPr>
          <w:rFonts w:ascii="Courier New" w:hAnsi="Courier New" w:cs="Courier New"/>
          <w:color w:val="E8BF6A"/>
          <w:sz w:val="20"/>
          <w:szCs w:val="20"/>
        </w:rPr>
        <w:t>&gt;</w:t>
      </w:r>
      <w:r w:rsidRPr="00F31F52">
        <w:rPr>
          <w:rFonts w:ascii="Courier New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F31F52">
        <w:rPr>
          <w:rFonts w:ascii="Courier New" w:hAnsi="Courier New" w:cs="Courier New"/>
          <w:color w:val="E8BF6A"/>
          <w:sz w:val="20"/>
          <w:szCs w:val="20"/>
        </w:rPr>
        <w:t>book</w:t>
      </w:r>
      <w:proofErr w:type="spellEnd"/>
      <w:r w:rsidRPr="00F31F52">
        <w:rPr>
          <w:rFonts w:ascii="Courier New" w:hAnsi="Courier New" w:cs="Courier New"/>
          <w:color w:val="E8BF6A"/>
          <w:sz w:val="20"/>
          <w:szCs w:val="20"/>
        </w:rPr>
        <w:t>&gt;</w:t>
      </w:r>
      <w:r w:rsidRPr="00F31F52">
        <w:rPr>
          <w:rFonts w:ascii="Courier New" w:hAnsi="Courier New" w:cs="Courier New"/>
          <w:color w:val="E8BF6A"/>
          <w:sz w:val="20"/>
          <w:szCs w:val="20"/>
        </w:rPr>
        <w:br/>
        <w:t xml:space="preserve">        &lt;</w:t>
      </w:r>
      <w:proofErr w:type="spellStart"/>
      <w:r w:rsidRPr="00F31F52">
        <w:rPr>
          <w:rFonts w:ascii="Courier New" w:hAnsi="Courier New" w:cs="Courier New"/>
          <w:color w:val="E8BF6A"/>
          <w:sz w:val="20"/>
          <w:szCs w:val="20"/>
        </w:rPr>
        <w:t>title</w:t>
      </w:r>
      <w:proofErr w:type="spellEnd"/>
      <w:r w:rsidRPr="00F31F52">
        <w:rPr>
          <w:rFonts w:ascii="Courier New" w:hAnsi="Courier New" w:cs="Courier New"/>
          <w:color w:val="E8BF6A"/>
          <w:sz w:val="20"/>
          <w:szCs w:val="20"/>
        </w:rPr>
        <w:t>&gt;</w:t>
      </w:r>
      <w:r w:rsidRPr="00F31F52">
        <w:rPr>
          <w:rFonts w:ascii="Courier New" w:hAnsi="Courier New" w:cs="Courier New"/>
          <w:color w:val="A9B7C6"/>
          <w:sz w:val="20"/>
          <w:szCs w:val="20"/>
        </w:rPr>
        <w:t>Мы</w:t>
      </w:r>
      <w:r w:rsidRPr="00F31F52">
        <w:rPr>
          <w:rFonts w:ascii="Courier New" w:hAnsi="Courier New" w:cs="Courier New"/>
          <w:color w:val="E8BF6A"/>
          <w:sz w:val="20"/>
          <w:szCs w:val="20"/>
        </w:rPr>
        <w:t>&lt;/</w:t>
      </w:r>
      <w:proofErr w:type="spellStart"/>
      <w:r w:rsidRPr="00F31F52">
        <w:rPr>
          <w:rFonts w:ascii="Courier New" w:hAnsi="Courier New" w:cs="Courier New"/>
          <w:color w:val="E8BF6A"/>
          <w:sz w:val="20"/>
          <w:szCs w:val="20"/>
        </w:rPr>
        <w:t>title</w:t>
      </w:r>
      <w:proofErr w:type="spellEnd"/>
      <w:r w:rsidRPr="00F31F52">
        <w:rPr>
          <w:rFonts w:ascii="Courier New" w:hAnsi="Courier New" w:cs="Courier New"/>
          <w:color w:val="E8BF6A"/>
          <w:sz w:val="20"/>
          <w:szCs w:val="20"/>
        </w:rPr>
        <w:t>&gt;</w:t>
      </w:r>
      <w:r w:rsidRPr="00F31F52">
        <w:rPr>
          <w:rFonts w:ascii="Courier New" w:hAnsi="Courier New" w:cs="Courier New"/>
          <w:color w:val="E8BF6A"/>
          <w:sz w:val="20"/>
          <w:szCs w:val="20"/>
        </w:rPr>
        <w:br/>
        <w:t xml:space="preserve">        &lt;</w:t>
      </w:r>
      <w:proofErr w:type="spellStart"/>
      <w:r w:rsidRPr="00F31F52">
        <w:rPr>
          <w:rFonts w:ascii="Courier New" w:hAnsi="Courier New" w:cs="Courier New"/>
          <w:color w:val="E8BF6A"/>
          <w:sz w:val="20"/>
          <w:szCs w:val="20"/>
        </w:rPr>
        <w:t>author</w:t>
      </w:r>
      <w:proofErr w:type="spellEnd"/>
      <w:r w:rsidRPr="00F31F52">
        <w:rPr>
          <w:rFonts w:ascii="Courier New" w:hAnsi="Courier New" w:cs="Courier New"/>
          <w:color w:val="E8BF6A"/>
          <w:sz w:val="20"/>
          <w:szCs w:val="20"/>
        </w:rPr>
        <w:t>&gt;</w:t>
      </w:r>
      <w:r w:rsidRPr="00F31F52">
        <w:rPr>
          <w:rFonts w:ascii="Courier New" w:hAnsi="Courier New" w:cs="Courier New"/>
          <w:color w:val="A9B7C6"/>
          <w:sz w:val="20"/>
          <w:szCs w:val="20"/>
        </w:rPr>
        <w:t>Евгений Замятин</w:t>
      </w:r>
      <w:r w:rsidRPr="00F31F52">
        <w:rPr>
          <w:rFonts w:ascii="Courier New" w:hAnsi="Courier New" w:cs="Courier New"/>
          <w:color w:val="E8BF6A"/>
          <w:sz w:val="20"/>
          <w:szCs w:val="20"/>
        </w:rPr>
        <w:t>&lt;/</w:t>
      </w:r>
      <w:proofErr w:type="spellStart"/>
      <w:r w:rsidRPr="00F31F52">
        <w:rPr>
          <w:rFonts w:ascii="Courier New" w:hAnsi="Courier New" w:cs="Courier New"/>
          <w:color w:val="E8BF6A"/>
          <w:sz w:val="20"/>
          <w:szCs w:val="20"/>
        </w:rPr>
        <w:t>author</w:t>
      </w:r>
      <w:proofErr w:type="spellEnd"/>
      <w:r w:rsidRPr="00F31F52">
        <w:rPr>
          <w:rFonts w:ascii="Courier New" w:hAnsi="Courier New" w:cs="Courier New"/>
          <w:color w:val="E8BF6A"/>
          <w:sz w:val="20"/>
          <w:szCs w:val="20"/>
        </w:rPr>
        <w:t>&gt;</w:t>
      </w:r>
      <w:r w:rsidRPr="00F31F52">
        <w:rPr>
          <w:rFonts w:ascii="Courier New" w:hAnsi="Courier New" w:cs="Courier New"/>
          <w:color w:val="E8BF6A"/>
          <w:sz w:val="20"/>
          <w:szCs w:val="20"/>
        </w:rPr>
        <w:br/>
        <w:t xml:space="preserve">        &lt;</w:t>
      </w:r>
      <w:proofErr w:type="spellStart"/>
      <w:r w:rsidRPr="00F31F52">
        <w:rPr>
          <w:rFonts w:ascii="Courier New" w:hAnsi="Courier New" w:cs="Courier New"/>
          <w:color w:val="E8BF6A"/>
          <w:sz w:val="20"/>
          <w:szCs w:val="20"/>
        </w:rPr>
        <w:t>year</w:t>
      </w:r>
      <w:proofErr w:type="spellEnd"/>
      <w:r w:rsidRPr="00F31F52">
        <w:rPr>
          <w:rFonts w:ascii="Courier New" w:hAnsi="Courier New" w:cs="Courier New"/>
          <w:color w:val="E8BF6A"/>
          <w:sz w:val="20"/>
          <w:szCs w:val="20"/>
        </w:rPr>
        <w:t>&gt;</w:t>
      </w:r>
      <w:r w:rsidRPr="00F31F52">
        <w:rPr>
          <w:rFonts w:ascii="Courier New" w:hAnsi="Courier New" w:cs="Courier New"/>
          <w:color w:val="A9B7C6"/>
          <w:sz w:val="20"/>
          <w:szCs w:val="20"/>
        </w:rPr>
        <w:t>1920</w:t>
      </w:r>
      <w:r w:rsidRPr="00F31F52">
        <w:rPr>
          <w:rFonts w:ascii="Courier New" w:hAnsi="Courier New" w:cs="Courier New"/>
          <w:color w:val="E8BF6A"/>
          <w:sz w:val="20"/>
          <w:szCs w:val="20"/>
        </w:rPr>
        <w:t>&lt;/</w:t>
      </w:r>
      <w:proofErr w:type="spellStart"/>
      <w:r w:rsidRPr="00F31F52">
        <w:rPr>
          <w:rFonts w:ascii="Courier New" w:hAnsi="Courier New" w:cs="Courier New"/>
          <w:color w:val="E8BF6A"/>
          <w:sz w:val="20"/>
          <w:szCs w:val="20"/>
        </w:rPr>
        <w:t>year</w:t>
      </w:r>
      <w:proofErr w:type="spellEnd"/>
      <w:r w:rsidRPr="00F31F52">
        <w:rPr>
          <w:rFonts w:ascii="Courier New" w:hAnsi="Courier New" w:cs="Courier New"/>
          <w:color w:val="E8BF6A"/>
          <w:sz w:val="20"/>
          <w:szCs w:val="20"/>
        </w:rPr>
        <w:t>&gt;</w:t>
      </w:r>
      <w:r w:rsidRPr="00F31F52">
        <w:rPr>
          <w:rFonts w:ascii="Courier New" w:hAnsi="Courier New" w:cs="Courier New"/>
          <w:color w:val="E8BF6A"/>
          <w:sz w:val="20"/>
          <w:szCs w:val="20"/>
        </w:rPr>
        <w:br/>
        <w:t xml:space="preserve">    &lt;/</w:t>
      </w:r>
      <w:proofErr w:type="spellStart"/>
      <w:r w:rsidRPr="00F31F52">
        <w:rPr>
          <w:rFonts w:ascii="Courier New" w:hAnsi="Courier New" w:cs="Courier New"/>
          <w:color w:val="E8BF6A"/>
          <w:sz w:val="20"/>
          <w:szCs w:val="20"/>
        </w:rPr>
        <w:t>book</w:t>
      </w:r>
      <w:proofErr w:type="spellEnd"/>
      <w:r w:rsidRPr="00F31F52">
        <w:rPr>
          <w:rFonts w:ascii="Courier New" w:hAnsi="Courier New" w:cs="Courier New"/>
          <w:color w:val="E8BF6A"/>
          <w:sz w:val="20"/>
          <w:szCs w:val="20"/>
        </w:rPr>
        <w:t>&gt;</w:t>
      </w:r>
      <w:r w:rsidRPr="00F31F52">
        <w:rPr>
          <w:rFonts w:ascii="Courier New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F31F52">
        <w:rPr>
          <w:rFonts w:ascii="Courier New" w:hAnsi="Courier New" w:cs="Courier New"/>
          <w:color w:val="E8BF6A"/>
          <w:sz w:val="20"/>
          <w:szCs w:val="20"/>
        </w:rPr>
        <w:t>book</w:t>
      </w:r>
      <w:proofErr w:type="spellEnd"/>
      <w:r w:rsidRPr="00F31F52">
        <w:rPr>
          <w:rFonts w:ascii="Courier New" w:hAnsi="Courier New" w:cs="Courier New"/>
          <w:color w:val="E8BF6A"/>
          <w:sz w:val="20"/>
          <w:szCs w:val="20"/>
        </w:rPr>
        <w:t>&gt;</w:t>
      </w:r>
      <w:r w:rsidRPr="00F31F52">
        <w:rPr>
          <w:rFonts w:ascii="Courier New" w:hAnsi="Courier New" w:cs="Courier New"/>
          <w:color w:val="E8BF6A"/>
          <w:sz w:val="20"/>
          <w:szCs w:val="20"/>
        </w:rPr>
        <w:br/>
        <w:t xml:space="preserve">        &lt;</w:t>
      </w:r>
      <w:proofErr w:type="spellStart"/>
      <w:r w:rsidRPr="00F31F52">
        <w:rPr>
          <w:rFonts w:ascii="Courier New" w:hAnsi="Courier New" w:cs="Courier New"/>
          <w:color w:val="E8BF6A"/>
          <w:sz w:val="20"/>
          <w:szCs w:val="20"/>
        </w:rPr>
        <w:t>title</w:t>
      </w:r>
      <w:proofErr w:type="spellEnd"/>
      <w:r w:rsidRPr="00F31F52">
        <w:rPr>
          <w:rFonts w:ascii="Courier New" w:hAnsi="Courier New" w:cs="Courier New"/>
          <w:color w:val="E8BF6A"/>
          <w:sz w:val="20"/>
          <w:szCs w:val="20"/>
        </w:rPr>
        <w:t>&gt;</w:t>
      </w:r>
      <w:r w:rsidRPr="00F31F52">
        <w:rPr>
          <w:rFonts w:ascii="Courier New" w:hAnsi="Courier New" w:cs="Courier New"/>
          <w:color w:val="A9B7C6"/>
          <w:sz w:val="20"/>
          <w:szCs w:val="20"/>
        </w:rPr>
        <w:t>Анна Каренина</w:t>
      </w:r>
      <w:r w:rsidRPr="00F31F52">
        <w:rPr>
          <w:rFonts w:ascii="Courier New" w:hAnsi="Courier New" w:cs="Courier New"/>
          <w:color w:val="E8BF6A"/>
          <w:sz w:val="20"/>
          <w:szCs w:val="20"/>
        </w:rPr>
        <w:t>&lt;/</w:t>
      </w:r>
      <w:proofErr w:type="spellStart"/>
      <w:r w:rsidRPr="00F31F52">
        <w:rPr>
          <w:rFonts w:ascii="Courier New" w:hAnsi="Courier New" w:cs="Courier New"/>
          <w:color w:val="E8BF6A"/>
          <w:sz w:val="20"/>
          <w:szCs w:val="20"/>
        </w:rPr>
        <w:t>title</w:t>
      </w:r>
      <w:proofErr w:type="spellEnd"/>
      <w:r w:rsidRPr="00F31F52">
        <w:rPr>
          <w:rFonts w:ascii="Courier New" w:hAnsi="Courier New" w:cs="Courier New"/>
          <w:color w:val="E8BF6A"/>
          <w:sz w:val="20"/>
          <w:szCs w:val="20"/>
        </w:rPr>
        <w:t>&gt;</w:t>
      </w:r>
      <w:r w:rsidRPr="00F31F52">
        <w:rPr>
          <w:rFonts w:ascii="Courier New" w:hAnsi="Courier New" w:cs="Courier New"/>
          <w:color w:val="E8BF6A"/>
          <w:sz w:val="20"/>
          <w:szCs w:val="20"/>
        </w:rPr>
        <w:br/>
        <w:t xml:space="preserve">        &lt;</w:t>
      </w:r>
      <w:proofErr w:type="spellStart"/>
      <w:r w:rsidRPr="00F31F52">
        <w:rPr>
          <w:rFonts w:ascii="Courier New" w:hAnsi="Courier New" w:cs="Courier New"/>
          <w:color w:val="E8BF6A"/>
          <w:sz w:val="20"/>
          <w:szCs w:val="20"/>
        </w:rPr>
        <w:t>author</w:t>
      </w:r>
      <w:proofErr w:type="spellEnd"/>
      <w:r w:rsidRPr="00F31F52">
        <w:rPr>
          <w:rFonts w:ascii="Courier New" w:hAnsi="Courier New" w:cs="Courier New"/>
          <w:color w:val="E8BF6A"/>
          <w:sz w:val="20"/>
          <w:szCs w:val="20"/>
        </w:rPr>
        <w:t>&gt;</w:t>
      </w:r>
      <w:r w:rsidRPr="00F31F52">
        <w:rPr>
          <w:rFonts w:ascii="Courier New" w:hAnsi="Courier New" w:cs="Courier New"/>
          <w:color w:val="A9B7C6"/>
          <w:sz w:val="20"/>
          <w:szCs w:val="20"/>
        </w:rPr>
        <w:t>Лев Толстой</w:t>
      </w:r>
      <w:r w:rsidRPr="00F31F52">
        <w:rPr>
          <w:rFonts w:ascii="Courier New" w:hAnsi="Courier New" w:cs="Courier New"/>
          <w:color w:val="E8BF6A"/>
          <w:sz w:val="20"/>
          <w:szCs w:val="20"/>
        </w:rPr>
        <w:t>&lt;/</w:t>
      </w:r>
      <w:proofErr w:type="spellStart"/>
      <w:r w:rsidRPr="00F31F52">
        <w:rPr>
          <w:rFonts w:ascii="Courier New" w:hAnsi="Courier New" w:cs="Courier New"/>
          <w:color w:val="E8BF6A"/>
          <w:sz w:val="20"/>
          <w:szCs w:val="20"/>
        </w:rPr>
        <w:t>author</w:t>
      </w:r>
      <w:proofErr w:type="spellEnd"/>
      <w:r w:rsidRPr="00F31F52">
        <w:rPr>
          <w:rFonts w:ascii="Courier New" w:hAnsi="Courier New" w:cs="Courier New"/>
          <w:color w:val="E8BF6A"/>
          <w:sz w:val="20"/>
          <w:szCs w:val="20"/>
        </w:rPr>
        <w:t>&gt;</w:t>
      </w:r>
      <w:r w:rsidRPr="00F31F52">
        <w:rPr>
          <w:rFonts w:ascii="Courier New" w:hAnsi="Courier New" w:cs="Courier New"/>
          <w:color w:val="E8BF6A"/>
          <w:sz w:val="20"/>
          <w:szCs w:val="20"/>
        </w:rPr>
        <w:br/>
        <w:t xml:space="preserve">        &lt;</w:t>
      </w:r>
      <w:proofErr w:type="spellStart"/>
      <w:r w:rsidRPr="00F31F52">
        <w:rPr>
          <w:rFonts w:ascii="Courier New" w:hAnsi="Courier New" w:cs="Courier New"/>
          <w:color w:val="E8BF6A"/>
          <w:sz w:val="20"/>
          <w:szCs w:val="20"/>
        </w:rPr>
        <w:t>year</w:t>
      </w:r>
      <w:proofErr w:type="spellEnd"/>
      <w:r w:rsidRPr="00F31F52">
        <w:rPr>
          <w:rFonts w:ascii="Courier New" w:hAnsi="Courier New" w:cs="Courier New"/>
          <w:color w:val="E8BF6A"/>
          <w:sz w:val="20"/>
          <w:szCs w:val="20"/>
        </w:rPr>
        <w:t>&gt;</w:t>
      </w:r>
      <w:r w:rsidRPr="00F31F52">
        <w:rPr>
          <w:rFonts w:ascii="Courier New" w:hAnsi="Courier New" w:cs="Courier New"/>
          <w:color w:val="A9B7C6"/>
          <w:sz w:val="20"/>
          <w:szCs w:val="20"/>
        </w:rPr>
        <w:t>1877</w:t>
      </w:r>
      <w:r w:rsidRPr="00F31F52">
        <w:rPr>
          <w:rFonts w:ascii="Courier New" w:hAnsi="Courier New" w:cs="Courier New"/>
          <w:color w:val="E8BF6A"/>
          <w:sz w:val="20"/>
          <w:szCs w:val="20"/>
        </w:rPr>
        <w:t>&lt;/</w:t>
      </w:r>
      <w:proofErr w:type="spellStart"/>
      <w:r w:rsidRPr="00F31F52">
        <w:rPr>
          <w:rFonts w:ascii="Courier New" w:hAnsi="Courier New" w:cs="Courier New"/>
          <w:color w:val="E8BF6A"/>
          <w:sz w:val="20"/>
          <w:szCs w:val="20"/>
        </w:rPr>
        <w:t>year</w:t>
      </w:r>
      <w:proofErr w:type="spellEnd"/>
      <w:r w:rsidRPr="00F31F52">
        <w:rPr>
          <w:rFonts w:ascii="Courier New" w:hAnsi="Courier New" w:cs="Courier New"/>
          <w:color w:val="E8BF6A"/>
          <w:sz w:val="20"/>
          <w:szCs w:val="20"/>
        </w:rPr>
        <w:t>&gt;</w:t>
      </w:r>
      <w:r w:rsidRPr="00F31F52">
        <w:rPr>
          <w:rFonts w:ascii="Courier New" w:hAnsi="Courier New" w:cs="Courier New"/>
          <w:color w:val="E8BF6A"/>
          <w:sz w:val="20"/>
          <w:szCs w:val="20"/>
        </w:rPr>
        <w:br/>
        <w:t xml:space="preserve">    &lt;/</w:t>
      </w:r>
      <w:proofErr w:type="spellStart"/>
      <w:r w:rsidRPr="00F31F52">
        <w:rPr>
          <w:rFonts w:ascii="Courier New" w:hAnsi="Courier New" w:cs="Courier New"/>
          <w:color w:val="E8BF6A"/>
          <w:sz w:val="20"/>
          <w:szCs w:val="20"/>
        </w:rPr>
        <w:t>book</w:t>
      </w:r>
      <w:proofErr w:type="spellEnd"/>
      <w:r w:rsidRPr="00F31F52">
        <w:rPr>
          <w:rFonts w:ascii="Courier New" w:hAnsi="Courier New" w:cs="Courier New"/>
          <w:color w:val="E8BF6A"/>
          <w:sz w:val="20"/>
          <w:szCs w:val="20"/>
        </w:rPr>
        <w:t>&gt;</w:t>
      </w:r>
      <w:r w:rsidRPr="00F31F52">
        <w:rPr>
          <w:rFonts w:ascii="Courier New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F31F52">
        <w:rPr>
          <w:rFonts w:ascii="Courier New" w:hAnsi="Courier New" w:cs="Courier New"/>
          <w:color w:val="E8BF6A"/>
          <w:sz w:val="20"/>
          <w:szCs w:val="20"/>
        </w:rPr>
        <w:t>book</w:t>
      </w:r>
      <w:proofErr w:type="spellEnd"/>
      <w:r w:rsidRPr="00F31F52">
        <w:rPr>
          <w:rFonts w:ascii="Courier New" w:hAnsi="Courier New" w:cs="Courier New"/>
          <w:color w:val="E8BF6A"/>
          <w:sz w:val="20"/>
          <w:szCs w:val="20"/>
        </w:rPr>
        <w:t>&gt;</w:t>
      </w:r>
      <w:r w:rsidRPr="00F31F52">
        <w:rPr>
          <w:rFonts w:ascii="Courier New" w:hAnsi="Courier New" w:cs="Courier New"/>
          <w:color w:val="E8BF6A"/>
          <w:sz w:val="20"/>
          <w:szCs w:val="20"/>
        </w:rPr>
        <w:br/>
        <w:t xml:space="preserve">        &lt;</w:t>
      </w:r>
      <w:proofErr w:type="spellStart"/>
      <w:r w:rsidRPr="00F31F52">
        <w:rPr>
          <w:rFonts w:ascii="Courier New" w:hAnsi="Courier New" w:cs="Courier New"/>
          <w:color w:val="E8BF6A"/>
          <w:sz w:val="20"/>
          <w:szCs w:val="20"/>
        </w:rPr>
        <w:t>title</w:t>
      </w:r>
      <w:proofErr w:type="spellEnd"/>
      <w:r w:rsidRPr="00F31F52">
        <w:rPr>
          <w:rFonts w:ascii="Courier New" w:hAnsi="Courier New" w:cs="Courier New"/>
          <w:color w:val="E8BF6A"/>
          <w:sz w:val="20"/>
          <w:szCs w:val="20"/>
        </w:rPr>
        <w:t>&gt;</w:t>
      </w:r>
      <w:r w:rsidRPr="00F31F52">
        <w:rPr>
          <w:rFonts w:ascii="Courier New" w:hAnsi="Courier New" w:cs="Courier New"/>
          <w:color w:val="A9B7C6"/>
          <w:sz w:val="20"/>
          <w:szCs w:val="20"/>
        </w:rPr>
        <w:t>Мастер и Маргарита</w:t>
      </w:r>
      <w:r w:rsidRPr="00F31F52">
        <w:rPr>
          <w:rFonts w:ascii="Courier New" w:hAnsi="Courier New" w:cs="Courier New"/>
          <w:color w:val="E8BF6A"/>
          <w:sz w:val="20"/>
          <w:szCs w:val="20"/>
        </w:rPr>
        <w:t>&lt;/</w:t>
      </w:r>
      <w:proofErr w:type="spellStart"/>
      <w:r w:rsidRPr="00F31F52">
        <w:rPr>
          <w:rFonts w:ascii="Courier New" w:hAnsi="Courier New" w:cs="Courier New"/>
          <w:color w:val="E8BF6A"/>
          <w:sz w:val="20"/>
          <w:szCs w:val="20"/>
        </w:rPr>
        <w:t>title</w:t>
      </w:r>
      <w:proofErr w:type="spellEnd"/>
      <w:r w:rsidRPr="00F31F52">
        <w:rPr>
          <w:rFonts w:ascii="Courier New" w:hAnsi="Courier New" w:cs="Courier New"/>
          <w:color w:val="E8BF6A"/>
          <w:sz w:val="20"/>
          <w:szCs w:val="20"/>
        </w:rPr>
        <w:t>&gt;</w:t>
      </w:r>
      <w:r w:rsidRPr="00F31F52">
        <w:rPr>
          <w:rFonts w:ascii="Courier New" w:hAnsi="Courier New" w:cs="Courier New"/>
          <w:color w:val="E8BF6A"/>
          <w:sz w:val="20"/>
          <w:szCs w:val="20"/>
        </w:rPr>
        <w:br/>
        <w:t xml:space="preserve">        &lt;</w:t>
      </w:r>
      <w:proofErr w:type="spellStart"/>
      <w:r w:rsidRPr="00F31F52">
        <w:rPr>
          <w:rFonts w:ascii="Courier New" w:hAnsi="Courier New" w:cs="Courier New"/>
          <w:color w:val="E8BF6A"/>
          <w:sz w:val="20"/>
          <w:szCs w:val="20"/>
        </w:rPr>
        <w:t>author</w:t>
      </w:r>
      <w:proofErr w:type="spellEnd"/>
      <w:r w:rsidRPr="00F31F52">
        <w:rPr>
          <w:rFonts w:ascii="Courier New" w:hAnsi="Courier New" w:cs="Courier New"/>
          <w:color w:val="E8BF6A"/>
          <w:sz w:val="20"/>
          <w:szCs w:val="20"/>
        </w:rPr>
        <w:t>&gt;</w:t>
      </w:r>
      <w:r w:rsidRPr="00F31F52">
        <w:rPr>
          <w:rFonts w:ascii="Courier New" w:hAnsi="Courier New" w:cs="Courier New"/>
          <w:color w:val="A9B7C6"/>
          <w:sz w:val="20"/>
          <w:szCs w:val="20"/>
        </w:rPr>
        <w:t>Михаил Булгаков</w:t>
      </w:r>
      <w:r w:rsidRPr="00F31F52">
        <w:rPr>
          <w:rFonts w:ascii="Courier New" w:hAnsi="Courier New" w:cs="Courier New"/>
          <w:color w:val="E8BF6A"/>
          <w:sz w:val="20"/>
          <w:szCs w:val="20"/>
        </w:rPr>
        <w:t>&lt;/</w:t>
      </w:r>
      <w:proofErr w:type="spellStart"/>
      <w:r w:rsidRPr="00F31F52">
        <w:rPr>
          <w:rFonts w:ascii="Courier New" w:hAnsi="Courier New" w:cs="Courier New"/>
          <w:color w:val="E8BF6A"/>
          <w:sz w:val="20"/>
          <w:szCs w:val="20"/>
        </w:rPr>
        <w:t>author</w:t>
      </w:r>
      <w:proofErr w:type="spellEnd"/>
      <w:r w:rsidRPr="00F31F52">
        <w:rPr>
          <w:rFonts w:ascii="Courier New" w:hAnsi="Courier New" w:cs="Courier New"/>
          <w:color w:val="E8BF6A"/>
          <w:sz w:val="20"/>
          <w:szCs w:val="20"/>
        </w:rPr>
        <w:t>&gt;</w:t>
      </w:r>
      <w:r w:rsidRPr="00F31F52">
        <w:rPr>
          <w:rFonts w:ascii="Courier New" w:hAnsi="Courier New" w:cs="Courier New"/>
          <w:color w:val="E8BF6A"/>
          <w:sz w:val="20"/>
          <w:szCs w:val="20"/>
        </w:rPr>
        <w:br/>
        <w:t xml:space="preserve">        &lt;</w:t>
      </w:r>
      <w:proofErr w:type="spellStart"/>
      <w:r w:rsidRPr="00F31F52">
        <w:rPr>
          <w:rFonts w:ascii="Courier New" w:hAnsi="Courier New" w:cs="Courier New"/>
          <w:color w:val="E8BF6A"/>
          <w:sz w:val="20"/>
          <w:szCs w:val="20"/>
        </w:rPr>
        <w:t>year</w:t>
      </w:r>
      <w:proofErr w:type="spellEnd"/>
      <w:r w:rsidRPr="00F31F52">
        <w:rPr>
          <w:rFonts w:ascii="Courier New" w:hAnsi="Courier New" w:cs="Courier New"/>
          <w:color w:val="E8BF6A"/>
          <w:sz w:val="20"/>
          <w:szCs w:val="20"/>
        </w:rPr>
        <w:t>&gt;</w:t>
      </w:r>
      <w:r w:rsidRPr="00F31F52">
        <w:rPr>
          <w:rFonts w:ascii="Courier New" w:hAnsi="Courier New" w:cs="Courier New"/>
          <w:color w:val="A9B7C6"/>
          <w:sz w:val="20"/>
          <w:szCs w:val="20"/>
        </w:rPr>
        <w:t>1967</w:t>
      </w:r>
      <w:r w:rsidRPr="00F31F52">
        <w:rPr>
          <w:rFonts w:ascii="Courier New" w:hAnsi="Courier New" w:cs="Courier New"/>
          <w:color w:val="E8BF6A"/>
          <w:sz w:val="20"/>
          <w:szCs w:val="20"/>
        </w:rPr>
        <w:t>&lt;/</w:t>
      </w:r>
      <w:proofErr w:type="spellStart"/>
      <w:r w:rsidRPr="00F31F52">
        <w:rPr>
          <w:rFonts w:ascii="Courier New" w:hAnsi="Courier New" w:cs="Courier New"/>
          <w:color w:val="E8BF6A"/>
          <w:sz w:val="20"/>
          <w:szCs w:val="20"/>
        </w:rPr>
        <w:t>year</w:t>
      </w:r>
      <w:proofErr w:type="spellEnd"/>
      <w:r w:rsidRPr="00F31F52">
        <w:rPr>
          <w:rFonts w:ascii="Courier New" w:hAnsi="Courier New" w:cs="Courier New"/>
          <w:color w:val="E8BF6A"/>
          <w:sz w:val="20"/>
          <w:szCs w:val="20"/>
        </w:rPr>
        <w:t>&gt;</w:t>
      </w:r>
      <w:r w:rsidRPr="00F31F52">
        <w:rPr>
          <w:rFonts w:ascii="Courier New" w:hAnsi="Courier New" w:cs="Courier New"/>
          <w:color w:val="E8BF6A"/>
          <w:sz w:val="20"/>
          <w:szCs w:val="20"/>
        </w:rPr>
        <w:br/>
        <w:t xml:space="preserve">    &lt;/</w:t>
      </w:r>
      <w:proofErr w:type="spellStart"/>
      <w:r w:rsidRPr="00F31F52">
        <w:rPr>
          <w:rFonts w:ascii="Courier New" w:hAnsi="Courier New" w:cs="Courier New"/>
          <w:color w:val="E8BF6A"/>
          <w:sz w:val="20"/>
          <w:szCs w:val="20"/>
        </w:rPr>
        <w:t>book</w:t>
      </w:r>
      <w:proofErr w:type="spellEnd"/>
      <w:r w:rsidRPr="00F31F52">
        <w:rPr>
          <w:rFonts w:ascii="Courier New" w:hAnsi="Courier New" w:cs="Courier New"/>
          <w:color w:val="E8BF6A"/>
          <w:sz w:val="20"/>
          <w:szCs w:val="20"/>
        </w:rPr>
        <w:t>&gt;</w:t>
      </w:r>
      <w:r w:rsidRPr="00F31F52">
        <w:rPr>
          <w:rFonts w:ascii="Courier New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F31F52">
        <w:rPr>
          <w:rFonts w:ascii="Courier New" w:hAnsi="Courier New" w:cs="Courier New"/>
          <w:color w:val="E8BF6A"/>
          <w:sz w:val="20"/>
          <w:szCs w:val="20"/>
        </w:rPr>
        <w:t>book</w:t>
      </w:r>
      <w:proofErr w:type="spellEnd"/>
      <w:r w:rsidRPr="00F31F52">
        <w:rPr>
          <w:rFonts w:ascii="Courier New" w:hAnsi="Courier New" w:cs="Courier New"/>
          <w:color w:val="E8BF6A"/>
          <w:sz w:val="20"/>
          <w:szCs w:val="20"/>
        </w:rPr>
        <w:t>&gt;</w:t>
      </w:r>
      <w:r w:rsidRPr="00F31F52">
        <w:rPr>
          <w:rFonts w:ascii="Courier New" w:hAnsi="Courier New" w:cs="Courier New"/>
          <w:color w:val="E8BF6A"/>
          <w:sz w:val="20"/>
          <w:szCs w:val="20"/>
        </w:rPr>
        <w:br/>
        <w:t xml:space="preserve">        &lt;</w:t>
      </w:r>
      <w:proofErr w:type="spellStart"/>
      <w:r w:rsidRPr="00F31F52">
        <w:rPr>
          <w:rFonts w:ascii="Courier New" w:hAnsi="Courier New" w:cs="Courier New"/>
          <w:color w:val="E8BF6A"/>
          <w:sz w:val="20"/>
          <w:szCs w:val="20"/>
        </w:rPr>
        <w:t>title</w:t>
      </w:r>
      <w:proofErr w:type="spellEnd"/>
      <w:r w:rsidRPr="00F31F52">
        <w:rPr>
          <w:rFonts w:ascii="Courier New" w:hAnsi="Courier New" w:cs="Courier New"/>
          <w:color w:val="E8BF6A"/>
          <w:sz w:val="20"/>
          <w:szCs w:val="20"/>
        </w:rPr>
        <w:t>&gt;</w:t>
      </w:r>
      <w:r w:rsidRPr="00F31F52">
        <w:rPr>
          <w:rFonts w:ascii="Courier New" w:hAnsi="Courier New" w:cs="Courier New"/>
          <w:color w:val="A9B7C6"/>
          <w:sz w:val="20"/>
          <w:szCs w:val="20"/>
        </w:rPr>
        <w:t>Братья Карамазовы</w:t>
      </w:r>
      <w:r w:rsidRPr="00F31F52">
        <w:rPr>
          <w:rFonts w:ascii="Courier New" w:hAnsi="Courier New" w:cs="Courier New"/>
          <w:color w:val="E8BF6A"/>
          <w:sz w:val="20"/>
          <w:szCs w:val="20"/>
        </w:rPr>
        <w:t>&lt;/</w:t>
      </w:r>
      <w:proofErr w:type="spellStart"/>
      <w:r w:rsidRPr="00F31F52">
        <w:rPr>
          <w:rFonts w:ascii="Courier New" w:hAnsi="Courier New" w:cs="Courier New"/>
          <w:color w:val="E8BF6A"/>
          <w:sz w:val="20"/>
          <w:szCs w:val="20"/>
        </w:rPr>
        <w:t>title</w:t>
      </w:r>
      <w:proofErr w:type="spellEnd"/>
      <w:r w:rsidRPr="00F31F52">
        <w:rPr>
          <w:rFonts w:ascii="Courier New" w:hAnsi="Courier New" w:cs="Courier New"/>
          <w:color w:val="E8BF6A"/>
          <w:sz w:val="20"/>
          <w:szCs w:val="20"/>
        </w:rPr>
        <w:t>&gt;</w:t>
      </w:r>
      <w:r w:rsidRPr="00F31F52">
        <w:rPr>
          <w:rFonts w:ascii="Courier New" w:hAnsi="Courier New" w:cs="Courier New"/>
          <w:color w:val="E8BF6A"/>
          <w:sz w:val="20"/>
          <w:szCs w:val="20"/>
        </w:rPr>
        <w:br/>
        <w:t xml:space="preserve">        &lt;</w:t>
      </w:r>
      <w:proofErr w:type="spellStart"/>
      <w:r w:rsidRPr="00F31F52">
        <w:rPr>
          <w:rFonts w:ascii="Courier New" w:hAnsi="Courier New" w:cs="Courier New"/>
          <w:color w:val="E8BF6A"/>
          <w:sz w:val="20"/>
          <w:szCs w:val="20"/>
        </w:rPr>
        <w:t>author</w:t>
      </w:r>
      <w:proofErr w:type="spellEnd"/>
      <w:r w:rsidRPr="00F31F52">
        <w:rPr>
          <w:rFonts w:ascii="Courier New" w:hAnsi="Courier New" w:cs="Courier New"/>
          <w:color w:val="E8BF6A"/>
          <w:sz w:val="20"/>
          <w:szCs w:val="20"/>
        </w:rPr>
        <w:t>&gt;</w:t>
      </w:r>
      <w:r w:rsidRPr="00F31F52">
        <w:rPr>
          <w:rFonts w:ascii="Courier New" w:hAnsi="Courier New" w:cs="Courier New"/>
          <w:color w:val="A9B7C6"/>
          <w:sz w:val="20"/>
          <w:szCs w:val="20"/>
        </w:rPr>
        <w:t>Федор Достоевский</w:t>
      </w:r>
      <w:r w:rsidRPr="00F31F52">
        <w:rPr>
          <w:rFonts w:ascii="Courier New" w:hAnsi="Courier New" w:cs="Courier New"/>
          <w:color w:val="E8BF6A"/>
          <w:sz w:val="20"/>
          <w:szCs w:val="20"/>
        </w:rPr>
        <w:t>&lt;/</w:t>
      </w:r>
      <w:proofErr w:type="spellStart"/>
      <w:r w:rsidRPr="00F31F52">
        <w:rPr>
          <w:rFonts w:ascii="Courier New" w:hAnsi="Courier New" w:cs="Courier New"/>
          <w:color w:val="E8BF6A"/>
          <w:sz w:val="20"/>
          <w:szCs w:val="20"/>
        </w:rPr>
        <w:t>author</w:t>
      </w:r>
      <w:proofErr w:type="spellEnd"/>
      <w:r w:rsidRPr="00F31F52">
        <w:rPr>
          <w:rFonts w:ascii="Courier New" w:hAnsi="Courier New" w:cs="Courier New"/>
          <w:color w:val="E8BF6A"/>
          <w:sz w:val="20"/>
          <w:szCs w:val="20"/>
        </w:rPr>
        <w:t>&gt;</w:t>
      </w:r>
      <w:r w:rsidRPr="00F31F52">
        <w:rPr>
          <w:rFonts w:ascii="Courier New" w:hAnsi="Courier New" w:cs="Courier New"/>
          <w:color w:val="E8BF6A"/>
          <w:sz w:val="20"/>
          <w:szCs w:val="20"/>
        </w:rPr>
        <w:br/>
        <w:t xml:space="preserve">        &lt;</w:t>
      </w:r>
      <w:proofErr w:type="spellStart"/>
      <w:r w:rsidRPr="00F31F52">
        <w:rPr>
          <w:rFonts w:ascii="Courier New" w:hAnsi="Courier New" w:cs="Courier New"/>
          <w:color w:val="E8BF6A"/>
          <w:sz w:val="20"/>
          <w:szCs w:val="20"/>
        </w:rPr>
        <w:t>year</w:t>
      </w:r>
      <w:proofErr w:type="spellEnd"/>
      <w:r w:rsidRPr="00F31F52">
        <w:rPr>
          <w:rFonts w:ascii="Courier New" w:hAnsi="Courier New" w:cs="Courier New"/>
          <w:color w:val="E8BF6A"/>
          <w:sz w:val="20"/>
          <w:szCs w:val="20"/>
        </w:rPr>
        <w:t>&gt;</w:t>
      </w:r>
      <w:r w:rsidRPr="00F31F52">
        <w:rPr>
          <w:rFonts w:ascii="Courier New" w:hAnsi="Courier New" w:cs="Courier New"/>
          <w:color w:val="A9B7C6"/>
          <w:sz w:val="20"/>
          <w:szCs w:val="20"/>
        </w:rPr>
        <w:t>1880</w:t>
      </w:r>
      <w:r w:rsidRPr="00F31F52">
        <w:rPr>
          <w:rFonts w:ascii="Courier New" w:hAnsi="Courier New" w:cs="Courier New"/>
          <w:color w:val="E8BF6A"/>
          <w:sz w:val="20"/>
          <w:szCs w:val="20"/>
        </w:rPr>
        <w:t>&lt;/</w:t>
      </w:r>
      <w:proofErr w:type="spellStart"/>
      <w:r w:rsidRPr="00F31F52">
        <w:rPr>
          <w:rFonts w:ascii="Courier New" w:hAnsi="Courier New" w:cs="Courier New"/>
          <w:color w:val="E8BF6A"/>
          <w:sz w:val="20"/>
          <w:szCs w:val="20"/>
        </w:rPr>
        <w:t>year</w:t>
      </w:r>
      <w:proofErr w:type="spellEnd"/>
      <w:r w:rsidRPr="00F31F52">
        <w:rPr>
          <w:rFonts w:ascii="Courier New" w:hAnsi="Courier New" w:cs="Courier New"/>
          <w:color w:val="E8BF6A"/>
          <w:sz w:val="20"/>
          <w:szCs w:val="20"/>
        </w:rPr>
        <w:t>&gt;</w:t>
      </w:r>
      <w:r w:rsidRPr="00F31F52">
        <w:rPr>
          <w:rFonts w:ascii="Courier New" w:hAnsi="Courier New" w:cs="Courier New"/>
          <w:color w:val="E8BF6A"/>
          <w:sz w:val="20"/>
          <w:szCs w:val="20"/>
        </w:rPr>
        <w:br/>
        <w:t xml:space="preserve">    &lt;/</w:t>
      </w:r>
      <w:proofErr w:type="spellStart"/>
      <w:r w:rsidRPr="00F31F52">
        <w:rPr>
          <w:rFonts w:ascii="Courier New" w:hAnsi="Courier New" w:cs="Courier New"/>
          <w:color w:val="E8BF6A"/>
          <w:sz w:val="20"/>
          <w:szCs w:val="20"/>
        </w:rPr>
        <w:t>book</w:t>
      </w:r>
      <w:proofErr w:type="spellEnd"/>
      <w:r w:rsidRPr="00F31F52">
        <w:rPr>
          <w:rFonts w:ascii="Courier New" w:hAnsi="Courier New" w:cs="Courier New"/>
          <w:color w:val="E8BF6A"/>
          <w:sz w:val="20"/>
          <w:szCs w:val="20"/>
        </w:rPr>
        <w:t>&gt;</w:t>
      </w:r>
      <w:r w:rsidRPr="00F31F52">
        <w:rPr>
          <w:rFonts w:ascii="Courier New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F31F52">
        <w:rPr>
          <w:rFonts w:ascii="Courier New" w:hAnsi="Courier New" w:cs="Courier New"/>
          <w:color w:val="E8BF6A"/>
          <w:sz w:val="20"/>
          <w:szCs w:val="20"/>
        </w:rPr>
        <w:t>book</w:t>
      </w:r>
      <w:proofErr w:type="spellEnd"/>
      <w:r w:rsidRPr="00F31F52">
        <w:rPr>
          <w:rFonts w:ascii="Courier New" w:hAnsi="Courier New" w:cs="Courier New"/>
          <w:color w:val="E8BF6A"/>
          <w:sz w:val="20"/>
          <w:szCs w:val="20"/>
        </w:rPr>
        <w:t>&gt;</w:t>
      </w:r>
      <w:r w:rsidRPr="00F31F52">
        <w:rPr>
          <w:rFonts w:ascii="Courier New" w:hAnsi="Courier New" w:cs="Courier New"/>
          <w:color w:val="E8BF6A"/>
          <w:sz w:val="20"/>
          <w:szCs w:val="20"/>
        </w:rPr>
        <w:br/>
        <w:t xml:space="preserve">        &lt;</w:t>
      </w:r>
      <w:proofErr w:type="spellStart"/>
      <w:r w:rsidRPr="00F31F52">
        <w:rPr>
          <w:rFonts w:ascii="Courier New" w:hAnsi="Courier New" w:cs="Courier New"/>
          <w:color w:val="E8BF6A"/>
          <w:sz w:val="20"/>
          <w:szCs w:val="20"/>
        </w:rPr>
        <w:t>title</w:t>
      </w:r>
      <w:proofErr w:type="spellEnd"/>
      <w:r w:rsidRPr="00F31F52">
        <w:rPr>
          <w:rFonts w:ascii="Courier New" w:hAnsi="Courier New" w:cs="Courier New"/>
          <w:color w:val="E8BF6A"/>
          <w:sz w:val="20"/>
          <w:szCs w:val="20"/>
        </w:rPr>
        <w:t>&gt;</w:t>
      </w:r>
      <w:r w:rsidRPr="00F31F52">
        <w:rPr>
          <w:rFonts w:ascii="Courier New" w:hAnsi="Courier New" w:cs="Courier New"/>
          <w:color w:val="A9B7C6"/>
          <w:sz w:val="20"/>
          <w:szCs w:val="20"/>
        </w:rPr>
        <w:t>Евгений Онегин</w:t>
      </w:r>
      <w:r w:rsidRPr="00F31F52">
        <w:rPr>
          <w:rFonts w:ascii="Courier New" w:hAnsi="Courier New" w:cs="Courier New"/>
          <w:color w:val="E8BF6A"/>
          <w:sz w:val="20"/>
          <w:szCs w:val="20"/>
        </w:rPr>
        <w:t>&lt;/</w:t>
      </w:r>
      <w:proofErr w:type="spellStart"/>
      <w:r w:rsidRPr="00F31F52">
        <w:rPr>
          <w:rFonts w:ascii="Courier New" w:hAnsi="Courier New" w:cs="Courier New"/>
          <w:color w:val="E8BF6A"/>
          <w:sz w:val="20"/>
          <w:szCs w:val="20"/>
        </w:rPr>
        <w:t>title</w:t>
      </w:r>
      <w:proofErr w:type="spellEnd"/>
      <w:r w:rsidRPr="00F31F52">
        <w:rPr>
          <w:rFonts w:ascii="Courier New" w:hAnsi="Courier New" w:cs="Courier New"/>
          <w:color w:val="E8BF6A"/>
          <w:sz w:val="20"/>
          <w:szCs w:val="20"/>
        </w:rPr>
        <w:t>&gt;</w:t>
      </w:r>
      <w:r w:rsidRPr="00F31F52">
        <w:rPr>
          <w:rFonts w:ascii="Courier New" w:hAnsi="Courier New" w:cs="Courier New"/>
          <w:color w:val="E8BF6A"/>
          <w:sz w:val="20"/>
          <w:szCs w:val="20"/>
        </w:rPr>
        <w:br/>
        <w:t xml:space="preserve">        &lt;</w:t>
      </w:r>
      <w:proofErr w:type="spellStart"/>
      <w:r w:rsidRPr="00F31F52">
        <w:rPr>
          <w:rFonts w:ascii="Courier New" w:hAnsi="Courier New" w:cs="Courier New"/>
          <w:color w:val="E8BF6A"/>
          <w:sz w:val="20"/>
          <w:szCs w:val="20"/>
        </w:rPr>
        <w:t>author</w:t>
      </w:r>
      <w:proofErr w:type="spellEnd"/>
      <w:r w:rsidRPr="00F31F52">
        <w:rPr>
          <w:rFonts w:ascii="Courier New" w:hAnsi="Courier New" w:cs="Courier New"/>
          <w:color w:val="E8BF6A"/>
          <w:sz w:val="20"/>
          <w:szCs w:val="20"/>
        </w:rPr>
        <w:t>&gt;</w:t>
      </w:r>
      <w:r w:rsidRPr="00F31F52">
        <w:rPr>
          <w:rFonts w:ascii="Courier New" w:hAnsi="Courier New" w:cs="Courier New"/>
          <w:color w:val="A9B7C6"/>
          <w:sz w:val="20"/>
          <w:szCs w:val="20"/>
        </w:rPr>
        <w:t>Александр Пушкин</w:t>
      </w:r>
      <w:r w:rsidRPr="00F31F52">
        <w:rPr>
          <w:rFonts w:ascii="Courier New" w:hAnsi="Courier New" w:cs="Courier New"/>
          <w:color w:val="E8BF6A"/>
          <w:sz w:val="20"/>
          <w:szCs w:val="20"/>
        </w:rPr>
        <w:t>&lt;/</w:t>
      </w:r>
      <w:proofErr w:type="spellStart"/>
      <w:r w:rsidRPr="00F31F52">
        <w:rPr>
          <w:rFonts w:ascii="Courier New" w:hAnsi="Courier New" w:cs="Courier New"/>
          <w:color w:val="E8BF6A"/>
          <w:sz w:val="20"/>
          <w:szCs w:val="20"/>
        </w:rPr>
        <w:t>author</w:t>
      </w:r>
      <w:proofErr w:type="spellEnd"/>
      <w:r w:rsidRPr="00F31F52">
        <w:rPr>
          <w:rFonts w:ascii="Courier New" w:hAnsi="Courier New" w:cs="Courier New"/>
          <w:color w:val="E8BF6A"/>
          <w:sz w:val="20"/>
          <w:szCs w:val="20"/>
        </w:rPr>
        <w:t>&gt;</w:t>
      </w:r>
      <w:r w:rsidRPr="00F31F52">
        <w:rPr>
          <w:rFonts w:ascii="Courier New" w:hAnsi="Courier New" w:cs="Courier New"/>
          <w:color w:val="E8BF6A"/>
          <w:sz w:val="20"/>
          <w:szCs w:val="20"/>
        </w:rPr>
        <w:br/>
        <w:t xml:space="preserve">        &lt;</w:t>
      </w:r>
      <w:proofErr w:type="spellStart"/>
      <w:r w:rsidRPr="00F31F52">
        <w:rPr>
          <w:rFonts w:ascii="Courier New" w:hAnsi="Courier New" w:cs="Courier New"/>
          <w:color w:val="E8BF6A"/>
          <w:sz w:val="20"/>
          <w:szCs w:val="20"/>
        </w:rPr>
        <w:t>year</w:t>
      </w:r>
      <w:proofErr w:type="spellEnd"/>
      <w:r w:rsidRPr="00F31F52">
        <w:rPr>
          <w:rFonts w:ascii="Courier New" w:hAnsi="Courier New" w:cs="Courier New"/>
          <w:color w:val="E8BF6A"/>
          <w:sz w:val="20"/>
          <w:szCs w:val="20"/>
        </w:rPr>
        <w:t>&gt;</w:t>
      </w:r>
      <w:r w:rsidRPr="00F31F52">
        <w:rPr>
          <w:rFonts w:ascii="Courier New" w:hAnsi="Courier New" w:cs="Courier New"/>
          <w:color w:val="A9B7C6"/>
          <w:sz w:val="20"/>
          <w:szCs w:val="20"/>
        </w:rPr>
        <w:t>1833</w:t>
      </w:r>
      <w:r w:rsidRPr="00F31F52">
        <w:rPr>
          <w:rFonts w:ascii="Courier New" w:hAnsi="Courier New" w:cs="Courier New"/>
          <w:color w:val="E8BF6A"/>
          <w:sz w:val="20"/>
          <w:szCs w:val="20"/>
        </w:rPr>
        <w:t>&lt;/</w:t>
      </w:r>
      <w:proofErr w:type="spellStart"/>
      <w:r w:rsidRPr="00F31F52">
        <w:rPr>
          <w:rFonts w:ascii="Courier New" w:hAnsi="Courier New" w:cs="Courier New"/>
          <w:color w:val="E8BF6A"/>
          <w:sz w:val="20"/>
          <w:szCs w:val="20"/>
        </w:rPr>
        <w:t>year</w:t>
      </w:r>
      <w:proofErr w:type="spellEnd"/>
      <w:r w:rsidRPr="00F31F52">
        <w:rPr>
          <w:rFonts w:ascii="Courier New" w:hAnsi="Courier New" w:cs="Courier New"/>
          <w:color w:val="E8BF6A"/>
          <w:sz w:val="20"/>
          <w:szCs w:val="20"/>
        </w:rPr>
        <w:t>&gt;</w:t>
      </w:r>
      <w:r w:rsidRPr="00F31F52">
        <w:rPr>
          <w:rFonts w:ascii="Courier New" w:hAnsi="Courier New" w:cs="Courier New"/>
          <w:color w:val="E8BF6A"/>
          <w:sz w:val="20"/>
          <w:szCs w:val="20"/>
        </w:rPr>
        <w:br/>
        <w:t xml:space="preserve">    &lt;/</w:t>
      </w:r>
      <w:proofErr w:type="spellStart"/>
      <w:r w:rsidRPr="00F31F52">
        <w:rPr>
          <w:rFonts w:ascii="Courier New" w:hAnsi="Courier New" w:cs="Courier New"/>
          <w:color w:val="E8BF6A"/>
          <w:sz w:val="20"/>
          <w:szCs w:val="20"/>
        </w:rPr>
        <w:t>book</w:t>
      </w:r>
      <w:proofErr w:type="spellEnd"/>
      <w:r w:rsidRPr="00F31F52">
        <w:rPr>
          <w:rFonts w:ascii="Courier New" w:hAnsi="Courier New" w:cs="Courier New"/>
          <w:color w:val="E8BF6A"/>
          <w:sz w:val="20"/>
          <w:szCs w:val="20"/>
        </w:rPr>
        <w:t>&gt;</w:t>
      </w:r>
      <w:r w:rsidRPr="00F31F52">
        <w:rPr>
          <w:rFonts w:ascii="Courier New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F31F52">
        <w:rPr>
          <w:rFonts w:ascii="Courier New" w:hAnsi="Courier New" w:cs="Courier New"/>
          <w:color w:val="E8BF6A"/>
          <w:sz w:val="20"/>
          <w:szCs w:val="20"/>
        </w:rPr>
        <w:t>book</w:t>
      </w:r>
      <w:proofErr w:type="spellEnd"/>
      <w:r w:rsidRPr="00F31F52">
        <w:rPr>
          <w:rFonts w:ascii="Courier New" w:hAnsi="Courier New" w:cs="Courier New"/>
          <w:color w:val="E8BF6A"/>
          <w:sz w:val="20"/>
          <w:szCs w:val="20"/>
        </w:rPr>
        <w:t>&gt;</w:t>
      </w:r>
      <w:r w:rsidRPr="00F31F52">
        <w:rPr>
          <w:rFonts w:ascii="Courier New" w:hAnsi="Courier New" w:cs="Courier New"/>
          <w:color w:val="E8BF6A"/>
          <w:sz w:val="20"/>
          <w:szCs w:val="20"/>
        </w:rPr>
        <w:br/>
        <w:t xml:space="preserve">        &lt;</w:t>
      </w:r>
      <w:proofErr w:type="spellStart"/>
      <w:r w:rsidRPr="00F31F52">
        <w:rPr>
          <w:rFonts w:ascii="Courier New" w:hAnsi="Courier New" w:cs="Courier New"/>
          <w:color w:val="E8BF6A"/>
          <w:sz w:val="20"/>
          <w:szCs w:val="20"/>
        </w:rPr>
        <w:t>title</w:t>
      </w:r>
      <w:proofErr w:type="spellEnd"/>
      <w:r w:rsidRPr="00F31F52">
        <w:rPr>
          <w:rFonts w:ascii="Courier New" w:hAnsi="Courier New" w:cs="Courier New"/>
          <w:color w:val="E8BF6A"/>
          <w:sz w:val="20"/>
          <w:szCs w:val="20"/>
        </w:rPr>
        <w:t>&gt;</w:t>
      </w:r>
      <w:r w:rsidRPr="00F31F52">
        <w:rPr>
          <w:rFonts w:ascii="Courier New" w:hAnsi="Courier New" w:cs="Courier New"/>
          <w:color w:val="A9B7C6"/>
          <w:sz w:val="20"/>
          <w:szCs w:val="20"/>
        </w:rPr>
        <w:t>Мёртвые души</w:t>
      </w:r>
      <w:r w:rsidRPr="00F31F52">
        <w:rPr>
          <w:rFonts w:ascii="Courier New" w:hAnsi="Courier New" w:cs="Courier New"/>
          <w:color w:val="E8BF6A"/>
          <w:sz w:val="20"/>
          <w:szCs w:val="20"/>
        </w:rPr>
        <w:t>&lt;/</w:t>
      </w:r>
      <w:proofErr w:type="spellStart"/>
      <w:r w:rsidRPr="00F31F52">
        <w:rPr>
          <w:rFonts w:ascii="Courier New" w:hAnsi="Courier New" w:cs="Courier New"/>
          <w:color w:val="E8BF6A"/>
          <w:sz w:val="20"/>
          <w:szCs w:val="20"/>
        </w:rPr>
        <w:t>title</w:t>
      </w:r>
      <w:proofErr w:type="spellEnd"/>
      <w:r w:rsidRPr="00F31F52">
        <w:rPr>
          <w:rFonts w:ascii="Courier New" w:hAnsi="Courier New" w:cs="Courier New"/>
          <w:color w:val="E8BF6A"/>
          <w:sz w:val="20"/>
          <w:szCs w:val="20"/>
        </w:rPr>
        <w:t>&gt;</w:t>
      </w:r>
      <w:r w:rsidRPr="00F31F52">
        <w:rPr>
          <w:rFonts w:ascii="Courier New" w:hAnsi="Courier New" w:cs="Courier New"/>
          <w:color w:val="E8BF6A"/>
          <w:sz w:val="20"/>
          <w:szCs w:val="20"/>
        </w:rPr>
        <w:br/>
        <w:t xml:space="preserve">        &lt;</w:t>
      </w:r>
      <w:proofErr w:type="spellStart"/>
      <w:r w:rsidRPr="00F31F52">
        <w:rPr>
          <w:rFonts w:ascii="Courier New" w:hAnsi="Courier New" w:cs="Courier New"/>
          <w:color w:val="E8BF6A"/>
          <w:sz w:val="20"/>
          <w:szCs w:val="20"/>
        </w:rPr>
        <w:t>author</w:t>
      </w:r>
      <w:proofErr w:type="spellEnd"/>
      <w:r w:rsidRPr="00F31F52">
        <w:rPr>
          <w:rFonts w:ascii="Courier New" w:hAnsi="Courier New" w:cs="Courier New"/>
          <w:color w:val="E8BF6A"/>
          <w:sz w:val="20"/>
          <w:szCs w:val="20"/>
        </w:rPr>
        <w:t>&gt;</w:t>
      </w:r>
      <w:r w:rsidRPr="00F31F52">
        <w:rPr>
          <w:rFonts w:ascii="Courier New" w:hAnsi="Courier New" w:cs="Courier New"/>
          <w:color w:val="A9B7C6"/>
          <w:sz w:val="20"/>
          <w:szCs w:val="20"/>
        </w:rPr>
        <w:t>Николай Гоголь</w:t>
      </w:r>
      <w:r w:rsidRPr="00F31F52">
        <w:rPr>
          <w:rFonts w:ascii="Courier New" w:hAnsi="Courier New" w:cs="Courier New"/>
          <w:color w:val="E8BF6A"/>
          <w:sz w:val="20"/>
          <w:szCs w:val="20"/>
        </w:rPr>
        <w:t>&lt;/</w:t>
      </w:r>
      <w:proofErr w:type="spellStart"/>
      <w:r w:rsidRPr="00F31F52">
        <w:rPr>
          <w:rFonts w:ascii="Courier New" w:hAnsi="Courier New" w:cs="Courier New"/>
          <w:color w:val="E8BF6A"/>
          <w:sz w:val="20"/>
          <w:szCs w:val="20"/>
        </w:rPr>
        <w:t>author</w:t>
      </w:r>
      <w:proofErr w:type="spellEnd"/>
      <w:r w:rsidRPr="00F31F52">
        <w:rPr>
          <w:rFonts w:ascii="Courier New" w:hAnsi="Courier New" w:cs="Courier New"/>
          <w:color w:val="E8BF6A"/>
          <w:sz w:val="20"/>
          <w:szCs w:val="20"/>
        </w:rPr>
        <w:t>&gt;</w:t>
      </w:r>
      <w:r w:rsidRPr="00F31F52">
        <w:rPr>
          <w:rFonts w:ascii="Courier New" w:hAnsi="Courier New" w:cs="Courier New"/>
          <w:color w:val="E8BF6A"/>
          <w:sz w:val="20"/>
          <w:szCs w:val="20"/>
        </w:rPr>
        <w:br/>
        <w:t xml:space="preserve">        &lt;</w:t>
      </w:r>
      <w:proofErr w:type="spellStart"/>
      <w:r w:rsidRPr="00F31F52">
        <w:rPr>
          <w:rFonts w:ascii="Courier New" w:hAnsi="Courier New" w:cs="Courier New"/>
          <w:color w:val="E8BF6A"/>
          <w:sz w:val="20"/>
          <w:szCs w:val="20"/>
        </w:rPr>
        <w:t>year</w:t>
      </w:r>
      <w:proofErr w:type="spellEnd"/>
      <w:r w:rsidRPr="00F31F52">
        <w:rPr>
          <w:rFonts w:ascii="Courier New" w:hAnsi="Courier New" w:cs="Courier New"/>
          <w:color w:val="E8BF6A"/>
          <w:sz w:val="20"/>
          <w:szCs w:val="20"/>
        </w:rPr>
        <w:t>&gt;</w:t>
      </w:r>
      <w:r w:rsidRPr="00F31F52">
        <w:rPr>
          <w:rFonts w:ascii="Courier New" w:hAnsi="Courier New" w:cs="Courier New"/>
          <w:color w:val="A9B7C6"/>
          <w:sz w:val="20"/>
          <w:szCs w:val="20"/>
        </w:rPr>
        <w:t>1842</w:t>
      </w:r>
      <w:r w:rsidRPr="00F31F52">
        <w:rPr>
          <w:rFonts w:ascii="Courier New" w:hAnsi="Courier New" w:cs="Courier New"/>
          <w:color w:val="E8BF6A"/>
          <w:sz w:val="20"/>
          <w:szCs w:val="20"/>
        </w:rPr>
        <w:t>&lt;/</w:t>
      </w:r>
      <w:proofErr w:type="spellStart"/>
      <w:r w:rsidRPr="00F31F52">
        <w:rPr>
          <w:rFonts w:ascii="Courier New" w:hAnsi="Courier New" w:cs="Courier New"/>
          <w:color w:val="E8BF6A"/>
          <w:sz w:val="20"/>
          <w:szCs w:val="20"/>
        </w:rPr>
        <w:t>year</w:t>
      </w:r>
      <w:proofErr w:type="spellEnd"/>
      <w:r w:rsidRPr="00F31F52">
        <w:rPr>
          <w:rFonts w:ascii="Courier New" w:hAnsi="Courier New" w:cs="Courier New"/>
          <w:color w:val="E8BF6A"/>
          <w:sz w:val="20"/>
          <w:szCs w:val="20"/>
        </w:rPr>
        <w:t>&gt;</w:t>
      </w:r>
      <w:r w:rsidRPr="00F31F52">
        <w:rPr>
          <w:rFonts w:ascii="Courier New" w:hAnsi="Courier New" w:cs="Courier New"/>
          <w:color w:val="E8BF6A"/>
          <w:sz w:val="20"/>
          <w:szCs w:val="20"/>
        </w:rPr>
        <w:br/>
        <w:t xml:space="preserve">    &lt;/</w:t>
      </w:r>
      <w:proofErr w:type="spellStart"/>
      <w:r w:rsidRPr="00F31F52">
        <w:rPr>
          <w:rFonts w:ascii="Courier New" w:hAnsi="Courier New" w:cs="Courier New"/>
          <w:color w:val="E8BF6A"/>
          <w:sz w:val="20"/>
          <w:szCs w:val="20"/>
        </w:rPr>
        <w:t>book</w:t>
      </w:r>
      <w:proofErr w:type="spellEnd"/>
      <w:r w:rsidRPr="00F31F52">
        <w:rPr>
          <w:rFonts w:ascii="Courier New" w:hAnsi="Courier New" w:cs="Courier New"/>
          <w:color w:val="E8BF6A"/>
          <w:sz w:val="20"/>
          <w:szCs w:val="20"/>
        </w:rPr>
        <w:t>&gt;</w:t>
      </w:r>
      <w:r w:rsidRPr="00F31F52">
        <w:rPr>
          <w:rFonts w:ascii="Courier New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F31F52">
        <w:rPr>
          <w:rFonts w:ascii="Courier New" w:hAnsi="Courier New" w:cs="Courier New"/>
          <w:color w:val="E8BF6A"/>
          <w:sz w:val="20"/>
          <w:szCs w:val="20"/>
        </w:rPr>
        <w:t>book</w:t>
      </w:r>
      <w:proofErr w:type="spellEnd"/>
      <w:r w:rsidRPr="00F31F52">
        <w:rPr>
          <w:rFonts w:ascii="Courier New" w:hAnsi="Courier New" w:cs="Courier New"/>
          <w:color w:val="E8BF6A"/>
          <w:sz w:val="20"/>
          <w:szCs w:val="20"/>
        </w:rPr>
        <w:t>&gt;</w:t>
      </w:r>
      <w:r w:rsidRPr="00F31F52">
        <w:rPr>
          <w:rFonts w:ascii="Courier New" w:hAnsi="Courier New" w:cs="Courier New"/>
          <w:color w:val="E8BF6A"/>
          <w:sz w:val="20"/>
          <w:szCs w:val="20"/>
        </w:rPr>
        <w:br/>
        <w:t xml:space="preserve">        &lt;</w:t>
      </w:r>
      <w:proofErr w:type="spellStart"/>
      <w:r w:rsidRPr="00F31F52">
        <w:rPr>
          <w:rFonts w:ascii="Courier New" w:hAnsi="Courier New" w:cs="Courier New"/>
          <w:color w:val="E8BF6A"/>
          <w:sz w:val="20"/>
          <w:szCs w:val="20"/>
        </w:rPr>
        <w:t>title</w:t>
      </w:r>
      <w:proofErr w:type="spellEnd"/>
      <w:r w:rsidRPr="00F31F52">
        <w:rPr>
          <w:rFonts w:ascii="Courier New" w:hAnsi="Courier New" w:cs="Courier New"/>
          <w:color w:val="E8BF6A"/>
          <w:sz w:val="20"/>
          <w:szCs w:val="20"/>
        </w:rPr>
        <w:t>&gt;</w:t>
      </w:r>
      <w:r w:rsidRPr="00F31F52">
        <w:rPr>
          <w:rFonts w:ascii="Courier New" w:hAnsi="Courier New" w:cs="Courier New"/>
          <w:color w:val="A9B7C6"/>
          <w:sz w:val="20"/>
          <w:szCs w:val="20"/>
        </w:rPr>
        <w:t>Идиот</w:t>
      </w:r>
      <w:r w:rsidRPr="00F31F52">
        <w:rPr>
          <w:rFonts w:ascii="Courier New" w:hAnsi="Courier New" w:cs="Courier New"/>
          <w:color w:val="E8BF6A"/>
          <w:sz w:val="20"/>
          <w:szCs w:val="20"/>
        </w:rPr>
        <w:t>&lt;/</w:t>
      </w:r>
      <w:proofErr w:type="spellStart"/>
      <w:r w:rsidRPr="00F31F52">
        <w:rPr>
          <w:rFonts w:ascii="Courier New" w:hAnsi="Courier New" w:cs="Courier New"/>
          <w:color w:val="E8BF6A"/>
          <w:sz w:val="20"/>
          <w:szCs w:val="20"/>
        </w:rPr>
        <w:t>title</w:t>
      </w:r>
      <w:proofErr w:type="spellEnd"/>
      <w:r w:rsidRPr="00F31F52">
        <w:rPr>
          <w:rFonts w:ascii="Courier New" w:hAnsi="Courier New" w:cs="Courier New"/>
          <w:color w:val="E8BF6A"/>
          <w:sz w:val="20"/>
          <w:szCs w:val="20"/>
        </w:rPr>
        <w:t>&gt;</w:t>
      </w:r>
      <w:r w:rsidRPr="00F31F52">
        <w:rPr>
          <w:rFonts w:ascii="Courier New" w:hAnsi="Courier New" w:cs="Courier New"/>
          <w:color w:val="E8BF6A"/>
          <w:sz w:val="20"/>
          <w:szCs w:val="20"/>
        </w:rPr>
        <w:br/>
        <w:t xml:space="preserve">        &lt;</w:t>
      </w:r>
      <w:proofErr w:type="spellStart"/>
      <w:r w:rsidRPr="00F31F52">
        <w:rPr>
          <w:rFonts w:ascii="Courier New" w:hAnsi="Courier New" w:cs="Courier New"/>
          <w:color w:val="E8BF6A"/>
          <w:sz w:val="20"/>
          <w:szCs w:val="20"/>
        </w:rPr>
        <w:t>author</w:t>
      </w:r>
      <w:proofErr w:type="spellEnd"/>
      <w:r w:rsidRPr="00F31F52">
        <w:rPr>
          <w:rFonts w:ascii="Courier New" w:hAnsi="Courier New" w:cs="Courier New"/>
          <w:color w:val="E8BF6A"/>
          <w:sz w:val="20"/>
          <w:szCs w:val="20"/>
        </w:rPr>
        <w:t>&gt;</w:t>
      </w:r>
      <w:r w:rsidRPr="00F31F52">
        <w:rPr>
          <w:rFonts w:ascii="Courier New" w:hAnsi="Courier New" w:cs="Courier New"/>
          <w:color w:val="A9B7C6"/>
          <w:sz w:val="20"/>
          <w:szCs w:val="20"/>
        </w:rPr>
        <w:t>Федор Достоевский</w:t>
      </w:r>
      <w:r w:rsidRPr="00F31F52">
        <w:rPr>
          <w:rFonts w:ascii="Courier New" w:hAnsi="Courier New" w:cs="Courier New"/>
          <w:color w:val="E8BF6A"/>
          <w:sz w:val="20"/>
          <w:szCs w:val="20"/>
        </w:rPr>
        <w:t>&lt;/</w:t>
      </w:r>
      <w:proofErr w:type="spellStart"/>
      <w:r w:rsidRPr="00F31F52">
        <w:rPr>
          <w:rFonts w:ascii="Courier New" w:hAnsi="Courier New" w:cs="Courier New"/>
          <w:color w:val="E8BF6A"/>
          <w:sz w:val="20"/>
          <w:szCs w:val="20"/>
        </w:rPr>
        <w:t>author</w:t>
      </w:r>
      <w:proofErr w:type="spellEnd"/>
      <w:r w:rsidRPr="00F31F52">
        <w:rPr>
          <w:rFonts w:ascii="Courier New" w:hAnsi="Courier New" w:cs="Courier New"/>
          <w:color w:val="E8BF6A"/>
          <w:sz w:val="20"/>
          <w:szCs w:val="20"/>
        </w:rPr>
        <w:t>&gt;</w:t>
      </w:r>
      <w:r w:rsidRPr="00F31F52">
        <w:rPr>
          <w:rFonts w:ascii="Courier New" w:hAnsi="Courier New" w:cs="Courier New"/>
          <w:color w:val="E8BF6A"/>
          <w:sz w:val="20"/>
          <w:szCs w:val="20"/>
        </w:rPr>
        <w:br/>
        <w:t xml:space="preserve">        &lt;</w:t>
      </w:r>
      <w:proofErr w:type="spellStart"/>
      <w:r w:rsidRPr="00F31F52">
        <w:rPr>
          <w:rFonts w:ascii="Courier New" w:hAnsi="Courier New" w:cs="Courier New"/>
          <w:color w:val="E8BF6A"/>
          <w:sz w:val="20"/>
          <w:szCs w:val="20"/>
        </w:rPr>
        <w:t>year</w:t>
      </w:r>
      <w:proofErr w:type="spellEnd"/>
      <w:r w:rsidRPr="00F31F52">
        <w:rPr>
          <w:rFonts w:ascii="Courier New" w:hAnsi="Courier New" w:cs="Courier New"/>
          <w:color w:val="E8BF6A"/>
          <w:sz w:val="20"/>
          <w:szCs w:val="20"/>
        </w:rPr>
        <w:t>&gt;</w:t>
      </w:r>
      <w:r w:rsidRPr="00F31F52">
        <w:rPr>
          <w:rFonts w:ascii="Courier New" w:hAnsi="Courier New" w:cs="Courier New"/>
          <w:color w:val="A9B7C6"/>
          <w:sz w:val="20"/>
          <w:szCs w:val="20"/>
        </w:rPr>
        <w:t>1869</w:t>
      </w:r>
      <w:r w:rsidRPr="00F31F52">
        <w:rPr>
          <w:rFonts w:ascii="Courier New" w:hAnsi="Courier New" w:cs="Courier New"/>
          <w:color w:val="E8BF6A"/>
          <w:sz w:val="20"/>
          <w:szCs w:val="20"/>
        </w:rPr>
        <w:t>&lt;/</w:t>
      </w:r>
      <w:proofErr w:type="spellStart"/>
      <w:r w:rsidRPr="00F31F52">
        <w:rPr>
          <w:rFonts w:ascii="Courier New" w:hAnsi="Courier New" w:cs="Courier New"/>
          <w:color w:val="E8BF6A"/>
          <w:sz w:val="20"/>
          <w:szCs w:val="20"/>
        </w:rPr>
        <w:t>year</w:t>
      </w:r>
      <w:proofErr w:type="spellEnd"/>
      <w:r w:rsidRPr="00F31F52">
        <w:rPr>
          <w:rFonts w:ascii="Courier New" w:hAnsi="Courier New" w:cs="Courier New"/>
          <w:color w:val="E8BF6A"/>
          <w:sz w:val="20"/>
          <w:szCs w:val="20"/>
        </w:rPr>
        <w:t>&gt;</w:t>
      </w:r>
      <w:r w:rsidRPr="00F31F52">
        <w:rPr>
          <w:rFonts w:ascii="Courier New" w:hAnsi="Courier New" w:cs="Courier New"/>
          <w:color w:val="E8BF6A"/>
          <w:sz w:val="20"/>
          <w:szCs w:val="20"/>
        </w:rPr>
        <w:br/>
        <w:t xml:space="preserve">    &lt;/</w:t>
      </w:r>
      <w:proofErr w:type="spellStart"/>
      <w:r w:rsidRPr="00F31F52">
        <w:rPr>
          <w:rFonts w:ascii="Courier New" w:hAnsi="Courier New" w:cs="Courier New"/>
          <w:color w:val="E8BF6A"/>
          <w:sz w:val="20"/>
          <w:szCs w:val="20"/>
        </w:rPr>
        <w:t>book</w:t>
      </w:r>
      <w:proofErr w:type="spellEnd"/>
      <w:r w:rsidRPr="00F31F52">
        <w:rPr>
          <w:rFonts w:ascii="Courier New" w:hAnsi="Courier New" w:cs="Courier New"/>
          <w:color w:val="E8BF6A"/>
          <w:sz w:val="20"/>
          <w:szCs w:val="20"/>
        </w:rPr>
        <w:t>&gt;</w:t>
      </w:r>
      <w:r w:rsidRPr="00F31F52">
        <w:rPr>
          <w:rFonts w:ascii="Courier New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F31F52">
        <w:rPr>
          <w:rFonts w:ascii="Courier New" w:hAnsi="Courier New" w:cs="Courier New"/>
          <w:color w:val="E8BF6A"/>
          <w:sz w:val="20"/>
          <w:szCs w:val="20"/>
        </w:rPr>
        <w:t>book</w:t>
      </w:r>
      <w:proofErr w:type="spellEnd"/>
      <w:r w:rsidRPr="00F31F52">
        <w:rPr>
          <w:rFonts w:ascii="Courier New" w:hAnsi="Courier New" w:cs="Courier New"/>
          <w:color w:val="E8BF6A"/>
          <w:sz w:val="20"/>
          <w:szCs w:val="20"/>
        </w:rPr>
        <w:t>&gt;</w:t>
      </w:r>
      <w:r w:rsidRPr="00F31F52">
        <w:rPr>
          <w:rFonts w:ascii="Courier New" w:hAnsi="Courier New" w:cs="Courier New"/>
          <w:color w:val="E8BF6A"/>
          <w:sz w:val="20"/>
          <w:szCs w:val="20"/>
        </w:rPr>
        <w:br/>
        <w:t xml:space="preserve">        &lt;</w:t>
      </w:r>
      <w:proofErr w:type="spellStart"/>
      <w:r w:rsidRPr="00F31F52">
        <w:rPr>
          <w:rFonts w:ascii="Courier New" w:hAnsi="Courier New" w:cs="Courier New"/>
          <w:color w:val="E8BF6A"/>
          <w:sz w:val="20"/>
          <w:szCs w:val="20"/>
        </w:rPr>
        <w:t>title</w:t>
      </w:r>
      <w:proofErr w:type="spellEnd"/>
      <w:r w:rsidRPr="00F31F52">
        <w:rPr>
          <w:rFonts w:ascii="Courier New" w:hAnsi="Courier New" w:cs="Courier New"/>
          <w:color w:val="E8BF6A"/>
          <w:sz w:val="20"/>
          <w:szCs w:val="20"/>
        </w:rPr>
        <w:t>&gt;</w:t>
      </w:r>
      <w:r w:rsidRPr="00F31F52">
        <w:rPr>
          <w:rFonts w:ascii="Courier New" w:hAnsi="Courier New" w:cs="Courier New"/>
          <w:color w:val="A9B7C6"/>
          <w:sz w:val="20"/>
          <w:szCs w:val="20"/>
        </w:rPr>
        <w:t>Отцы и дети</w:t>
      </w:r>
      <w:r w:rsidRPr="00F31F52">
        <w:rPr>
          <w:rFonts w:ascii="Courier New" w:hAnsi="Courier New" w:cs="Courier New"/>
          <w:color w:val="E8BF6A"/>
          <w:sz w:val="20"/>
          <w:szCs w:val="20"/>
        </w:rPr>
        <w:t>&lt;/</w:t>
      </w:r>
      <w:proofErr w:type="spellStart"/>
      <w:r w:rsidRPr="00F31F52">
        <w:rPr>
          <w:rFonts w:ascii="Courier New" w:hAnsi="Courier New" w:cs="Courier New"/>
          <w:color w:val="E8BF6A"/>
          <w:sz w:val="20"/>
          <w:szCs w:val="20"/>
        </w:rPr>
        <w:t>title</w:t>
      </w:r>
      <w:proofErr w:type="spellEnd"/>
      <w:r w:rsidRPr="00F31F52">
        <w:rPr>
          <w:rFonts w:ascii="Courier New" w:hAnsi="Courier New" w:cs="Courier New"/>
          <w:color w:val="E8BF6A"/>
          <w:sz w:val="20"/>
          <w:szCs w:val="20"/>
        </w:rPr>
        <w:t>&gt;</w:t>
      </w:r>
      <w:r w:rsidRPr="00F31F52">
        <w:rPr>
          <w:rFonts w:ascii="Courier New" w:hAnsi="Courier New" w:cs="Courier New"/>
          <w:color w:val="E8BF6A"/>
          <w:sz w:val="20"/>
          <w:szCs w:val="20"/>
        </w:rPr>
        <w:br/>
        <w:t xml:space="preserve">        &lt;</w:t>
      </w:r>
      <w:proofErr w:type="spellStart"/>
      <w:r w:rsidRPr="00F31F52">
        <w:rPr>
          <w:rFonts w:ascii="Courier New" w:hAnsi="Courier New" w:cs="Courier New"/>
          <w:color w:val="E8BF6A"/>
          <w:sz w:val="20"/>
          <w:szCs w:val="20"/>
        </w:rPr>
        <w:t>author</w:t>
      </w:r>
      <w:proofErr w:type="spellEnd"/>
      <w:r w:rsidRPr="00F31F52">
        <w:rPr>
          <w:rFonts w:ascii="Courier New" w:hAnsi="Courier New" w:cs="Courier New"/>
          <w:color w:val="E8BF6A"/>
          <w:sz w:val="20"/>
          <w:szCs w:val="20"/>
        </w:rPr>
        <w:t>&gt;</w:t>
      </w:r>
      <w:r w:rsidRPr="00F31F52">
        <w:rPr>
          <w:rFonts w:ascii="Courier New" w:hAnsi="Courier New" w:cs="Courier New"/>
          <w:color w:val="A9B7C6"/>
          <w:sz w:val="20"/>
          <w:szCs w:val="20"/>
        </w:rPr>
        <w:t>Иван Тургенев</w:t>
      </w:r>
      <w:r w:rsidRPr="00F31F52">
        <w:rPr>
          <w:rFonts w:ascii="Courier New" w:hAnsi="Courier New" w:cs="Courier New"/>
          <w:color w:val="E8BF6A"/>
          <w:sz w:val="20"/>
          <w:szCs w:val="20"/>
        </w:rPr>
        <w:t>&lt;/</w:t>
      </w:r>
      <w:proofErr w:type="spellStart"/>
      <w:r w:rsidRPr="00F31F52">
        <w:rPr>
          <w:rFonts w:ascii="Courier New" w:hAnsi="Courier New" w:cs="Courier New"/>
          <w:color w:val="E8BF6A"/>
          <w:sz w:val="20"/>
          <w:szCs w:val="20"/>
        </w:rPr>
        <w:t>author</w:t>
      </w:r>
      <w:proofErr w:type="spellEnd"/>
      <w:r w:rsidRPr="00F31F52">
        <w:rPr>
          <w:rFonts w:ascii="Courier New" w:hAnsi="Courier New" w:cs="Courier New"/>
          <w:color w:val="E8BF6A"/>
          <w:sz w:val="20"/>
          <w:szCs w:val="20"/>
        </w:rPr>
        <w:t>&gt;</w:t>
      </w:r>
      <w:r w:rsidRPr="00F31F52">
        <w:rPr>
          <w:rFonts w:ascii="Courier New" w:hAnsi="Courier New" w:cs="Courier New"/>
          <w:color w:val="E8BF6A"/>
          <w:sz w:val="20"/>
          <w:szCs w:val="20"/>
        </w:rPr>
        <w:br/>
        <w:t xml:space="preserve">        &lt;</w:t>
      </w:r>
      <w:proofErr w:type="spellStart"/>
      <w:r w:rsidRPr="00F31F52">
        <w:rPr>
          <w:rFonts w:ascii="Courier New" w:hAnsi="Courier New" w:cs="Courier New"/>
          <w:color w:val="E8BF6A"/>
          <w:sz w:val="20"/>
          <w:szCs w:val="20"/>
        </w:rPr>
        <w:t>year</w:t>
      </w:r>
      <w:proofErr w:type="spellEnd"/>
      <w:r w:rsidRPr="00F31F52">
        <w:rPr>
          <w:rFonts w:ascii="Courier New" w:hAnsi="Courier New" w:cs="Courier New"/>
          <w:color w:val="E8BF6A"/>
          <w:sz w:val="20"/>
          <w:szCs w:val="20"/>
        </w:rPr>
        <w:t>&gt;</w:t>
      </w:r>
      <w:r w:rsidRPr="00F31F52">
        <w:rPr>
          <w:rFonts w:ascii="Courier New" w:hAnsi="Courier New" w:cs="Courier New"/>
          <w:color w:val="A9B7C6"/>
          <w:sz w:val="20"/>
          <w:szCs w:val="20"/>
        </w:rPr>
        <w:t>1862</w:t>
      </w:r>
      <w:r w:rsidRPr="00F31F52">
        <w:rPr>
          <w:rFonts w:ascii="Courier New" w:hAnsi="Courier New" w:cs="Courier New"/>
          <w:color w:val="E8BF6A"/>
          <w:sz w:val="20"/>
          <w:szCs w:val="20"/>
        </w:rPr>
        <w:t>&lt;/</w:t>
      </w:r>
      <w:proofErr w:type="spellStart"/>
      <w:r w:rsidRPr="00F31F52">
        <w:rPr>
          <w:rFonts w:ascii="Courier New" w:hAnsi="Courier New" w:cs="Courier New"/>
          <w:color w:val="E8BF6A"/>
          <w:sz w:val="20"/>
          <w:szCs w:val="20"/>
        </w:rPr>
        <w:t>year</w:t>
      </w:r>
      <w:proofErr w:type="spellEnd"/>
      <w:r w:rsidRPr="00F31F52">
        <w:rPr>
          <w:rFonts w:ascii="Courier New" w:hAnsi="Courier New" w:cs="Courier New"/>
          <w:color w:val="E8BF6A"/>
          <w:sz w:val="20"/>
          <w:szCs w:val="20"/>
        </w:rPr>
        <w:t>&gt;</w:t>
      </w:r>
      <w:r w:rsidRPr="00F31F52">
        <w:rPr>
          <w:rFonts w:ascii="Courier New" w:hAnsi="Courier New" w:cs="Courier New"/>
          <w:color w:val="E8BF6A"/>
          <w:sz w:val="20"/>
          <w:szCs w:val="20"/>
        </w:rPr>
        <w:br/>
        <w:t xml:space="preserve">    &lt;/</w:t>
      </w:r>
      <w:proofErr w:type="spellStart"/>
      <w:r w:rsidRPr="00F31F52">
        <w:rPr>
          <w:rFonts w:ascii="Courier New" w:hAnsi="Courier New" w:cs="Courier New"/>
          <w:color w:val="E8BF6A"/>
          <w:sz w:val="20"/>
          <w:szCs w:val="20"/>
        </w:rPr>
        <w:t>book</w:t>
      </w:r>
      <w:proofErr w:type="spellEnd"/>
      <w:r w:rsidRPr="00F31F52">
        <w:rPr>
          <w:rFonts w:ascii="Courier New" w:hAnsi="Courier New" w:cs="Courier New"/>
          <w:color w:val="E8BF6A"/>
          <w:sz w:val="20"/>
          <w:szCs w:val="20"/>
        </w:rPr>
        <w:t>&gt;</w:t>
      </w:r>
      <w:r w:rsidRPr="00F31F52">
        <w:rPr>
          <w:rFonts w:ascii="Courier New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F31F52">
        <w:rPr>
          <w:rFonts w:ascii="Courier New" w:hAnsi="Courier New" w:cs="Courier New"/>
          <w:color w:val="E8BF6A"/>
          <w:sz w:val="20"/>
          <w:szCs w:val="20"/>
        </w:rPr>
        <w:t>book</w:t>
      </w:r>
      <w:proofErr w:type="spellEnd"/>
      <w:r w:rsidRPr="00F31F52">
        <w:rPr>
          <w:rFonts w:ascii="Courier New" w:hAnsi="Courier New" w:cs="Courier New"/>
          <w:color w:val="E8BF6A"/>
          <w:sz w:val="20"/>
          <w:szCs w:val="20"/>
        </w:rPr>
        <w:t>&gt;</w:t>
      </w:r>
      <w:r w:rsidRPr="00F31F52">
        <w:rPr>
          <w:rFonts w:ascii="Courier New" w:hAnsi="Courier New" w:cs="Courier New"/>
          <w:color w:val="E8BF6A"/>
          <w:sz w:val="20"/>
          <w:szCs w:val="20"/>
        </w:rPr>
        <w:br/>
        <w:t xml:space="preserve">        &lt;</w:t>
      </w:r>
      <w:proofErr w:type="spellStart"/>
      <w:r w:rsidRPr="00F31F52">
        <w:rPr>
          <w:rFonts w:ascii="Courier New" w:hAnsi="Courier New" w:cs="Courier New"/>
          <w:color w:val="E8BF6A"/>
          <w:sz w:val="20"/>
          <w:szCs w:val="20"/>
        </w:rPr>
        <w:t>title</w:t>
      </w:r>
      <w:proofErr w:type="spellEnd"/>
      <w:r w:rsidRPr="00F31F52">
        <w:rPr>
          <w:rFonts w:ascii="Courier New" w:hAnsi="Courier New" w:cs="Courier New"/>
          <w:color w:val="E8BF6A"/>
          <w:sz w:val="20"/>
          <w:szCs w:val="20"/>
        </w:rPr>
        <w:t>&gt;</w:t>
      </w:r>
      <w:r w:rsidRPr="00F31F52">
        <w:rPr>
          <w:rFonts w:ascii="Courier New" w:hAnsi="Courier New" w:cs="Courier New"/>
          <w:color w:val="A9B7C6"/>
          <w:sz w:val="20"/>
          <w:szCs w:val="20"/>
        </w:rPr>
        <w:t>Преступление и наказание</w:t>
      </w:r>
      <w:r w:rsidRPr="00F31F52">
        <w:rPr>
          <w:rFonts w:ascii="Courier New" w:hAnsi="Courier New" w:cs="Courier New"/>
          <w:color w:val="E8BF6A"/>
          <w:sz w:val="20"/>
          <w:szCs w:val="20"/>
        </w:rPr>
        <w:t>&lt;/</w:t>
      </w:r>
      <w:proofErr w:type="spellStart"/>
      <w:r w:rsidRPr="00F31F52">
        <w:rPr>
          <w:rFonts w:ascii="Courier New" w:hAnsi="Courier New" w:cs="Courier New"/>
          <w:color w:val="E8BF6A"/>
          <w:sz w:val="20"/>
          <w:szCs w:val="20"/>
        </w:rPr>
        <w:t>title</w:t>
      </w:r>
      <w:proofErr w:type="spellEnd"/>
      <w:r w:rsidRPr="00F31F52">
        <w:rPr>
          <w:rFonts w:ascii="Courier New" w:hAnsi="Courier New" w:cs="Courier New"/>
          <w:color w:val="E8BF6A"/>
          <w:sz w:val="20"/>
          <w:szCs w:val="20"/>
        </w:rPr>
        <w:t>&gt;</w:t>
      </w:r>
      <w:r w:rsidRPr="00F31F52">
        <w:rPr>
          <w:rFonts w:ascii="Courier New" w:hAnsi="Courier New" w:cs="Courier New"/>
          <w:color w:val="E8BF6A"/>
          <w:sz w:val="20"/>
          <w:szCs w:val="20"/>
        </w:rPr>
        <w:br/>
        <w:t xml:space="preserve">        &lt;</w:t>
      </w:r>
      <w:proofErr w:type="spellStart"/>
      <w:r w:rsidRPr="00F31F52">
        <w:rPr>
          <w:rFonts w:ascii="Courier New" w:hAnsi="Courier New" w:cs="Courier New"/>
          <w:color w:val="E8BF6A"/>
          <w:sz w:val="20"/>
          <w:szCs w:val="20"/>
        </w:rPr>
        <w:t>author</w:t>
      </w:r>
      <w:proofErr w:type="spellEnd"/>
      <w:r w:rsidRPr="00F31F52">
        <w:rPr>
          <w:rFonts w:ascii="Courier New" w:hAnsi="Courier New" w:cs="Courier New"/>
          <w:color w:val="E8BF6A"/>
          <w:sz w:val="20"/>
          <w:szCs w:val="20"/>
        </w:rPr>
        <w:t>&gt;</w:t>
      </w:r>
      <w:r w:rsidRPr="00F31F52">
        <w:rPr>
          <w:rFonts w:ascii="Courier New" w:hAnsi="Courier New" w:cs="Courier New"/>
          <w:color w:val="A9B7C6"/>
          <w:sz w:val="20"/>
          <w:szCs w:val="20"/>
        </w:rPr>
        <w:t>Федор Достоевский</w:t>
      </w:r>
      <w:r w:rsidRPr="00F31F52">
        <w:rPr>
          <w:rFonts w:ascii="Courier New" w:hAnsi="Courier New" w:cs="Courier New"/>
          <w:color w:val="E8BF6A"/>
          <w:sz w:val="20"/>
          <w:szCs w:val="20"/>
        </w:rPr>
        <w:t>&lt;/</w:t>
      </w:r>
      <w:proofErr w:type="spellStart"/>
      <w:r w:rsidRPr="00F31F52">
        <w:rPr>
          <w:rFonts w:ascii="Courier New" w:hAnsi="Courier New" w:cs="Courier New"/>
          <w:color w:val="E8BF6A"/>
          <w:sz w:val="20"/>
          <w:szCs w:val="20"/>
        </w:rPr>
        <w:t>author</w:t>
      </w:r>
      <w:proofErr w:type="spellEnd"/>
      <w:r w:rsidRPr="00F31F52">
        <w:rPr>
          <w:rFonts w:ascii="Courier New" w:hAnsi="Courier New" w:cs="Courier New"/>
          <w:color w:val="E8BF6A"/>
          <w:sz w:val="20"/>
          <w:szCs w:val="20"/>
        </w:rPr>
        <w:t>&gt;</w:t>
      </w:r>
      <w:r w:rsidRPr="00F31F52">
        <w:rPr>
          <w:rFonts w:ascii="Courier New" w:hAnsi="Courier New" w:cs="Courier New"/>
          <w:color w:val="E8BF6A"/>
          <w:sz w:val="20"/>
          <w:szCs w:val="20"/>
        </w:rPr>
        <w:br/>
        <w:t xml:space="preserve">        &lt;</w:t>
      </w:r>
      <w:proofErr w:type="spellStart"/>
      <w:r w:rsidRPr="00F31F52">
        <w:rPr>
          <w:rFonts w:ascii="Courier New" w:hAnsi="Courier New" w:cs="Courier New"/>
          <w:color w:val="E8BF6A"/>
          <w:sz w:val="20"/>
          <w:szCs w:val="20"/>
        </w:rPr>
        <w:t>year</w:t>
      </w:r>
      <w:proofErr w:type="spellEnd"/>
      <w:r w:rsidRPr="00F31F52">
        <w:rPr>
          <w:rFonts w:ascii="Courier New" w:hAnsi="Courier New" w:cs="Courier New"/>
          <w:color w:val="E8BF6A"/>
          <w:sz w:val="20"/>
          <w:szCs w:val="20"/>
        </w:rPr>
        <w:t>&gt;</w:t>
      </w:r>
      <w:r w:rsidRPr="00F31F52">
        <w:rPr>
          <w:rFonts w:ascii="Courier New" w:hAnsi="Courier New" w:cs="Courier New"/>
          <w:color w:val="A9B7C6"/>
          <w:sz w:val="20"/>
          <w:szCs w:val="20"/>
        </w:rPr>
        <w:t>1866</w:t>
      </w:r>
      <w:r w:rsidRPr="00F31F52">
        <w:rPr>
          <w:rFonts w:ascii="Courier New" w:hAnsi="Courier New" w:cs="Courier New"/>
          <w:color w:val="E8BF6A"/>
          <w:sz w:val="20"/>
          <w:szCs w:val="20"/>
        </w:rPr>
        <w:t>&lt;/</w:t>
      </w:r>
      <w:proofErr w:type="spellStart"/>
      <w:r w:rsidRPr="00F31F52">
        <w:rPr>
          <w:rFonts w:ascii="Courier New" w:hAnsi="Courier New" w:cs="Courier New"/>
          <w:color w:val="E8BF6A"/>
          <w:sz w:val="20"/>
          <w:szCs w:val="20"/>
        </w:rPr>
        <w:t>year</w:t>
      </w:r>
      <w:proofErr w:type="spellEnd"/>
      <w:r w:rsidRPr="00F31F52">
        <w:rPr>
          <w:rFonts w:ascii="Courier New" w:hAnsi="Courier New" w:cs="Courier New"/>
          <w:color w:val="E8BF6A"/>
          <w:sz w:val="20"/>
          <w:szCs w:val="20"/>
        </w:rPr>
        <w:t>&gt;</w:t>
      </w:r>
      <w:r w:rsidRPr="00F31F52">
        <w:rPr>
          <w:rFonts w:ascii="Courier New" w:hAnsi="Courier New" w:cs="Courier New"/>
          <w:color w:val="E8BF6A"/>
          <w:sz w:val="20"/>
          <w:szCs w:val="20"/>
        </w:rPr>
        <w:br/>
        <w:t xml:space="preserve">    &lt;/</w:t>
      </w:r>
      <w:proofErr w:type="spellStart"/>
      <w:r w:rsidRPr="00F31F52">
        <w:rPr>
          <w:rFonts w:ascii="Courier New" w:hAnsi="Courier New" w:cs="Courier New"/>
          <w:color w:val="E8BF6A"/>
          <w:sz w:val="20"/>
          <w:szCs w:val="20"/>
        </w:rPr>
        <w:t>book</w:t>
      </w:r>
      <w:proofErr w:type="spellEnd"/>
      <w:r w:rsidRPr="00F31F52">
        <w:rPr>
          <w:rFonts w:ascii="Courier New" w:hAnsi="Courier New" w:cs="Courier New"/>
          <w:color w:val="E8BF6A"/>
          <w:sz w:val="20"/>
          <w:szCs w:val="20"/>
        </w:rPr>
        <w:t>&gt;</w:t>
      </w:r>
      <w:r w:rsidRPr="00F31F52">
        <w:rPr>
          <w:rFonts w:ascii="Courier New" w:hAnsi="Courier New" w:cs="Courier New"/>
          <w:color w:val="E8BF6A"/>
          <w:sz w:val="20"/>
          <w:szCs w:val="20"/>
        </w:rPr>
        <w:br/>
        <w:t>&lt;/</w:t>
      </w:r>
      <w:proofErr w:type="spellStart"/>
      <w:r w:rsidRPr="00F31F52">
        <w:rPr>
          <w:rFonts w:ascii="Courier New" w:hAnsi="Courier New" w:cs="Courier New"/>
          <w:color w:val="E8BF6A"/>
          <w:sz w:val="20"/>
          <w:szCs w:val="20"/>
        </w:rPr>
        <w:t>bookstore</w:t>
      </w:r>
      <w:proofErr w:type="spellEnd"/>
      <w:r w:rsidRPr="00F31F52">
        <w:rPr>
          <w:rFonts w:ascii="Courier New" w:hAnsi="Courier New" w:cs="Courier New"/>
          <w:color w:val="E8BF6A"/>
          <w:sz w:val="20"/>
          <w:szCs w:val="20"/>
        </w:rPr>
        <w:t>&gt;</w:t>
      </w:r>
    </w:p>
    <w:p w14:paraId="1540374B" w14:textId="4CD6EB73" w:rsidR="00F31F52" w:rsidRDefault="00F31F52" w:rsidP="00F31F52">
      <w:pPr>
        <w:pStyle w:val="a0"/>
        <w:rPr>
          <w:lang w:val="ru-RU"/>
        </w:rPr>
      </w:pPr>
      <w:r>
        <w:rPr>
          <w:lang w:val="ru-RU"/>
        </w:rPr>
        <w:t>Структура представляет из себя список книг из русской классики. У каждой книги есть свои поля:</w:t>
      </w:r>
    </w:p>
    <w:p w14:paraId="6C137271" w14:textId="4DEEB1C8" w:rsidR="00F31F52" w:rsidRDefault="00F31F52" w:rsidP="00F31F52">
      <w:pPr>
        <w:pStyle w:val="a0"/>
        <w:numPr>
          <w:ilvl w:val="0"/>
          <w:numId w:val="1"/>
        </w:numPr>
        <w:rPr>
          <w:lang w:val="ru-RU"/>
        </w:rPr>
      </w:pPr>
      <w:r>
        <w:rPr>
          <w:lang w:val="ru-RU"/>
        </w:rPr>
        <w:t>Название</w:t>
      </w:r>
    </w:p>
    <w:p w14:paraId="59271827" w14:textId="79D2904A" w:rsidR="00F31F52" w:rsidRDefault="00F31F52" w:rsidP="00F31F52">
      <w:pPr>
        <w:pStyle w:val="a0"/>
        <w:numPr>
          <w:ilvl w:val="0"/>
          <w:numId w:val="1"/>
        </w:numPr>
        <w:rPr>
          <w:lang w:val="ru-RU"/>
        </w:rPr>
      </w:pPr>
      <w:r>
        <w:rPr>
          <w:lang w:val="ru-RU"/>
        </w:rPr>
        <w:lastRenderedPageBreak/>
        <w:t>Автор</w:t>
      </w:r>
    </w:p>
    <w:p w14:paraId="1DF661C5" w14:textId="3AF811CE" w:rsidR="00F31F52" w:rsidRDefault="00F31F52" w:rsidP="00F31F52">
      <w:pPr>
        <w:pStyle w:val="a0"/>
        <w:numPr>
          <w:ilvl w:val="0"/>
          <w:numId w:val="1"/>
        </w:numPr>
        <w:rPr>
          <w:lang w:val="ru-RU"/>
        </w:rPr>
      </w:pPr>
      <w:r>
        <w:rPr>
          <w:lang w:val="ru-RU"/>
        </w:rPr>
        <w:t>Год выпуска</w:t>
      </w:r>
    </w:p>
    <w:p w14:paraId="59CFECF1" w14:textId="22F60A6A" w:rsidR="00F31F52" w:rsidRDefault="00F31F52" w:rsidP="00F31F52">
      <w:pPr>
        <w:pStyle w:val="1"/>
        <w:rPr>
          <w:lang w:val="ru-RU"/>
        </w:rPr>
      </w:pPr>
      <w:r>
        <w:rPr>
          <w:lang w:val="ru-RU"/>
        </w:rPr>
        <w:lastRenderedPageBreak/>
        <w:t>Контрольные вопросы</w:t>
      </w:r>
    </w:p>
    <w:p w14:paraId="771A242C" w14:textId="77777777" w:rsidR="00F31F52" w:rsidRPr="00F31F52" w:rsidRDefault="00F31F52" w:rsidP="00F31F52">
      <w:pPr>
        <w:pStyle w:val="a0"/>
        <w:numPr>
          <w:ilvl w:val="0"/>
          <w:numId w:val="2"/>
        </w:numPr>
        <w:rPr>
          <w:lang w:val="ru-RU"/>
        </w:rPr>
      </w:pPr>
      <w:r w:rsidRPr="00F31F52">
        <w:t>XML</w:t>
      </w:r>
      <w:r w:rsidRPr="00F31F52">
        <w:rPr>
          <w:lang w:val="ru-RU"/>
        </w:rPr>
        <w:t xml:space="preserve"> (</w:t>
      </w:r>
      <w:r w:rsidRPr="00F31F52">
        <w:t>Extensible</w:t>
      </w:r>
      <w:r w:rsidRPr="00F31F52">
        <w:rPr>
          <w:lang w:val="ru-RU"/>
        </w:rPr>
        <w:t xml:space="preserve"> </w:t>
      </w:r>
      <w:r w:rsidRPr="00F31F52">
        <w:t>Markup</w:t>
      </w:r>
      <w:r w:rsidRPr="00F31F52">
        <w:rPr>
          <w:lang w:val="ru-RU"/>
        </w:rPr>
        <w:t xml:space="preserve"> </w:t>
      </w:r>
      <w:r w:rsidRPr="00F31F52">
        <w:t>Language</w:t>
      </w:r>
      <w:r w:rsidRPr="00F31F52">
        <w:rPr>
          <w:lang w:val="ru-RU"/>
        </w:rPr>
        <w:t>) - это язык разметки для структурирования и хранения данных в текстовом формате. Он используется для представления и обмена структурированными данными между разными системами.</w:t>
      </w:r>
    </w:p>
    <w:p w14:paraId="40EAB46E" w14:textId="77777777" w:rsidR="00F31F52" w:rsidRPr="00F31F52" w:rsidRDefault="00F31F52" w:rsidP="00F31F52">
      <w:pPr>
        <w:pStyle w:val="a0"/>
        <w:numPr>
          <w:ilvl w:val="0"/>
          <w:numId w:val="2"/>
        </w:numPr>
        <w:rPr>
          <w:lang w:val="ru-RU"/>
        </w:rPr>
      </w:pPr>
      <w:r w:rsidRPr="00F31F52">
        <w:rPr>
          <w:lang w:val="ru-RU"/>
        </w:rPr>
        <w:t xml:space="preserve">В </w:t>
      </w:r>
      <w:r w:rsidRPr="00F31F52">
        <w:t>XML</w:t>
      </w:r>
      <w:r w:rsidRPr="00F31F52">
        <w:rPr>
          <w:lang w:val="ru-RU"/>
        </w:rPr>
        <w:t>-документе может быть только один корневой элемент. Этот корневой элемент содержит все остальные элементы и служит входной точкой для структуры данных.</w:t>
      </w:r>
    </w:p>
    <w:p w14:paraId="0718B0F6" w14:textId="77777777" w:rsidR="00F31F52" w:rsidRPr="00F31F52" w:rsidRDefault="00F31F52" w:rsidP="00F31F52">
      <w:pPr>
        <w:pStyle w:val="a0"/>
        <w:numPr>
          <w:ilvl w:val="0"/>
          <w:numId w:val="2"/>
        </w:numPr>
      </w:pPr>
      <w:r w:rsidRPr="00F31F52">
        <w:rPr>
          <w:lang w:val="ru-RU"/>
        </w:rPr>
        <w:t xml:space="preserve">Объявление </w:t>
      </w:r>
      <w:r w:rsidRPr="00F31F52">
        <w:t>XML</w:t>
      </w:r>
      <w:r w:rsidRPr="00F31F52">
        <w:rPr>
          <w:lang w:val="ru-RU"/>
        </w:rPr>
        <w:t xml:space="preserve"> (</w:t>
      </w:r>
      <w:r w:rsidRPr="00F31F52">
        <w:t>XML</w:t>
      </w:r>
      <w:r w:rsidRPr="00F31F52">
        <w:rPr>
          <w:lang w:val="ru-RU"/>
        </w:rPr>
        <w:t xml:space="preserve"> </w:t>
      </w:r>
      <w:r w:rsidRPr="00F31F52">
        <w:t>declaration</w:t>
      </w:r>
      <w:r w:rsidRPr="00F31F52">
        <w:rPr>
          <w:lang w:val="ru-RU"/>
        </w:rPr>
        <w:t xml:space="preserve">) </w:t>
      </w:r>
      <w:proofErr w:type="gramStart"/>
      <w:r w:rsidRPr="00F31F52">
        <w:rPr>
          <w:lang w:val="ru-RU"/>
        </w:rPr>
        <w:t>- это</w:t>
      </w:r>
      <w:proofErr w:type="gramEnd"/>
      <w:r w:rsidRPr="00F31F52">
        <w:rPr>
          <w:lang w:val="ru-RU"/>
        </w:rPr>
        <w:t xml:space="preserve"> опциональная строка в начале </w:t>
      </w:r>
      <w:r w:rsidRPr="00F31F52">
        <w:t>XML</w:t>
      </w:r>
      <w:r w:rsidRPr="00F31F52">
        <w:rPr>
          <w:lang w:val="ru-RU"/>
        </w:rPr>
        <w:t xml:space="preserve">-документа, которая указывает на версию </w:t>
      </w:r>
      <w:r w:rsidRPr="00F31F52">
        <w:t xml:space="preserve">XML и </w:t>
      </w:r>
      <w:proofErr w:type="spellStart"/>
      <w:r w:rsidRPr="00F31F52">
        <w:t>опционально</w:t>
      </w:r>
      <w:proofErr w:type="spellEnd"/>
      <w:r w:rsidRPr="00F31F52">
        <w:t xml:space="preserve"> </w:t>
      </w:r>
      <w:proofErr w:type="spellStart"/>
      <w:r w:rsidRPr="00F31F52">
        <w:t>кодировку</w:t>
      </w:r>
      <w:proofErr w:type="spellEnd"/>
      <w:r w:rsidRPr="00F31F52">
        <w:t xml:space="preserve">. </w:t>
      </w:r>
      <w:proofErr w:type="spellStart"/>
      <w:r w:rsidRPr="00F31F52">
        <w:t>Пример</w:t>
      </w:r>
      <w:proofErr w:type="spellEnd"/>
      <w:r w:rsidRPr="00F31F52">
        <w:t xml:space="preserve">: </w:t>
      </w:r>
      <w:r w:rsidRPr="00F31F52">
        <w:rPr>
          <w:b/>
          <w:bCs/>
        </w:rPr>
        <w:t>&lt;?xml version="1.0" encoding="UTF-8"?&gt;</w:t>
      </w:r>
      <w:r w:rsidRPr="00F31F52">
        <w:t>.</w:t>
      </w:r>
    </w:p>
    <w:p w14:paraId="59498E67" w14:textId="77777777" w:rsidR="00F31F52" w:rsidRPr="00F31F52" w:rsidRDefault="00F31F52" w:rsidP="00F31F52">
      <w:pPr>
        <w:pStyle w:val="a0"/>
        <w:numPr>
          <w:ilvl w:val="0"/>
          <w:numId w:val="2"/>
        </w:numPr>
      </w:pPr>
      <w:r w:rsidRPr="00F31F52">
        <w:rPr>
          <w:lang w:val="ru-RU"/>
        </w:rPr>
        <w:t>Пустой элемент (</w:t>
      </w:r>
      <w:r w:rsidRPr="00F31F52">
        <w:t>self</w:t>
      </w:r>
      <w:r w:rsidRPr="00F31F52">
        <w:rPr>
          <w:lang w:val="ru-RU"/>
        </w:rPr>
        <w:t>-</w:t>
      </w:r>
      <w:r w:rsidRPr="00F31F52">
        <w:t>closing</w:t>
      </w:r>
      <w:r w:rsidRPr="00F31F52">
        <w:rPr>
          <w:lang w:val="ru-RU"/>
        </w:rPr>
        <w:t xml:space="preserve"> </w:t>
      </w:r>
      <w:r w:rsidRPr="00F31F52">
        <w:t>element</w:t>
      </w:r>
      <w:r w:rsidRPr="00F31F52">
        <w:rPr>
          <w:lang w:val="ru-RU"/>
        </w:rPr>
        <w:t xml:space="preserve">) в </w:t>
      </w:r>
      <w:r w:rsidRPr="00F31F52">
        <w:t>XML</w:t>
      </w:r>
      <w:r w:rsidRPr="00F31F52">
        <w:rPr>
          <w:lang w:val="ru-RU"/>
        </w:rPr>
        <w:t xml:space="preserve">-документе </w:t>
      </w:r>
      <w:proofErr w:type="gramStart"/>
      <w:r w:rsidRPr="00F31F52">
        <w:rPr>
          <w:lang w:val="ru-RU"/>
        </w:rPr>
        <w:t>- это</w:t>
      </w:r>
      <w:proofErr w:type="gramEnd"/>
      <w:r w:rsidRPr="00F31F52">
        <w:rPr>
          <w:lang w:val="ru-RU"/>
        </w:rPr>
        <w:t xml:space="preserve"> элемент, который не содержит текстового содержания и закрывается с помощью </w:t>
      </w:r>
      <w:r w:rsidRPr="00F31F52">
        <w:t xml:space="preserve">"/&gt;" </w:t>
      </w:r>
      <w:proofErr w:type="spellStart"/>
      <w:r w:rsidRPr="00F31F52">
        <w:t>внутри</w:t>
      </w:r>
      <w:proofErr w:type="spellEnd"/>
      <w:r w:rsidRPr="00F31F52">
        <w:t xml:space="preserve"> </w:t>
      </w:r>
      <w:proofErr w:type="spellStart"/>
      <w:r w:rsidRPr="00F31F52">
        <w:t>открывающего</w:t>
      </w:r>
      <w:proofErr w:type="spellEnd"/>
      <w:r w:rsidRPr="00F31F52">
        <w:t xml:space="preserve"> </w:t>
      </w:r>
      <w:proofErr w:type="spellStart"/>
      <w:r w:rsidRPr="00F31F52">
        <w:t>тега</w:t>
      </w:r>
      <w:proofErr w:type="spellEnd"/>
      <w:r w:rsidRPr="00F31F52">
        <w:t xml:space="preserve">. </w:t>
      </w:r>
      <w:proofErr w:type="spellStart"/>
      <w:r w:rsidRPr="00F31F52">
        <w:t>Пример</w:t>
      </w:r>
      <w:proofErr w:type="spellEnd"/>
      <w:r w:rsidRPr="00F31F52">
        <w:t xml:space="preserve">: </w:t>
      </w:r>
      <w:r w:rsidRPr="00F31F52">
        <w:rPr>
          <w:b/>
          <w:bCs/>
        </w:rPr>
        <w:t>&lt;</w:t>
      </w:r>
      <w:proofErr w:type="spellStart"/>
      <w:r w:rsidRPr="00F31F52">
        <w:rPr>
          <w:b/>
          <w:bCs/>
        </w:rPr>
        <w:t>emptyElement</w:t>
      </w:r>
      <w:proofErr w:type="spellEnd"/>
      <w:r w:rsidRPr="00F31F52">
        <w:rPr>
          <w:b/>
          <w:bCs/>
        </w:rPr>
        <w:t xml:space="preserve"> /&gt;</w:t>
      </w:r>
      <w:r w:rsidRPr="00F31F52">
        <w:t>.</w:t>
      </w:r>
    </w:p>
    <w:p w14:paraId="75E8F8BB" w14:textId="77777777" w:rsidR="00F31F52" w:rsidRPr="00F31F52" w:rsidRDefault="00F31F52" w:rsidP="00F31F52">
      <w:pPr>
        <w:pStyle w:val="a0"/>
        <w:numPr>
          <w:ilvl w:val="0"/>
          <w:numId w:val="2"/>
        </w:numPr>
        <w:rPr>
          <w:lang w:val="ru-RU"/>
        </w:rPr>
      </w:pPr>
      <w:r w:rsidRPr="00F31F52">
        <w:rPr>
          <w:lang w:val="ru-RU"/>
        </w:rPr>
        <w:t xml:space="preserve">Имена элементов и атрибутов в </w:t>
      </w:r>
      <w:r w:rsidRPr="00F31F52">
        <w:t>XML</w:t>
      </w:r>
      <w:r w:rsidRPr="00F31F52">
        <w:rPr>
          <w:lang w:val="ru-RU"/>
        </w:rPr>
        <w:t>-документе могут содержать буквы, цифры и некоторые другие символы, но они должны соответствовать определенным правилам. Они не могут начинаться с цифры и не могут содержать пробелы.</w:t>
      </w:r>
    </w:p>
    <w:p w14:paraId="059B0CAE" w14:textId="77777777" w:rsidR="00F31F52" w:rsidRPr="00F31F52" w:rsidRDefault="00F31F52" w:rsidP="00F31F52">
      <w:pPr>
        <w:pStyle w:val="a0"/>
        <w:numPr>
          <w:ilvl w:val="0"/>
          <w:numId w:val="2"/>
        </w:numPr>
        <w:rPr>
          <w:lang w:val="ru-RU"/>
        </w:rPr>
      </w:pPr>
      <w:r w:rsidRPr="00F31F52">
        <w:rPr>
          <w:lang w:val="ru-RU"/>
        </w:rPr>
        <w:t xml:space="preserve">Имена элементов и атрибутов в </w:t>
      </w:r>
      <w:r w:rsidRPr="00F31F52">
        <w:t>XML</w:t>
      </w:r>
      <w:r w:rsidRPr="00F31F52">
        <w:rPr>
          <w:lang w:val="ru-RU"/>
        </w:rPr>
        <w:t>-документе могут начинаться с буквы, подчеркивания (_) или знака двоеточия (:).</w:t>
      </w:r>
    </w:p>
    <w:p w14:paraId="284234AC" w14:textId="77777777" w:rsidR="00F31F52" w:rsidRPr="00F31F52" w:rsidRDefault="00F31F52" w:rsidP="00F31F52">
      <w:pPr>
        <w:pStyle w:val="a0"/>
        <w:numPr>
          <w:ilvl w:val="0"/>
          <w:numId w:val="2"/>
        </w:numPr>
        <w:rPr>
          <w:lang w:val="ru-RU"/>
        </w:rPr>
      </w:pPr>
      <w:r w:rsidRPr="00F31F52">
        <w:rPr>
          <w:lang w:val="ru-RU"/>
        </w:rPr>
        <w:t xml:space="preserve">Теги </w:t>
      </w:r>
      <w:r w:rsidRPr="00F31F52">
        <w:t>XML</w:t>
      </w:r>
      <w:r w:rsidRPr="00F31F52">
        <w:rPr>
          <w:lang w:val="ru-RU"/>
        </w:rPr>
        <w:t xml:space="preserve"> регистрозависимы, что означает, что </w:t>
      </w:r>
      <w:r w:rsidRPr="00F31F52">
        <w:rPr>
          <w:b/>
          <w:bCs/>
          <w:lang w:val="ru-RU"/>
        </w:rPr>
        <w:t>&lt;</w:t>
      </w:r>
      <w:r w:rsidRPr="00F31F52">
        <w:rPr>
          <w:b/>
          <w:bCs/>
        </w:rPr>
        <w:t>Element</w:t>
      </w:r>
      <w:r w:rsidRPr="00F31F52">
        <w:rPr>
          <w:b/>
          <w:bCs/>
          <w:lang w:val="ru-RU"/>
        </w:rPr>
        <w:t>&gt;</w:t>
      </w:r>
      <w:r w:rsidRPr="00F31F52">
        <w:rPr>
          <w:lang w:val="ru-RU"/>
        </w:rPr>
        <w:t xml:space="preserve"> и </w:t>
      </w:r>
      <w:r w:rsidRPr="00F31F52">
        <w:rPr>
          <w:b/>
          <w:bCs/>
          <w:lang w:val="ru-RU"/>
        </w:rPr>
        <w:t>&lt;</w:t>
      </w:r>
      <w:r w:rsidRPr="00F31F52">
        <w:rPr>
          <w:b/>
          <w:bCs/>
        </w:rPr>
        <w:t>element</w:t>
      </w:r>
      <w:r w:rsidRPr="00F31F52">
        <w:rPr>
          <w:b/>
          <w:bCs/>
          <w:lang w:val="ru-RU"/>
        </w:rPr>
        <w:t>&gt;</w:t>
      </w:r>
      <w:r w:rsidRPr="00F31F52">
        <w:rPr>
          <w:lang w:val="ru-RU"/>
        </w:rPr>
        <w:t xml:space="preserve"> считаются разными тегами.</w:t>
      </w:r>
    </w:p>
    <w:p w14:paraId="0EEB6C93" w14:textId="77777777" w:rsidR="00F31F52" w:rsidRPr="00F31F52" w:rsidRDefault="00F31F52" w:rsidP="00F31F52">
      <w:pPr>
        <w:pStyle w:val="a0"/>
        <w:numPr>
          <w:ilvl w:val="0"/>
          <w:numId w:val="2"/>
        </w:numPr>
        <w:rPr>
          <w:lang w:val="ru-RU"/>
        </w:rPr>
      </w:pPr>
      <w:r w:rsidRPr="00F31F52">
        <w:rPr>
          <w:lang w:val="ru-RU"/>
        </w:rPr>
        <w:t xml:space="preserve">В </w:t>
      </w:r>
      <w:r w:rsidRPr="00F31F52">
        <w:t>XML</w:t>
      </w:r>
      <w:r w:rsidRPr="00F31F52">
        <w:rPr>
          <w:lang w:val="ru-RU"/>
        </w:rPr>
        <w:t>-документе не допускается перекрытие элементов внутри одного и того же уровня иерархии. Каждый элемент должен иметь уникальное имя внутри своего родительского элемента.</w:t>
      </w:r>
    </w:p>
    <w:p w14:paraId="78B0FED1" w14:textId="77777777" w:rsidR="00F31F52" w:rsidRPr="00F31F52" w:rsidRDefault="00F31F52" w:rsidP="00F31F52">
      <w:pPr>
        <w:pStyle w:val="a0"/>
        <w:numPr>
          <w:ilvl w:val="0"/>
          <w:numId w:val="2"/>
        </w:numPr>
        <w:rPr>
          <w:lang w:val="ru-RU"/>
        </w:rPr>
      </w:pPr>
      <w:r w:rsidRPr="00F31F52">
        <w:rPr>
          <w:lang w:val="ru-RU"/>
        </w:rPr>
        <w:t xml:space="preserve">Спецсимволы в </w:t>
      </w:r>
      <w:r w:rsidRPr="00F31F52">
        <w:t>XML</w:t>
      </w:r>
      <w:r w:rsidRPr="00F31F52">
        <w:rPr>
          <w:lang w:val="ru-RU"/>
        </w:rPr>
        <w:t xml:space="preserve"> могут быть экранированы с помощью символьных ссылок. Например, </w:t>
      </w:r>
      <w:r w:rsidRPr="00F31F52">
        <w:rPr>
          <w:b/>
          <w:bCs/>
          <w:lang w:val="ru-RU"/>
        </w:rPr>
        <w:t>&amp;</w:t>
      </w:r>
      <w:proofErr w:type="spellStart"/>
      <w:r w:rsidRPr="00F31F52">
        <w:rPr>
          <w:b/>
          <w:bCs/>
        </w:rPr>
        <w:t>lt</w:t>
      </w:r>
      <w:proofErr w:type="spellEnd"/>
      <w:r w:rsidRPr="00F31F52">
        <w:rPr>
          <w:b/>
          <w:bCs/>
          <w:lang w:val="ru-RU"/>
        </w:rPr>
        <w:t>;</w:t>
      </w:r>
      <w:r w:rsidRPr="00F31F52">
        <w:rPr>
          <w:lang w:val="ru-RU"/>
        </w:rPr>
        <w:t xml:space="preserve"> экранирует символ "&lt;", а </w:t>
      </w:r>
      <w:r w:rsidRPr="00F31F52">
        <w:rPr>
          <w:b/>
          <w:bCs/>
          <w:lang w:val="ru-RU"/>
        </w:rPr>
        <w:t>&amp;</w:t>
      </w:r>
      <w:r w:rsidRPr="00F31F52">
        <w:rPr>
          <w:b/>
          <w:bCs/>
        </w:rPr>
        <w:t>amp</w:t>
      </w:r>
      <w:r w:rsidRPr="00F31F52">
        <w:rPr>
          <w:b/>
          <w:bCs/>
          <w:lang w:val="ru-RU"/>
        </w:rPr>
        <w:t>;</w:t>
      </w:r>
      <w:r w:rsidRPr="00F31F52">
        <w:rPr>
          <w:lang w:val="ru-RU"/>
        </w:rPr>
        <w:t xml:space="preserve"> экранирует символ "&amp;". Это делается для избежания конфликта с синтаксисом </w:t>
      </w:r>
      <w:r w:rsidRPr="00F31F52">
        <w:t>XML</w:t>
      </w:r>
      <w:r w:rsidRPr="00F31F52">
        <w:rPr>
          <w:lang w:val="ru-RU"/>
        </w:rPr>
        <w:t>.</w:t>
      </w:r>
    </w:p>
    <w:p w14:paraId="392C99B4" w14:textId="77777777" w:rsidR="00F31F52" w:rsidRPr="00F31F52" w:rsidRDefault="00F31F52" w:rsidP="00F31F52">
      <w:pPr>
        <w:pStyle w:val="a0"/>
        <w:numPr>
          <w:ilvl w:val="0"/>
          <w:numId w:val="2"/>
        </w:numPr>
        <w:rPr>
          <w:lang w:val="ru-RU"/>
        </w:rPr>
      </w:pPr>
      <w:r w:rsidRPr="00F31F52">
        <w:rPr>
          <w:lang w:val="ru-RU"/>
        </w:rPr>
        <w:t xml:space="preserve">В </w:t>
      </w:r>
      <w:r w:rsidRPr="00F31F52">
        <w:t>XML</w:t>
      </w:r>
      <w:r w:rsidRPr="00F31F52">
        <w:rPr>
          <w:lang w:val="ru-RU"/>
        </w:rPr>
        <w:t xml:space="preserve"> можно использовать ссылки на сущности для экранирования спецсимволов. Например, </w:t>
      </w:r>
      <w:r w:rsidRPr="00F31F52">
        <w:rPr>
          <w:b/>
          <w:bCs/>
          <w:lang w:val="ru-RU"/>
        </w:rPr>
        <w:t>&amp;</w:t>
      </w:r>
      <w:proofErr w:type="spellStart"/>
      <w:r w:rsidRPr="00F31F52">
        <w:rPr>
          <w:b/>
          <w:bCs/>
        </w:rPr>
        <w:t>lt</w:t>
      </w:r>
      <w:proofErr w:type="spellEnd"/>
      <w:r w:rsidRPr="00F31F52">
        <w:rPr>
          <w:b/>
          <w:bCs/>
          <w:lang w:val="ru-RU"/>
        </w:rPr>
        <w:t>;</w:t>
      </w:r>
      <w:r w:rsidRPr="00F31F52">
        <w:rPr>
          <w:lang w:val="ru-RU"/>
        </w:rPr>
        <w:t xml:space="preserve"> и </w:t>
      </w:r>
      <w:r w:rsidRPr="00F31F52">
        <w:rPr>
          <w:b/>
          <w:bCs/>
          <w:lang w:val="ru-RU"/>
        </w:rPr>
        <w:t>&amp;</w:t>
      </w:r>
      <w:proofErr w:type="spellStart"/>
      <w:r w:rsidRPr="00F31F52">
        <w:rPr>
          <w:b/>
          <w:bCs/>
        </w:rPr>
        <w:t>gt</w:t>
      </w:r>
      <w:proofErr w:type="spellEnd"/>
      <w:r w:rsidRPr="00F31F52">
        <w:rPr>
          <w:b/>
          <w:bCs/>
          <w:lang w:val="ru-RU"/>
        </w:rPr>
        <w:t>;</w:t>
      </w:r>
      <w:r w:rsidRPr="00F31F52">
        <w:rPr>
          <w:lang w:val="ru-RU"/>
        </w:rPr>
        <w:t xml:space="preserve"> могут быть использованы для экранирования символов "&lt;" и "&gt;". Другие часто используемые сущности включают </w:t>
      </w:r>
      <w:r w:rsidRPr="00F31F52">
        <w:rPr>
          <w:b/>
          <w:bCs/>
          <w:lang w:val="ru-RU"/>
        </w:rPr>
        <w:t>&amp;</w:t>
      </w:r>
      <w:r w:rsidRPr="00F31F52">
        <w:rPr>
          <w:b/>
          <w:bCs/>
        </w:rPr>
        <w:t>amp</w:t>
      </w:r>
      <w:r w:rsidRPr="00F31F52">
        <w:rPr>
          <w:b/>
          <w:bCs/>
          <w:lang w:val="ru-RU"/>
        </w:rPr>
        <w:t>;</w:t>
      </w:r>
      <w:r w:rsidRPr="00F31F52">
        <w:rPr>
          <w:lang w:val="ru-RU"/>
        </w:rPr>
        <w:t xml:space="preserve"> (для экранирования "&amp;") и </w:t>
      </w:r>
      <w:r w:rsidRPr="00F31F52">
        <w:rPr>
          <w:b/>
          <w:bCs/>
          <w:lang w:val="ru-RU"/>
        </w:rPr>
        <w:t>&amp;</w:t>
      </w:r>
      <w:proofErr w:type="spellStart"/>
      <w:r w:rsidRPr="00F31F52">
        <w:rPr>
          <w:b/>
          <w:bCs/>
        </w:rPr>
        <w:t>quot</w:t>
      </w:r>
      <w:proofErr w:type="spellEnd"/>
      <w:r w:rsidRPr="00F31F52">
        <w:rPr>
          <w:b/>
          <w:bCs/>
          <w:lang w:val="ru-RU"/>
        </w:rPr>
        <w:t>;</w:t>
      </w:r>
      <w:r w:rsidRPr="00F31F52">
        <w:rPr>
          <w:lang w:val="ru-RU"/>
        </w:rPr>
        <w:t xml:space="preserve"> (для экранирования кавычек).</w:t>
      </w:r>
    </w:p>
    <w:p w14:paraId="53FA5C79" w14:textId="77777777" w:rsidR="00F31F52" w:rsidRPr="00F31F52" w:rsidRDefault="00F31F52" w:rsidP="00F31F52">
      <w:pPr>
        <w:pStyle w:val="a0"/>
        <w:rPr>
          <w:lang w:val="ru-RU"/>
        </w:rPr>
      </w:pPr>
    </w:p>
    <w:sectPr w:rsidR="00F31F52" w:rsidRPr="00F31F52" w:rsidSect="008922C3">
      <w:pgSz w:w="11906" w:h="16838"/>
      <w:pgMar w:top="1134" w:right="850" w:bottom="568" w:left="70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26B63"/>
    <w:multiLevelType w:val="multilevel"/>
    <w:tmpl w:val="FE78E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4110EF"/>
    <w:multiLevelType w:val="hybridMultilevel"/>
    <w:tmpl w:val="CC3837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BD3"/>
    <w:rsid w:val="0005285C"/>
    <w:rsid w:val="00092F7E"/>
    <w:rsid w:val="000E0055"/>
    <w:rsid w:val="000E0F5F"/>
    <w:rsid w:val="00161BD4"/>
    <w:rsid w:val="001B45C5"/>
    <w:rsid w:val="001D6F85"/>
    <w:rsid w:val="00204866"/>
    <w:rsid w:val="002D5FEB"/>
    <w:rsid w:val="00345BD3"/>
    <w:rsid w:val="00366EBC"/>
    <w:rsid w:val="003B2FA5"/>
    <w:rsid w:val="005C2C4E"/>
    <w:rsid w:val="00613A3E"/>
    <w:rsid w:val="006E1BCB"/>
    <w:rsid w:val="006E6C47"/>
    <w:rsid w:val="00802C97"/>
    <w:rsid w:val="00810DEA"/>
    <w:rsid w:val="00871434"/>
    <w:rsid w:val="008922C3"/>
    <w:rsid w:val="0093309D"/>
    <w:rsid w:val="0093611A"/>
    <w:rsid w:val="00AA6FF2"/>
    <w:rsid w:val="00AD0DD9"/>
    <w:rsid w:val="00B40652"/>
    <w:rsid w:val="00BB7131"/>
    <w:rsid w:val="00CC4A79"/>
    <w:rsid w:val="00CF7E03"/>
    <w:rsid w:val="00E01468"/>
    <w:rsid w:val="00E42C9A"/>
    <w:rsid w:val="00E55A09"/>
    <w:rsid w:val="00E942D6"/>
    <w:rsid w:val="00EF2DAE"/>
    <w:rsid w:val="00F31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EDD1A"/>
  <w15:chartTrackingRefBased/>
  <w15:docId w15:val="{6A5606CB-0665-40B6-B78C-165337B95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2F7E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0"/>
    <w:link w:val="10"/>
    <w:autoRedefine/>
    <w:uiPriority w:val="9"/>
    <w:qFormat/>
    <w:rsid w:val="006E1BCB"/>
    <w:pPr>
      <w:pageBreakBefore/>
      <w:spacing w:before="100" w:beforeAutospacing="1" w:after="100" w:afterAutospacing="1" w:line="276" w:lineRule="auto"/>
      <w:jc w:val="center"/>
      <w:outlineLvl w:val="0"/>
    </w:pPr>
    <w:rPr>
      <w:rFonts w:eastAsiaTheme="minorHAnsi" w:cstheme="minorBidi"/>
      <w:b/>
      <w:bCs/>
      <w:caps/>
      <w:kern w:val="36"/>
      <w:sz w:val="36"/>
      <w:szCs w:val="48"/>
      <w:lang w:val="en-US" w:eastAsia="en-US"/>
    </w:rPr>
  </w:style>
  <w:style w:type="paragraph" w:styleId="2">
    <w:name w:val="heading 2"/>
    <w:basedOn w:val="a"/>
    <w:next w:val="a0"/>
    <w:link w:val="20"/>
    <w:autoRedefine/>
    <w:uiPriority w:val="9"/>
    <w:unhideWhenUsed/>
    <w:qFormat/>
    <w:rsid w:val="006E1BCB"/>
    <w:pPr>
      <w:keepNext/>
      <w:keepLines/>
      <w:ind w:firstLine="709"/>
      <w:contextualSpacing/>
      <w:outlineLvl w:val="1"/>
    </w:pPr>
    <w:rPr>
      <w:rFonts w:eastAsiaTheme="majorEastAsia" w:cs="Arial"/>
      <w:b/>
      <w:bCs/>
      <w:color w:val="000000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E1BCB"/>
    <w:pPr>
      <w:keepNext/>
      <w:keepLines/>
      <w:spacing w:before="40"/>
      <w:ind w:firstLine="709"/>
      <w:outlineLvl w:val="2"/>
    </w:pPr>
    <w:rPr>
      <w:rFonts w:eastAsiaTheme="majorEastAsia" w:cstheme="majorBidi"/>
      <w:b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6E1BCB"/>
    <w:pPr>
      <w:keepNext/>
      <w:keepLines/>
      <w:spacing w:line="360" w:lineRule="auto"/>
      <w:ind w:firstLine="709"/>
      <w:outlineLvl w:val="3"/>
    </w:pPr>
    <w:rPr>
      <w:rFonts w:eastAsiaTheme="majorEastAsia" w:cstheme="majorBidi"/>
      <w:b/>
      <w:iCs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Заголовок 3 Знак"/>
    <w:basedOn w:val="a1"/>
    <w:link w:val="3"/>
    <w:uiPriority w:val="9"/>
    <w:rsid w:val="006E1BCB"/>
    <w:rPr>
      <w:rFonts w:ascii="Times New Roman" w:eastAsiaTheme="majorEastAsia" w:hAnsi="Times New Roman" w:cstheme="majorBidi"/>
      <w:b/>
      <w:sz w:val="28"/>
      <w:szCs w:val="24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6E1BCB"/>
    <w:rPr>
      <w:rFonts w:ascii="Times New Roman" w:eastAsiaTheme="majorEastAsia" w:hAnsi="Times New Roman" w:cs="Arial"/>
      <w:b/>
      <w:bCs/>
      <w:color w:val="000000"/>
      <w:sz w:val="32"/>
      <w:szCs w:val="32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6E1BCB"/>
    <w:rPr>
      <w:rFonts w:ascii="Times New Roman" w:eastAsiaTheme="minorHAnsi" w:hAnsi="Times New Roman"/>
      <w:b/>
      <w:bCs/>
      <w:caps/>
      <w:kern w:val="36"/>
      <w:sz w:val="36"/>
      <w:szCs w:val="48"/>
      <w:lang w:val="en-US"/>
    </w:rPr>
  </w:style>
  <w:style w:type="paragraph" w:styleId="a0">
    <w:name w:val="No Spacing"/>
    <w:basedOn w:val="1"/>
    <w:uiPriority w:val="1"/>
    <w:qFormat/>
    <w:rsid w:val="00F31F52"/>
    <w:pPr>
      <w:pageBreakBefore w:val="0"/>
      <w:spacing w:before="0" w:beforeAutospacing="0" w:after="0" w:afterAutospacing="0" w:line="360" w:lineRule="auto"/>
      <w:ind w:firstLine="709"/>
      <w:contextualSpacing/>
      <w:jc w:val="both"/>
    </w:pPr>
    <w:rPr>
      <w:rFonts w:eastAsiaTheme="majorEastAsia" w:cstheme="majorBidi"/>
      <w:b w:val="0"/>
      <w:bCs w:val="0"/>
      <w:caps w:val="0"/>
      <w:kern w:val="0"/>
      <w:sz w:val="28"/>
      <w:szCs w:val="32"/>
    </w:rPr>
  </w:style>
  <w:style w:type="character" w:customStyle="1" w:styleId="40">
    <w:name w:val="Заголовок 4 Знак"/>
    <w:basedOn w:val="a1"/>
    <w:link w:val="4"/>
    <w:uiPriority w:val="9"/>
    <w:rsid w:val="006E1BCB"/>
    <w:rPr>
      <w:rFonts w:ascii="Times New Roman" w:eastAsiaTheme="majorEastAsia" w:hAnsi="Times New Roman" w:cstheme="majorBidi"/>
      <w:b/>
      <w:iCs/>
      <w:sz w:val="24"/>
      <w:szCs w:val="24"/>
      <w:lang w:eastAsia="ru-RU"/>
    </w:rPr>
  </w:style>
  <w:style w:type="character" w:customStyle="1" w:styleId="fontstyle01">
    <w:name w:val="fontstyle01"/>
    <w:rsid w:val="00092F7E"/>
    <w:rPr>
      <w:rFonts w:ascii="Times New Roman" w:hAnsi="Times New Roman" w:cs="Times New Roman" w:hint="default"/>
      <w:b/>
      <w:bCs/>
      <w:i w:val="0"/>
      <w:iCs w:val="0"/>
      <w:color w:val="000000"/>
      <w:sz w:val="32"/>
      <w:szCs w:val="32"/>
    </w:rPr>
  </w:style>
  <w:style w:type="character" w:customStyle="1" w:styleId="fontstyle21">
    <w:name w:val="fontstyle21"/>
    <w:basedOn w:val="a1"/>
    <w:rsid w:val="00092F7E"/>
    <w:rPr>
      <w:rFonts w:ascii="Courier New" w:hAnsi="Courier New" w:cs="Courier New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a1"/>
    <w:rsid w:val="00BB7131"/>
    <w:rPr>
      <w:rFonts w:ascii="Times New Roman CYR" w:hAnsi="Times New Roman CYR" w:cs="Times New Roman CYR" w:hint="default"/>
      <w:b w:val="0"/>
      <w:bCs w:val="0"/>
      <w:i w:val="0"/>
      <w:iCs w:val="0"/>
      <w:color w:val="00000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5C2C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5C2C4E"/>
    <w:rPr>
      <w:rFonts w:ascii="Courier New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40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30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03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20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8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41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99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9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1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0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0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7</Pages>
  <Words>1181</Words>
  <Characters>6732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Derendiaev</dc:creator>
  <cp:keywords/>
  <dc:description/>
  <cp:lastModifiedBy>Dmitrii Derendiaev</cp:lastModifiedBy>
  <cp:revision>16</cp:revision>
  <cp:lastPrinted>2022-11-21T07:20:00Z</cp:lastPrinted>
  <dcterms:created xsi:type="dcterms:W3CDTF">2022-09-07T06:38:00Z</dcterms:created>
  <dcterms:modified xsi:type="dcterms:W3CDTF">2023-09-17T09:47:00Z</dcterms:modified>
</cp:coreProperties>
</file>