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C22" w:rsidRDefault="002A0C22">
      <w:pPr>
        <w:rPr>
          <w:noProof/>
          <w:lang w:eastAsia="ru-RU"/>
        </w:rPr>
      </w:pPr>
      <w:r>
        <w:rPr>
          <w:noProof/>
          <w:lang w:eastAsia="ru-RU"/>
        </w:rPr>
        <w:t>Блок А</w:t>
      </w:r>
    </w:p>
    <w:p w:rsidR="002A0C22" w:rsidRDefault="002A0C22">
      <w:pPr>
        <w:rPr>
          <w:noProof/>
          <w:lang w:eastAsia="ru-RU"/>
        </w:rPr>
      </w:pPr>
      <w:r>
        <w:rPr>
          <w:noProof/>
          <w:lang w:eastAsia="ru-RU"/>
        </w:rPr>
        <w:t>Задание 3</w:t>
      </w:r>
    </w:p>
    <w:p w:rsidR="002A0C22" w:rsidRDefault="002A0C22">
      <w:r>
        <w:rPr>
          <w:noProof/>
          <w:lang w:eastAsia="ru-RU"/>
        </w:rPr>
        <w:drawing>
          <wp:inline distT="0" distB="0" distL="0" distR="0">
            <wp:extent cx="4981575" cy="4552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C22" w:rsidRDefault="002A0C22"/>
    <w:p w:rsidR="002A0C22" w:rsidRDefault="002A0C22"/>
    <w:p w:rsidR="002A0C22" w:rsidRDefault="002A0C22"/>
    <w:p w:rsidR="002A0C22" w:rsidRDefault="002A0C22"/>
    <w:p w:rsidR="002A0C22" w:rsidRDefault="002A0C22"/>
    <w:p w:rsidR="002A0C22" w:rsidRDefault="002A0C22"/>
    <w:p w:rsidR="002A0C22" w:rsidRDefault="002A0C22"/>
    <w:p w:rsidR="002A0C22" w:rsidRDefault="002A0C22"/>
    <w:p w:rsidR="002A0C22" w:rsidRDefault="002A0C22"/>
    <w:p w:rsidR="002A0C22" w:rsidRDefault="002A0C22"/>
    <w:p w:rsidR="002A0C22" w:rsidRDefault="002A0C22"/>
    <w:p w:rsidR="002A0C22" w:rsidRDefault="002A0C22"/>
    <w:p w:rsidR="002A0C22" w:rsidRDefault="002A0C22"/>
    <w:p w:rsidR="002A0C22" w:rsidRDefault="002A0C22"/>
    <w:p w:rsidR="002A0C22" w:rsidRDefault="002A0C22"/>
    <w:p w:rsidR="002A0C22" w:rsidRDefault="002A0C22">
      <w:r>
        <w:t>Блок Б</w:t>
      </w:r>
    </w:p>
    <w:p w:rsidR="002A0C22" w:rsidRDefault="002A0C22">
      <w:r>
        <w:t>Задание2</w:t>
      </w:r>
      <w:bookmarkStart w:id="0" w:name="_GoBack"/>
      <w:bookmarkEnd w:id="0"/>
    </w:p>
    <w:p w:rsidR="002A0C22" w:rsidRDefault="002A0C22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1076325" y="723900"/>
            <wp:positionH relativeFrom="column">
              <wp:align>left</wp:align>
            </wp:positionH>
            <wp:positionV relativeFrom="paragraph">
              <wp:align>top</wp:align>
            </wp:positionV>
            <wp:extent cx="4962525" cy="3762375"/>
            <wp:effectExtent l="0" t="0" r="9525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A0C22" w:rsidRDefault="002A0C22"/>
    <w:p w:rsidR="002A0C22" w:rsidRDefault="002A0C22"/>
    <w:sectPr w:rsidR="002A0C22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386E" w:rsidRDefault="0013386E" w:rsidP="002A0C22">
      <w:pPr>
        <w:spacing w:after="0" w:line="240" w:lineRule="auto"/>
      </w:pPr>
      <w:r>
        <w:separator/>
      </w:r>
    </w:p>
  </w:endnote>
  <w:endnote w:type="continuationSeparator" w:id="0">
    <w:p w:rsidR="0013386E" w:rsidRDefault="0013386E" w:rsidP="002A0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C22" w:rsidRDefault="002A0C22">
    <w:pPr>
      <w:pStyle w:val="a5"/>
    </w:pPr>
  </w:p>
  <w:p w:rsidR="002A0C22" w:rsidRDefault="002A0C2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386E" w:rsidRDefault="0013386E" w:rsidP="002A0C22">
      <w:pPr>
        <w:spacing w:after="0" w:line="240" w:lineRule="auto"/>
      </w:pPr>
      <w:r>
        <w:separator/>
      </w:r>
    </w:p>
  </w:footnote>
  <w:footnote w:type="continuationSeparator" w:id="0">
    <w:p w:rsidR="0013386E" w:rsidRDefault="0013386E" w:rsidP="002A0C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3C7"/>
    <w:rsid w:val="0013386E"/>
    <w:rsid w:val="002A0C22"/>
    <w:rsid w:val="004013C7"/>
    <w:rsid w:val="006C1742"/>
    <w:rsid w:val="008E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24DDD"/>
  <w15:chartTrackingRefBased/>
  <w15:docId w15:val="{51D6E7BF-C440-4B48-A652-C69B34E19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0C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A0C22"/>
  </w:style>
  <w:style w:type="paragraph" w:styleId="a5">
    <w:name w:val="footer"/>
    <w:basedOn w:val="a"/>
    <w:link w:val="a6"/>
    <w:uiPriority w:val="99"/>
    <w:unhideWhenUsed/>
    <w:rsid w:val="002A0C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A0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2023-01-25T15:53:00Z</dcterms:created>
  <dcterms:modified xsi:type="dcterms:W3CDTF">2023-01-25T15:58:00Z</dcterms:modified>
</cp:coreProperties>
</file>