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BE6" w:rsidRPr="00210BE6" w:rsidRDefault="00210BE6" w:rsidP="00210BE6">
      <w:pPr>
        <w:ind w:firstLine="0"/>
        <w:jc w:val="center"/>
        <w:rPr>
          <w:rFonts w:ascii="Arial" w:eastAsia="Times New Roman" w:hAnsi="Arial" w:cs="Arial"/>
          <w:b/>
          <w:sz w:val="22"/>
          <w:szCs w:val="22"/>
          <w:bdr w:val="none" w:sz="0" w:space="0" w:color="auto"/>
          <w:lang w:val="ru-RU" w:eastAsia="ru-RU"/>
        </w:rPr>
      </w:pPr>
      <w:r w:rsidRPr="00210BE6">
        <w:rPr>
          <w:rFonts w:ascii="Arial" w:eastAsia="Times New Roman" w:hAnsi="Arial" w:cs="Arial"/>
          <w:b/>
          <w:sz w:val="22"/>
          <w:szCs w:val="22"/>
          <w:bdr w:val="none" w:sz="0" w:space="0" w:color="auto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0"/>
        <w:jc w:val="left"/>
        <w:rPr>
          <w:rFonts w:ascii="Arial" w:eastAsia="Times New Roman" w:hAnsi="Arial" w:cs="Arial"/>
          <w:b/>
          <w:sz w:val="24"/>
          <w:bdr w:val="none" w:sz="0" w:space="0" w:color="auto"/>
          <w:lang w:val="ru-RU" w:eastAsia="ru-RU"/>
        </w:rPr>
      </w:pPr>
      <w:r w:rsidRPr="00210BE6">
        <w:rPr>
          <w:rFonts w:eastAsia="Times New Roman"/>
          <w:noProof/>
          <w:sz w:val="24"/>
          <w:bdr w:val="none" w:sz="0" w:space="0" w:color="auto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077B735D" wp14:editId="260577D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5" name="Рисунок 5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Arial" w:eastAsia="Times New Roman" w:hAnsi="Arial" w:cs="Arial"/>
          <w:b/>
          <w:sz w:val="24"/>
          <w:bdr w:val="none" w:sz="0" w:space="0" w:color="auto"/>
          <w:lang w:val="ru-RU" w:eastAsia="ru-RU"/>
        </w:rPr>
      </w:pPr>
      <w:r w:rsidRPr="00210BE6">
        <w:rPr>
          <w:rFonts w:ascii="Arial" w:eastAsia="Times New Roman" w:hAnsi="Arial" w:cs="Arial"/>
          <w:b/>
          <w:sz w:val="24"/>
          <w:bdr w:val="none" w:sz="0" w:space="0" w:color="auto"/>
          <w:lang w:val="ru-RU" w:eastAsia="ru-RU"/>
        </w:rPr>
        <w:t>МОСКОВСКИЙ ПОЛИТЕХНИЧЕСКИЙ УНИВЕРСИТЕТ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Arial" w:eastAsia="Times New Roman" w:hAnsi="Arial" w:cs="Arial"/>
          <w:b/>
          <w:sz w:val="24"/>
          <w:bdr w:val="none" w:sz="0" w:space="0" w:color="auto"/>
          <w:lang w:val="ru-RU" w:eastAsia="ru-RU"/>
        </w:rPr>
      </w:pPr>
      <w:r w:rsidRPr="00210BE6">
        <w:rPr>
          <w:rFonts w:ascii="Arial" w:eastAsia="Times New Roman" w:hAnsi="Arial" w:cs="Arial"/>
          <w:b/>
          <w:sz w:val="24"/>
          <w:bdr w:val="none" w:sz="0" w:space="0" w:color="auto"/>
          <w:lang w:val="ru-RU" w:eastAsia="ru-RU"/>
        </w:rPr>
        <w:t>ВЫСШАЯ ШКОЛА ПЕЧАТИ И МЕДИАИНДУСТРИИ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Arial" w:eastAsia="Times New Roman" w:hAnsi="Arial" w:cs="Arial"/>
          <w:b/>
          <w:sz w:val="24"/>
          <w:bdr w:val="none" w:sz="0" w:space="0" w:color="auto"/>
          <w:lang w:val="ru-RU" w:eastAsia="ru-RU"/>
        </w:rPr>
      </w:pP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Arial" w:eastAsia="Times New Roman" w:hAnsi="Arial" w:cs="Arial"/>
          <w:b/>
          <w:i/>
          <w:sz w:val="24"/>
          <w:bdr w:val="none" w:sz="0" w:space="0" w:color="auto"/>
          <w:lang w:val="ru-RU" w:eastAsia="ru-RU"/>
        </w:rPr>
      </w:pPr>
      <w:r w:rsidRPr="00210BE6">
        <w:rPr>
          <w:rFonts w:ascii="Arial" w:eastAsia="Times New Roman" w:hAnsi="Arial" w:cs="Arial"/>
          <w:b/>
          <w:i/>
          <w:sz w:val="24"/>
          <w:bdr w:val="none" w:sz="0" w:space="0" w:color="auto"/>
          <w:lang w:val="ru-RU" w:eastAsia="ru-RU"/>
        </w:rPr>
        <w:t xml:space="preserve">Институт </w:t>
      </w:r>
      <w:proofErr w:type="spellStart"/>
      <w:r w:rsidRPr="00210BE6">
        <w:rPr>
          <w:rFonts w:ascii="Arial" w:eastAsia="Times New Roman" w:hAnsi="Arial" w:cs="Arial"/>
          <w:b/>
          <w:i/>
          <w:sz w:val="24"/>
          <w:bdr w:val="none" w:sz="0" w:space="0" w:color="auto"/>
          <w:lang w:val="ru-RU" w:eastAsia="ru-RU"/>
        </w:rPr>
        <w:t>Принтмедиа</w:t>
      </w:r>
      <w:proofErr w:type="spellEnd"/>
      <w:r w:rsidRPr="00210BE6">
        <w:rPr>
          <w:rFonts w:ascii="Arial" w:eastAsia="Times New Roman" w:hAnsi="Arial" w:cs="Arial"/>
          <w:b/>
          <w:i/>
          <w:sz w:val="24"/>
          <w:bdr w:val="none" w:sz="0" w:space="0" w:color="auto"/>
          <w:lang w:val="ru-RU" w:eastAsia="ru-RU"/>
        </w:rPr>
        <w:t xml:space="preserve"> и информационных технологий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Arial" w:eastAsia="Times New Roman" w:hAnsi="Arial" w:cs="Arial"/>
          <w:b/>
          <w:i/>
          <w:sz w:val="24"/>
          <w:bdr w:val="none" w:sz="0" w:space="0" w:color="auto"/>
          <w:lang w:val="ru-RU" w:eastAsia="ru-RU"/>
        </w:rPr>
      </w:pPr>
      <w:r w:rsidRPr="00210BE6">
        <w:rPr>
          <w:rFonts w:ascii="Arial" w:eastAsia="Times New Roman" w:hAnsi="Arial" w:cs="Arial"/>
          <w:b/>
          <w:i/>
          <w:sz w:val="24"/>
          <w:bdr w:val="none" w:sz="0" w:space="0" w:color="auto"/>
          <w:lang w:val="ru-RU" w:eastAsia="ru-RU"/>
        </w:rPr>
        <w:t>Кафедра Информатики и информационных технологий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8" w:firstLine="708"/>
        <w:jc w:val="center"/>
        <w:rPr>
          <w:rFonts w:ascii="Arial" w:eastAsia="Times New Roman" w:hAnsi="Arial" w:cs="Arial"/>
          <w:b/>
          <w:i/>
          <w:sz w:val="24"/>
          <w:bdr w:val="none" w:sz="0" w:space="0" w:color="auto"/>
          <w:lang w:val="ru-RU" w:eastAsia="ru-RU"/>
        </w:rPr>
      </w:pPr>
      <w:r w:rsidRPr="00210BE6">
        <w:rPr>
          <w:rFonts w:ascii="Arial" w:eastAsia="Times New Roman" w:hAnsi="Arial" w:cs="Arial"/>
          <w:b/>
          <w:i/>
          <w:sz w:val="24"/>
          <w:bdr w:val="none" w:sz="0" w:space="0" w:color="auto"/>
          <w:lang w:val="ru-RU" w:eastAsia="ru-RU"/>
        </w:rPr>
        <w:t xml:space="preserve">                                                         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eastAsia="Times New Roman"/>
          <w:b/>
          <w:szCs w:val="28"/>
          <w:bdr w:val="none" w:sz="0" w:space="0" w:color="auto"/>
          <w:lang w:val="ru-RU" w:eastAsia="ru-RU"/>
        </w:rPr>
      </w:pP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0"/>
        <w:jc w:val="left"/>
        <w:rPr>
          <w:rFonts w:eastAsia="Times New Roman"/>
          <w:b/>
          <w:szCs w:val="28"/>
          <w:bdr w:val="none" w:sz="0" w:space="0" w:color="auto"/>
          <w:lang w:val="ru-RU" w:eastAsia="ru-RU"/>
        </w:rPr>
      </w:pP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 xml:space="preserve">направление подготовки 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0"/>
        <w:jc w:val="left"/>
        <w:rPr>
          <w:rFonts w:eastAsia="Times New Roman"/>
          <w:b/>
          <w:szCs w:val="28"/>
          <w:bdr w:val="none" w:sz="0" w:space="0" w:color="auto"/>
          <w:lang w:val="ru-RU" w:eastAsia="ru-RU"/>
        </w:rPr>
      </w:pP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>09.03.01 «Информатика и вычислительная техника»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eastAsia="Times New Roman"/>
          <w:b/>
          <w:szCs w:val="28"/>
          <w:bdr w:val="none" w:sz="0" w:space="0" w:color="auto"/>
          <w:lang w:val="ru-RU" w:eastAsia="ru-RU"/>
        </w:rPr>
      </w:pP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0"/>
        <w:jc w:val="left"/>
        <w:rPr>
          <w:rFonts w:eastAsia="Times New Roman"/>
          <w:b/>
          <w:szCs w:val="28"/>
          <w:bdr w:val="none" w:sz="0" w:space="0" w:color="auto"/>
          <w:lang w:val="ru-RU" w:eastAsia="ru-RU"/>
        </w:rPr>
      </w:pP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eastAsia="Times New Roman"/>
          <w:b/>
          <w:sz w:val="36"/>
          <w:szCs w:val="36"/>
          <w:bdr w:val="none" w:sz="0" w:space="0" w:color="auto"/>
          <w:lang w:val="ru-RU" w:eastAsia="ru-RU"/>
        </w:rPr>
      </w:pPr>
      <w:r w:rsidRPr="00210BE6">
        <w:rPr>
          <w:rFonts w:eastAsia="Times New Roman"/>
          <w:b/>
          <w:sz w:val="36"/>
          <w:szCs w:val="36"/>
          <w:bdr w:val="none" w:sz="0" w:space="0" w:color="auto"/>
          <w:lang w:val="ru-RU" w:eastAsia="ru-RU"/>
        </w:rPr>
        <w:t>КУРСОВАЯ РАБОТА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rPr>
          <w:rFonts w:eastAsia="Times New Roman"/>
          <w:b/>
          <w:szCs w:val="28"/>
          <w:bdr w:val="none" w:sz="0" w:space="0" w:color="auto"/>
          <w:lang w:val="ru-RU" w:eastAsia="ru-RU"/>
        </w:rPr>
      </w:pP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rPr>
          <w:rFonts w:eastAsia="Times New Roman"/>
          <w:szCs w:val="28"/>
          <w:u w:val="single"/>
          <w:bdr w:val="none" w:sz="0" w:space="0" w:color="auto"/>
          <w:lang w:val="ru-RU" w:eastAsia="ru-RU"/>
        </w:rPr>
      </w:pP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 xml:space="preserve">Дисциплина: </w:t>
      </w:r>
      <w:r w:rsidRPr="00210BE6">
        <w:rPr>
          <w:rFonts w:ascii="Arial" w:eastAsia="Times New Roman" w:hAnsi="Arial" w:cs="Arial"/>
          <w:i/>
          <w:sz w:val="24"/>
          <w:u w:val="single"/>
          <w:bdr w:val="none" w:sz="0" w:space="0" w:color="auto"/>
          <w:lang w:val="ru-RU" w:eastAsia="ru-RU"/>
        </w:rPr>
        <w:t xml:space="preserve">Информационные технологии и системы в </w:t>
      </w:r>
      <w:proofErr w:type="spellStart"/>
      <w:r w:rsidRPr="00210BE6">
        <w:rPr>
          <w:rFonts w:ascii="Arial" w:eastAsia="Times New Roman" w:hAnsi="Arial" w:cs="Arial"/>
          <w:i/>
          <w:sz w:val="24"/>
          <w:u w:val="single"/>
          <w:bdr w:val="none" w:sz="0" w:space="0" w:color="auto"/>
          <w:lang w:val="ru-RU" w:eastAsia="ru-RU"/>
        </w:rPr>
        <w:t>принтмедиа</w:t>
      </w:r>
      <w:proofErr w:type="spellEnd"/>
      <w:r w:rsidRPr="00210BE6">
        <w:rPr>
          <w:rFonts w:ascii="Arial" w:eastAsia="Times New Roman" w:hAnsi="Arial" w:cs="Arial"/>
          <w:i/>
          <w:sz w:val="20"/>
          <w:u w:val="single"/>
          <w:bdr w:val="none" w:sz="0" w:space="0" w:color="auto"/>
          <w:lang w:val="ru-RU" w:eastAsia="ru-RU"/>
        </w:rPr>
        <w:t>_______</w:t>
      </w:r>
      <w:r w:rsidRPr="00210BE6">
        <w:rPr>
          <w:rFonts w:ascii="Arial" w:eastAsia="Times New Roman" w:hAnsi="Arial" w:cs="Arial"/>
          <w:sz w:val="24"/>
          <w:u w:val="single"/>
          <w:bdr w:val="none" w:sz="0" w:space="0" w:color="auto"/>
          <w:lang w:val="ru-RU" w:eastAsia="ru-RU"/>
        </w:rPr>
        <w:t>___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rPr>
          <w:rFonts w:eastAsia="Times New Roman"/>
          <w:szCs w:val="28"/>
          <w:bdr w:val="none" w:sz="0" w:space="0" w:color="auto"/>
          <w:lang w:val="ru-RU" w:eastAsia="ru-RU"/>
        </w:rPr>
      </w:pPr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>____________________________________________________________________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rPr>
          <w:rFonts w:eastAsia="Times New Roman"/>
          <w:szCs w:val="28"/>
          <w:bdr w:val="none" w:sz="0" w:space="0" w:color="auto"/>
          <w:lang w:val="ru-RU" w:eastAsia="ru-RU"/>
        </w:rPr>
      </w:pP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 xml:space="preserve">Тема: </w:t>
      </w:r>
      <w:r w:rsidRPr="00210BE6">
        <w:rPr>
          <w:rFonts w:ascii="Arial" w:eastAsia="Times New Roman" w:hAnsi="Arial" w:cs="Arial"/>
          <w:sz w:val="24"/>
          <w:u w:val="single"/>
          <w:bdr w:val="none" w:sz="0" w:space="0" w:color="auto"/>
          <w:lang w:val="ru-RU" w:eastAsia="ru-RU"/>
        </w:rPr>
        <w:t xml:space="preserve">Разработка </w:t>
      </w:r>
      <w:r w:rsidR="00CB110B">
        <w:rPr>
          <w:rFonts w:ascii="Arial" w:eastAsia="Times New Roman" w:hAnsi="Arial" w:cs="Arial"/>
          <w:sz w:val="24"/>
          <w:u w:val="single"/>
          <w:bdr w:val="none" w:sz="0" w:space="0" w:color="auto"/>
          <w:lang w:eastAsia="ru-RU"/>
        </w:rPr>
        <w:t>help</w:t>
      </w:r>
      <w:r w:rsidR="00CB110B" w:rsidRPr="00CB110B">
        <w:rPr>
          <w:rFonts w:ascii="Arial" w:eastAsia="Times New Roman" w:hAnsi="Arial" w:cs="Arial"/>
          <w:sz w:val="24"/>
          <w:u w:val="single"/>
          <w:bdr w:val="none" w:sz="0" w:space="0" w:color="auto"/>
          <w:lang w:val="ru-RU" w:eastAsia="ru-RU"/>
        </w:rPr>
        <w:t xml:space="preserve"> </w:t>
      </w:r>
      <w:r w:rsidR="00CB110B">
        <w:rPr>
          <w:rFonts w:ascii="Arial" w:eastAsia="Times New Roman" w:hAnsi="Arial" w:cs="Arial"/>
          <w:sz w:val="24"/>
          <w:u w:val="single"/>
          <w:bdr w:val="none" w:sz="0" w:space="0" w:color="auto"/>
          <w:lang w:eastAsia="ru-RU"/>
        </w:rPr>
        <w:t>desk</w:t>
      </w:r>
      <w:r w:rsidR="00CB110B" w:rsidRPr="00CB110B">
        <w:rPr>
          <w:rFonts w:ascii="Arial" w:eastAsia="Times New Roman" w:hAnsi="Arial" w:cs="Arial"/>
          <w:sz w:val="24"/>
          <w:u w:val="single"/>
          <w:bdr w:val="none" w:sz="0" w:space="0" w:color="auto"/>
          <w:lang w:val="ru-RU" w:eastAsia="ru-RU"/>
        </w:rPr>
        <w:t xml:space="preserve"> </w:t>
      </w:r>
      <w:r w:rsidR="00CB110B">
        <w:rPr>
          <w:rFonts w:ascii="Arial" w:eastAsia="Times New Roman" w:hAnsi="Arial" w:cs="Arial"/>
          <w:sz w:val="24"/>
          <w:u w:val="single"/>
          <w:bdr w:val="none" w:sz="0" w:space="0" w:color="auto"/>
          <w:lang w:val="ru-RU" w:eastAsia="ru-RU"/>
        </w:rPr>
        <w:t>системы для сервисной службы общежития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rPr>
          <w:rFonts w:eastAsia="Times New Roman"/>
          <w:szCs w:val="28"/>
          <w:bdr w:val="none" w:sz="0" w:space="0" w:color="auto"/>
          <w:lang w:val="ru-RU" w:eastAsia="ru-RU"/>
        </w:rPr>
      </w:pPr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>____________________________________________________________________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rPr>
          <w:rFonts w:eastAsia="Times New Roman"/>
          <w:szCs w:val="28"/>
          <w:bdr w:val="none" w:sz="0" w:space="0" w:color="auto"/>
          <w:lang w:val="ru-RU" w:eastAsia="ru-RU"/>
        </w:rPr>
      </w:pP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800"/>
          <w:tab w:val="left" w:pos="3780"/>
          <w:tab w:val="left" w:pos="7380"/>
          <w:tab w:val="left" w:pos="7920"/>
          <w:tab w:val="left" w:pos="8460"/>
        </w:tabs>
        <w:spacing w:line="240" w:lineRule="auto"/>
        <w:ind w:firstLine="0"/>
        <w:jc w:val="right"/>
        <w:rPr>
          <w:rFonts w:ascii="Arial" w:eastAsia="Times New Roman" w:hAnsi="Arial" w:cs="Arial"/>
          <w:sz w:val="24"/>
          <w:u w:val="single"/>
          <w:bdr w:val="none" w:sz="0" w:space="0" w:color="auto"/>
          <w:lang w:val="ru-RU" w:eastAsia="ru-RU"/>
        </w:rPr>
      </w:pP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 xml:space="preserve">Выполнил(а): студент(ка) группы </w:t>
      </w:r>
      <w:proofErr w:type="spellStart"/>
      <w:r w:rsidRPr="00210BE6">
        <w:rPr>
          <w:rFonts w:ascii="Arial" w:eastAsia="Times New Roman" w:hAnsi="Arial" w:cs="Arial"/>
          <w:sz w:val="24"/>
          <w:u w:val="single"/>
          <w:bdr w:val="none" w:sz="0" w:space="0" w:color="auto"/>
          <w:lang w:val="ru-RU" w:eastAsia="ru-RU"/>
        </w:rPr>
        <w:t>ДЦасБ</w:t>
      </w:r>
      <w:proofErr w:type="spellEnd"/>
      <w:r w:rsidRPr="00210BE6">
        <w:rPr>
          <w:rFonts w:ascii="Arial" w:eastAsia="Times New Roman" w:hAnsi="Arial" w:cs="Arial"/>
          <w:sz w:val="24"/>
          <w:u w:val="single"/>
          <w:bdr w:val="none" w:sz="0" w:space="0" w:color="auto"/>
          <w:lang w:val="ru-RU" w:eastAsia="ru-RU"/>
        </w:rPr>
        <w:t xml:space="preserve"> 4 - 1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800"/>
          <w:tab w:val="left" w:pos="3780"/>
          <w:tab w:val="left" w:pos="7380"/>
          <w:tab w:val="left" w:pos="7920"/>
          <w:tab w:val="left" w:pos="8460"/>
        </w:tabs>
        <w:spacing w:line="240" w:lineRule="auto"/>
        <w:ind w:firstLine="0"/>
        <w:jc w:val="right"/>
        <w:rPr>
          <w:rFonts w:eastAsia="Times New Roman"/>
          <w:b/>
          <w:szCs w:val="28"/>
          <w:bdr w:val="none" w:sz="0" w:space="0" w:color="auto"/>
          <w:lang w:val="ru-RU" w:eastAsia="ru-RU"/>
        </w:rPr>
      </w:pPr>
    </w:p>
    <w:p w:rsidR="00210BE6" w:rsidRPr="00210BE6" w:rsidRDefault="00CB110B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800"/>
          <w:tab w:val="left" w:pos="3780"/>
          <w:tab w:val="left" w:pos="7380"/>
          <w:tab w:val="left" w:pos="7920"/>
          <w:tab w:val="left" w:pos="8460"/>
        </w:tabs>
        <w:spacing w:line="240" w:lineRule="auto"/>
        <w:ind w:firstLine="0"/>
        <w:jc w:val="right"/>
        <w:rPr>
          <w:rFonts w:eastAsia="Times New Roman"/>
          <w:b/>
          <w:i/>
          <w:szCs w:val="28"/>
          <w:bdr w:val="none" w:sz="0" w:space="0" w:color="auto"/>
          <w:lang w:val="ru-RU" w:eastAsia="ru-RU"/>
        </w:rPr>
      </w:pPr>
      <w:r>
        <w:rPr>
          <w:rFonts w:ascii="Arial" w:eastAsia="Times New Roman" w:hAnsi="Arial" w:cs="Arial"/>
          <w:sz w:val="24"/>
          <w:u w:val="single"/>
          <w:bdr w:val="none" w:sz="0" w:space="0" w:color="auto"/>
          <w:lang w:val="ru-RU" w:eastAsia="ru-RU"/>
        </w:rPr>
        <w:t>Кузин Дмитрий Сергеевич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800"/>
          <w:tab w:val="left" w:pos="3780"/>
          <w:tab w:val="left" w:pos="7380"/>
          <w:tab w:val="left" w:pos="7920"/>
          <w:tab w:val="left" w:pos="8460"/>
        </w:tabs>
        <w:spacing w:line="240" w:lineRule="auto"/>
        <w:ind w:firstLine="0"/>
        <w:jc w:val="right"/>
        <w:rPr>
          <w:rFonts w:eastAsia="Times New Roman"/>
          <w:sz w:val="16"/>
          <w:szCs w:val="16"/>
          <w:bdr w:val="none" w:sz="0" w:space="0" w:color="auto"/>
          <w:lang w:val="ru-RU" w:eastAsia="ru-RU"/>
        </w:rPr>
      </w:pP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 xml:space="preserve">                                                        </w:t>
      </w: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ab/>
        <w:t xml:space="preserve"> </w:t>
      </w:r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>(Фамилия И.О.)</w:t>
      </w:r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ab/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580"/>
          <w:tab w:val="left" w:pos="5940"/>
          <w:tab w:val="left" w:pos="6480"/>
          <w:tab w:val="left" w:pos="6840"/>
        </w:tabs>
        <w:spacing w:line="240" w:lineRule="auto"/>
        <w:ind w:firstLine="0"/>
        <w:rPr>
          <w:rFonts w:eastAsia="Times New Roman"/>
          <w:sz w:val="16"/>
          <w:szCs w:val="16"/>
          <w:bdr w:val="none" w:sz="0" w:space="0" w:color="auto"/>
          <w:lang w:val="ru-RU" w:eastAsia="ru-RU"/>
        </w:rPr>
      </w:pPr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b/>
          <w:sz w:val="16"/>
          <w:szCs w:val="16"/>
          <w:bdr w:val="none" w:sz="0" w:space="0" w:color="auto"/>
          <w:lang w:val="ru-RU" w:eastAsia="ru-RU"/>
        </w:rPr>
        <w:tab/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580"/>
          <w:tab w:val="left" w:pos="5940"/>
          <w:tab w:val="left" w:pos="6480"/>
          <w:tab w:val="left" w:pos="6840"/>
        </w:tabs>
        <w:spacing w:line="240" w:lineRule="auto"/>
        <w:ind w:firstLine="0"/>
        <w:rPr>
          <w:rFonts w:eastAsia="Times New Roman"/>
          <w:sz w:val="16"/>
          <w:szCs w:val="16"/>
          <w:bdr w:val="none" w:sz="0" w:space="0" w:color="auto"/>
          <w:lang w:val="ru-RU" w:eastAsia="ru-RU"/>
        </w:rPr>
      </w:pP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160"/>
          <w:tab w:val="left" w:pos="3780"/>
          <w:tab w:val="left" w:pos="7380"/>
        </w:tabs>
        <w:spacing w:line="240" w:lineRule="auto"/>
        <w:ind w:firstLine="0"/>
        <w:jc w:val="right"/>
        <w:rPr>
          <w:rFonts w:eastAsia="Times New Roman"/>
          <w:b/>
          <w:szCs w:val="28"/>
          <w:bdr w:val="none" w:sz="0" w:space="0" w:color="auto"/>
          <w:lang w:val="ru-RU" w:eastAsia="ru-RU"/>
        </w:rPr>
      </w:pP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>Дата, подпись</w:t>
      </w:r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 xml:space="preserve"> _______________</w:t>
      </w:r>
      <w:proofErr w:type="gramStart"/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 xml:space="preserve">_ </w:t>
      </w: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 xml:space="preserve"> </w:t>
      </w:r>
      <w:r w:rsidRPr="00210BE6">
        <w:rPr>
          <w:rFonts w:eastAsia="Times New Roman"/>
          <w:b/>
          <w:i/>
          <w:szCs w:val="28"/>
          <w:bdr w:val="none" w:sz="0" w:space="0" w:color="auto"/>
          <w:lang w:val="ru-RU" w:eastAsia="ru-RU"/>
        </w:rPr>
        <w:t>_</w:t>
      </w:r>
      <w:proofErr w:type="gramEnd"/>
      <w:r w:rsidRPr="00210BE6">
        <w:rPr>
          <w:rFonts w:eastAsia="Times New Roman"/>
          <w:b/>
          <w:i/>
          <w:szCs w:val="28"/>
          <w:bdr w:val="none" w:sz="0" w:space="0" w:color="auto"/>
          <w:lang w:val="ru-RU" w:eastAsia="ru-RU"/>
        </w:rPr>
        <w:t>__________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80"/>
          <w:tab w:val="left" w:pos="5940"/>
          <w:tab w:val="left" w:pos="6480"/>
          <w:tab w:val="left" w:pos="6840"/>
        </w:tabs>
        <w:spacing w:line="240" w:lineRule="auto"/>
        <w:ind w:firstLine="0"/>
        <w:rPr>
          <w:rFonts w:eastAsia="Times New Roman"/>
          <w:sz w:val="16"/>
          <w:szCs w:val="16"/>
          <w:bdr w:val="none" w:sz="0" w:space="0" w:color="auto"/>
          <w:lang w:val="ru-RU" w:eastAsia="ru-RU"/>
        </w:rPr>
      </w:pP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 xml:space="preserve">                                                         </w:t>
      </w: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>(Дата)</w:t>
      </w:r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ab/>
        <w:t>(Подпись)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980"/>
          <w:tab w:val="left" w:pos="2160"/>
          <w:tab w:val="left" w:pos="3780"/>
          <w:tab w:val="left" w:pos="7380"/>
        </w:tabs>
        <w:spacing w:line="240" w:lineRule="auto"/>
        <w:ind w:firstLine="0"/>
        <w:jc w:val="left"/>
        <w:rPr>
          <w:rFonts w:eastAsia="Times New Roman"/>
          <w:sz w:val="16"/>
          <w:szCs w:val="16"/>
          <w:bdr w:val="none" w:sz="0" w:space="0" w:color="auto"/>
          <w:lang w:val="ru-RU" w:eastAsia="ru-RU"/>
        </w:rPr>
      </w:pPr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ab/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240"/>
          <w:tab w:val="left" w:pos="6120"/>
          <w:tab w:val="left" w:pos="6480"/>
          <w:tab w:val="left" w:pos="6840"/>
        </w:tabs>
        <w:spacing w:line="240" w:lineRule="auto"/>
        <w:ind w:firstLine="0"/>
        <w:jc w:val="center"/>
        <w:rPr>
          <w:rFonts w:eastAsia="Times New Roman"/>
          <w:b/>
          <w:i/>
          <w:szCs w:val="28"/>
          <w:bdr w:val="none" w:sz="0" w:space="0" w:color="auto"/>
          <w:lang w:val="ru-RU" w:eastAsia="ru-RU"/>
        </w:rPr>
      </w:pP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 xml:space="preserve">                                                 </w:t>
      </w:r>
      <w:proofErr w:type="gramStart"/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 xml:space="preserve">Проверил:   </w:t>
      </w:r>
      <w:proofErr w:type="gramEnd"/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 xml:space="preserve">              </w:t>
      </w:r>
      <w:r w:rsidRPr="00210BE6">
        <w:rPr>
          <w:rFonts w:ascii="Arial" w:eastAsia="Times New Roman" w:hAnsi="Arial" w:cs="Arial"/>
          <w:color w:val="222222"/>
          <w:sz w:val="21"/>
          <w:szCs w:val="21"/>
          <w:u w:val="single"/>
          <w:bdr w:val="none" w:sz="0" w:space="0" w:color="auto"/>
          <w:shd w:val="clear" w:color="auto" w:fill="FFFFFF"/>
          <w:lang w:val="ru-RU" w:eastAsia="ru-RU"/>
        </w:rPr>
        <w:t>Арсентьев Д.А. доцент к.т.н.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240"/>
          <w:tab w:val="left" w:pos="6120"/>
          <w:tab w:val="left" w:pos="6480"/>
          <w:tab w:val="left" w:pos="6840"/>
        </w:tabs>
        <w:spacing w:line="240" w:lineRule="auto"/>
        <w:ind w:firstLine="0"/>
        <w:jc w:val="right"/>
        <w:rPr>
          <w:rFonts w:eastAsia="Times New Roman"/>
          <w:sz w:val="16"/>
          <w:szCs w:val="16"/>
          <w:bdr w:val="none" w:sz="0" w:space="0" w:color="auto"/>
          <w:lang w:val="ru-RU" w:eastAsia="ru-RU"/>
        </w:rPr>
      </w:pPr>
      <w:r w:rsidRPr="00210BE6">
        <w:rPr>
          <w:rFonts w:eastAsia="Times New Roman"/>
          <w:b/>
          <w:i/>
          <w:szCs w:val="28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b/>
          <w:i/>
          <w:szCs w:val="28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>(Фамилия И.О.</w:t>
      </w:r>
      <w:proofErr w:type="gramStart"/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>,  степень</w:t>
      </w:r>
      <w:proofErr w:type="gramEnd"/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>, звание)</w:t>
      </w:r>
      <w:r w:rsidRPr="00210BE6">
        <w:rPr>
          <w:rFonts w:eastAsia="Times New Roman"/>
          <w:b/>
          <w:sz w:val="16"/>
          <w:szCs w:val="16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b/>
          <w:sz w:val="16"/>
          <w:szCs w:val="16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b/>
          <w:sz w:val="16"/>
          <w:szCs w:val="16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b/>
          <w:sz w:val="16"/>
          <w:szCs w:val="16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b/>
          <w:sz w:val="16"/>
          <w:szCs w:val="16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b/>
          <w:sz w:val="16"/>
          <w:szCs w:val="16"/>
          <w:bdr w:val="none" w:sz="0" w:space="0" w:color="auto"/>
          <w:lang w:val="ru-RU" w:eastAsia="ru-RU"/>
        </w:rPr>
        <w:tab/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160"/>
          <w:tab w:val="left" w:pos="3780"/>
          <w:tab w:val="left" w:pos="7380"/>
        </w:tabs>
        <w:spacing w:line="240" w:lineRule="auto"/>
        <w:ind w:firstLine="0"/>
        <w:jc w:val="right"/>
        <w:rPr>
          <w:rFonts w:eastAsia="Times New Roman"/>
          <w:b/>
          <w:szCs w:val="28"/>
          <w:bdr w:val="none" w:sz="0" w:space="0" w:color="auto"/>
          <w:lang w:val="ru-RU" w:eastAsia="ru-RU"/>
        </w:rPr>
      </w:pP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>Дата, подпись</w:t>
      </w:r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 xml:space="preserve"> _______________</w:t>
      </w:r>
      <w:proofErr w:type="gramStart"/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 xml:space="preserve">_ </w:t>
      </w: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 xml:space="preserve"> </w:t>
      </w:r>
      <w:r w:rsidRPr="00210BE6">
        <w:rPr>
          <w:rFonts w:eastAsia="Times New Roman"/>
          <w:b/>
          <w:i/>
          <w:szCs w:val="28"/>
          <w:bdr w:val="none" w:sz="0" w:space="0" w:color="auto"/>
          <w:lang w:val="ru-RU" w:eastAsia="ru-RU"/>
        </w:rPr>
        <w:t>_</w:t>
      </w:r>
      <w:proofErr w:type="gramEnd"/>
      <w:r w:rsidRPr="00210BE6">
        <w:rPr>
          <w:rFonts w:eastAsia="Times New Roman"/>
          <w:b/>
          <w:i/>
          <w:szCs w:val="28"/>
          <w:bdr w:val="none" w:sz="0" w:space="0" w:color="auto"/>
          <w:lang w:val="ru-RU" w:eastAsia="ru-RU"/>
        </w:rPr>
        <w:t>__________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80"/>
          <w:tab w:val="left" w:pos="5940"/>
          <w:tab w:val="left" w:pos="6480"/>
          <w:tab w:val="left" w:pos="6840"/>
        </w:tabs>
        <w:spacing w:line="240" w:lineRule="auto"/>
        <w:ind w:firstLine="0"/>
        <w:rPr>
          <w:rFonts w:eastAsia="Times New Roman"/>
          <w:sz w:val="16"/>
          <w:szCs w:val="16"/>
          <w:bdr w:val="none" w:sz="0" w:space="0" w:color="auto"/>
          <w:lang w:val="ru-RU" w:eastAsia="ru-RU"/>
        </w:rPr>
      </w:pP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 xml:space="preserve">                                                         </w:t>
      </w: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>(Дата)</w:t>
      </w:r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ab/>
      </w:r>
      <w:r w:rsidRPr="00210BE6">
        <w:rPr>
          <w:rFonts w:eastAsia="Times New Roman"/>
          <w:sz w:val="16"/>
          <w:szCs w:val="16"/>
          <w:bdr w:val="none" w:sz="0" w:space="0" w:color="auto"/>
          <w:lang w:val="ru-RU" w:eastAsia="ru-RU"/>
        </w:rPr>
        <w:tab/>
        <w:t>(Подпись)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jc w:val="left"/>
        <w:rPr>
          <w:rFonts w:eastAsia="Times New Roman"/>
          <w:b/>
          <w:szCs w:val="28"/>
          <w:bdr w:val="none" w:sz="0" w:space="0" w:color="auto"/>
          <w:lang w:val="ru-RU" w:eastAsia="ru-RU"/>
        </w:rPr>
      </w:pP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jc w:val="left"/>
        <w:rPr>
          <w:rFonts w:eastAsia="Times New Roman"/>
          <w:b/>
          <w:szCs w:val="28"/>
          <w:bdr w:val="none" w:sz="0" w:space="0" w:color="auto"/>
          <w:lang w:val="ru-RU" w:eastAsia="ru-RU"/>
        </w:rPr>
      </w:pP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>Замечания: _________________________________________________________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jc w:val="left"/>
        <w:rPr>
          <w:rFonts w:eastAsia="Times New Roman"/>
          <w:b/>
          <w:szCs w:val="28"/>
          <w:bdr w:val="none" w:sz="0" w:space="0" w:color="auto"/>
          <w:lang w:val="ru-RU" w:eastAsia="ru-RU"/>
        </w:rPr>
      </w:pP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>____________________________________________________________________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jc w:val="left"/>
        <w:rPr>
          <w:rFonts w:eastAsia="Times New Roman"/>
          <w:b/>
          <w:szCs w:val="28"/>
          <w:bdr w:val="none" w:sz="0" w:space="0" w:color="auto"/>
          <w:lang w:val="ru-RU" w:eastAsia="ru-RU"/>
        </w:rPr>
      </w:pP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>____________________________________________________________________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jc w:val="center"/>
        <w:rPr>
          <w:rFonts w:eastAsia="Times New Roman"/>
          <w:b/>
          <w:szCs w:val="28"/>
          <w:bdr w:val="none" w:sz="0" w:space="0" w:color="auto"/>
          <w:lang w:val="ru-RU" w:eastAsia="ru-RU"/>
        </w:rPr>
      </w:pP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jc w:val="center"/>
        <w:rPr>
          <w:rFonts w:eastAsia="Times New Roman"/>
          <w:b/>
          <w:szCs w:val="28"/>
          <w:bdr w:val="none" w:sz="0" w:space="0" w:color="auto"/>
          <w:lang w:val="ru-RU" w:eastAsia="ru-RU"/>
        </w:rPr>
        <w:sectPr w:rsidR="00210BE6" w:rsidRPr="00210BE6" w:rsidSect="00CB110B">
          <w:head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>Москва 201</w:t>
      </w:r>
      <w:r w:rsidR="00417B15">
        <w:rPr>
          <w:rFonts w:eastAsia="Times New Roman"/>
          <w:b/>
          <w:szCs w:val="28"/>
          <w:bdr w:val="none" w:sz="0" w:space="0" w:color="auto"/>
          <w:lang w:val="ru-RU" w:eastAsia="ru-RU"/>
        </w:rPr>
        <w:t>9</w:t>
      </w:r>
      <w:r w:rsidRPr="00210BE6">
        <w:rPr>
          <w:rFonts w:eastAsia="Times New Roman"/>
          <w:b/>
          <w:szCs w:val="28"/>
          <w:bdr w:val="none" w:sz="0" w:space="0" w:color="auto"/>
          <w:lang w:val="ru-RU" w:eastAsia="ru-RU"/>
        </w:rPr>
        <w:t xml:space="preserve"> г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00"/>
        <w:ind w:firstLine="357"/>
        <w:jc w:val="left"/>
        <w:rPr>
          <w:rFonts w:eastAsia="Times New Roman"/>
          <w:b/>
          <w:sz w:val="32"/>
          <w:szCs w:val="32"/>
          <w:bdr w:val="none" w:sz="0" w:space="0" w:color="auto"/>
          <w:lang w:val="ru-RU" w:eastAsia="ru-RU"/>
        </w:rPr>
      </w:pPr>
      <w:r w:rsidRPr="00210BE6">
        <w:rPr>
          <w:rFonts w:eastAsia="Times New Roman"/>
          <w:b/>
          <w:sz w:val="32"/>
          <w:szCs w:val="32"/>
          <w:bdr w:val="none" w:sz="0" w:space="0" w:color="auto"/>
          <w:lang w:val="ru-RU" w:eastAsia="ru-RU"/>
        </w:rPr>
        <w:lastRenderedPageBreak/>
        <w:t xml:space="preserve">Реферат 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00"/>
        <w:ind w:firstLine="357"/>
        <w:jc w:val="left"/>
        <w:rPr>
          <w:rFonts w:eastAsia="Times New Roman"/>
          <w:szCs w:val="28"/>
          <w:bdr w:val="none" w:sz="0" w:space="0" w:color="auto"/>
          <w:lang w:val="ru-RU" w:eastAsia="ru-RU"/>
        </w:rPr>
      </w:pPr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 xml:space="preserve">Курсовая работа </w:t>
      </w:r>
      <w:r w:rsidR="00FA66FD" w:rsidRPr="00210BE6">
        <w:rPr>
          <w:rFonts w:eastAsia="Times New Roman"/>
          <w:szCs w:val="28"/>
          <w:bdr w:val="none" w:sz="0" w:space="0" w:color="auto"/>
          <w:lang w:val="ru-RU" w:eastAsia="ru-RU"/>
        </w:rPr>
        <w:t>содержит 3</w:t>
      </w:r>
      <w:r w:rsidR="00E93D2B">
        <w:rPr>
          <w:rFonts w:eastAsia="Times New Roman"/>
          <w:szCs w:val="28"/>
          <w:bdr w:val="none" w:sz="0" w:space="0" w:color="auto"/>
          <w:lang w:val="ru-RU" w:eastAsia="ru-RU"/>
        </w:rPr>
        <w:t>7</w:t>
      </w:r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 xml:space="preserve"> страниц</w:t>
      </w:r>
      <w:bookmarkStart w:id="0" w:name="_GoBack"/>
      <w:bookmarkEnd w:id="0"/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>, 1 иллюстраци</w:t>
      </w:r>
      <w:r w:rsidR="00760371">
        <w:rPr>
          <w:rFonts w:eastAsia="Times New Roman"/>
          <w:szCs w:val="28"/>
          <w:bdr w:val="none" w:sz="0" w:space="0" w:color="auto"/>
          <w:lang w:val="ru-RU" w:eastAsia="ru-RU"/>
        </w:rPr>
        <w:t>ю</w:t>
      </w:r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>.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360"/>
        <w:jc w:val="left"/>
        <w:rPr>
          <w:rFonts w:eastAsia="Times New Roman"/>
          <w:szCs w:val="28"/>
          <w:bdr w:val="none" w:sz="0" w:space="0" w:color="auto"/>
          <w:lang w:val="ru-RU" w:eastAsia="ru-RU"/>
        </w:rPr>
      </w:pPr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>Тема курсовой работы – “</w:t>
      </w:r>
      <w:r w:rsidR="00760371" w:rsidRPr="00FA66FD">
        <w:rPr>
          <w:lang w:val="ru-RU"/>
        </w:rPr>
        <w:t xml:space="preserve"> </w:t>
      </w:r>
      <w:r w:rsidR="00760371" w:rsidRPr="00760371">
        <w:rPr>
          <w:rFonts w:eastAsia="Times New Roman"/>
          <w:szCs w:val="28"/>
          <w:bdr w:val="none" w:sz="0" w:space="0" w:color="auto"/>
          <w:lang w:val="ru-RU" w:eastAsia="ru-RU"/>
        </w:rPr>
        <w:t xml:space="preserve">Разработка </w:t>
      </w:r>
      <w:proofErr w:type="spellStart"/>
      <w:r w:rsidR="00760371" w:rsidRPr="00760371">
        <w:rPr>
          <w:rFonts w:eastAsia="Times New Roman"/>
          <w:szCs w:val="28"/>
          <w:bdr w:val="none" w:sz="0" w:space="0" w:color="auto"/>
          <w:lang w:val="ru-RU" w:eastAsia="ru-RU"/>
        </w:rPr>
        <w:t>help</w:t>
      </w:r>
      <w:proofErr w:type="spellEnd"/>
      <w:r w:rsidR="00760371" w:rsidRPr="00760371">
        <w:rPr>
          <w:rFonts w:eastAsia="Times New Roman"/>
          <w:szCs w:val="28"/>
          <w:bdr w:val="none" w:sz="0" w:space="0" w:color="auto"/>
          <w:lang w:val="ru-RU" w:eastAsia="ru-RU"/>
        </w:rPr>
        <w:t xml:space="preserve"> </w:t>
      </w:r>
      <w:proofErr w:type="spellStart"/>
      <w:r w:rsidR="00760371" w:rsidRPr="00760371">
        <w:rPr>
          <w:rFonts w:eastAsia="Times New Roman"/>
          <w:szCs w:val="28"/>
          <w:bdr w:val="none" w:sz="0" w:space="0" w:color="auto"/>
          <w:lang w:val="ru-RU" w:eastAsia="ru-RU"/>
        </w:rPr>
        <w:t>desk</w:t>
      </w:r>
      <w:proofErr w:type="spellEnd"/>
      <w:r w:rsidR="00760371" w:rsidRPr="00760371">
        <w:rPr>
          <w:rFonts w:eastAsia="Times New Roman"/>
          <w:szCs w:val="28"/>
          <w:bdr w:val="none" w:sz="0" w:space="0" w:color="auto"/>
          <w:lang w:val="ru-RU" w:eastAsia="ru-RU"/>
        </w:rPr>
        <w:t xml:space="preserve"> системы для сервисной службы общежития</w:t>
      </w:r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>”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360"/>
        <w:jc w:val="left"/>
        <w:rPr>
          <w:rFonts w:eastAsia="Times New Roman"/>
          <w:szCs w:val="28"/>
          <w:bdr w:val="none" w:sz="0" w:space="0" w:color="auto"/>
          <w:lang w:val="ru-RU" w:eastAsia="ru-RU"/>
        </w:rPr>
      </w:pPr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 xml:space="preserve">Целью </w:t>
      </w:r>
      <w:r w:rsidR="00767D4E" w:rsidRPr="00210BE6">
        <w:rPr>
          <w:rFonts w:eastAsia="Times New Roman"/>
          <w:szCs w:val="28"/>
          <w:bdr w:val="none" w:sz="0" w:space="0" w:color="auto"/>
          <w:lang w:val="ru-RU" w:eastAsia="ru-RU"/>
        </w:rPr>
        <w:t>курсов</w:t>
      </w:r>
      <w:r w:rsidR="00767D4E">
        <w:rPr>
          <w:rFonts w:eastAsia="Times New Roman"/>
          <w:szCs w:val="28"/>
          <w:bdr w:val="none" w:sz="0" w:space="0" w:color="auto"/>
          <w:lang w:val="ru-RU" w:eastAsia="ru-RU"/>
        </w:rPr>
        <w:t>о</w:t>
      </w:r>
      <w:r w:rsidR="00767D4E" w:rsidRPr="00210BE6">
        <w:rPr>
          <w:rFonts w:eastAsia="Times New Roman"/>
          <w:szCs w:val="28"/>
          <w:bdr w:val="none" w:sz="0" w:space="0" w:color="auto"/>
          <w:lang w:val="ru-RU" w:eastAsia="ru-RU"/>
        </w:rPr>
        <w:t>й</w:t>
      </w:r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 xml:space="preserve"> работы является разработка </w:t>
      </w:r>
      <w:r w:rsidR="00767D4E">
        <w:rPr>
          <w:rFonts w:eastAsia="Times New Roman"/>
          <w:szCs w:val="28"/>
          <w:bdr w:val="none" w:sz="0" w:space="0" w:color="auto"/>
          <w:lang w:val="ru-RU" w:eastAsia="ru-RU"/>
        </w:rPr>
        <w:t xml:space="preserve">концепции </w:t>
      </w:r>
      <w:r w:rsidR="00767D4E">
        <w:rPr>
          <w:rFonts w:eastAsia="Times New Roman"/>
          <w:szCs w:val="28"/>
          <w:bdr w:val="none" w:sz="0" w:space="0" w:color="auto"/>
          <w:lang w:eastAsia="ru-RU"/>
        </w:rPr>
        <w:t>help</w:t>
      </w:r>
      <w:r w:rsidR="00767D4E" w:rsidRPr="00767D4E">
        <w:rPr>
          <w:rFonts w:eastAsia="Times New Roman"/>
          <w:szCs w:val="28"/>
          <w:bdr w:val="none" w:sz="0" w:space="0" w:color="auto"/>
          <w:lang w:val="ru-RU" w:eastAsia="ru-RU"/>
        </w:rPr>
        <w:t xml:space="preserve"> </w:t>
      </w:r>
      <w:r w:rsidR="00767D4E">
        <w:rPr>
          <w:rFonts w:eastAsia="Times New Roman"/>
          <w:szCs w:val="28"/>
          <w:bdr w:val="none" w:sz="0" w:space="0" w:color="auto"/>
          <w:lang w:eastAsia="ru-RU"/>
        </w:rPr>
        <w:t>desk</w:t>
      </w:r>
      <w:r w:rsidR="00767D4E" w:rsidRPr="00767D4E">
        <w:rPr>
          <w:rFonts w:eastAsia="Times New Roman"/>
          <w:szCs w:val="28"/>
          <w:bdr w:val="none" w:sz="0" w:space="0" w:color="auto"/>
          <w:lang w:val="ru-RU" w:eastAsia="ru-RU"/>
        </w:rPr>
        <w:t xml:space="preserve"> </w:t>
      </w:r>
      <w:r w:rsidR="00767D4E">
        <w:rPr>
          <w:rFonts w:eastAsia="Times New Roman"/>
          <w:szCs w:val="28"/>
          <w:bdr w:val="none" w:sz="0" w:space="0" w:color="auto"/>
          <w:lang w:val="ru-RU" w:eastAsia="ru-RU"/>
        </w:rPr>
        <w:t>системы</w:t>
      </w:r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 xml:space="preserve"> для </w:t>
      </w:r>
      <w:r w:rsidR="00767D4E">
        <w:rPr>
          <w:rFonts w:eastAsia="Times New Roman"/>
          <w:szCs w:val="28"/>
          <w:bdr w:val="none" w:sz="0" w:space="0" w:color="auto"/>
          <w:lang w:val="ru-RU" w:eastAsia="ru-RU"/>
        </w:rPr>
        <w:t>управления заявками на ремонт в общежитии</w:t>
      </w:r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>.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360"/>
        <w:jc w:val="left"/>
        <w:rPr>
          <w:rFonts w:eastAsia="Times New Roman"/>
          <w:szCs w:val="28"/>
          <w:bdr w:val="none" w:sz="0" w:space="0" w:color="auto"/>
          <w:lang w:val="ru-RU" w:eastAsia="ru-RU"/>
        </w:rPr>
      </w:pPr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>Объектом исследования в данной работе явля</w:t>
      </w:r>
      <w:r w:rsidR="007C5EDE">
        <w:rPr>
          <w:rFonts w:eastAsia="Times New Roman"/>
          <w:szCs w:val="28"/>
          <w:bdr w:val="none" w:sz="0" w:space="0" w:color="auto"/>
          <w:lang w:val="ru-RU" w:eastAsia="ru-RU"/>
        </w:rPr>
        <w:t>ю</w:t>
      </w:r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>тся</w:t>
      </w:r>
      <w:r w:rsidR="007C5EDE">
        <w:rPr>
          <w:rFonts w:eastAsia="Times New Roman"/>
          <w:szCs w:val="28"/>
          <w:bdr w:val="none" w:sz="0" w:space="0" w:color="auto"/>
          <w:lang w:val="ru-RU" w:eastAsia="ru-RU"/>
        </w:rPr>
        <w:t xml:space="preserve"> аналоги этой системы</w:t>
      </w:r>
      <w:r w:rsidR="00921C75">
        <w:rPr>
          <w:rFonts w:eastAsia="Times New Roman"/>
          <w:szCs w:val="28"/>
          <w:bdr w:val="none" w:sz="0" w:space="0" w:color="auto"/>
          <w:lang w:val="ru-RU" w:eastAsia="ru-RU"/>
        </w:rPr>
        <w:t xml:space="preserve"> и </w:t>
      </w:r>
      <w:r w:rsidR="007C5EDE">
        <w:rPr>
          <w:rFonts w:eastAsia="Times New Roman"/>
          <w:szCs w:val="28"/>
          <w:bdr w:val="none" w:sz="0" w:space="0" w:color="auto"/>
          <w:lang w:val="ru-RU" w:eastAsia="ru-RU"/>
        </w:rPr>
        <w:t>заявки.</w:t>
      </w:r>
    </w:p>
    <w:p w:rsidR="00CC5B37" w:rsidRDefault="00CC5B37" w:rsidP="00CC5B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60"/>
        <w:rPr>
          <w:rFonts w:eastAsia="Times New Roman"/>
          <w:color w:val="000000"/>
          <w:szCs w:val="28"/>
          <w:u w:color="000000"/>
          <w:lang w:val="ru-RU"/>
        </w:rPr>
      </w:pPr>
      <w:r>
        <w:rPr>
          <w:rFonts w:cs="Arial Unicode MS"/>
          <w:color w:val="000000"/>
          <w:szCs w:val="28"/>
          <w:u w:color="000000"/>
          <w:lang w:val="ru-RU"/>
        </w:rPr>
        <w:t>Созданный проект может быть использован в следующих направлениях:</w:t>
      </w:r>
    </w:p>
    <w:p w:rsidR="00CC5B37" w:rsidRDefault="00CC5B37" w:rsidP="00CC5B37">
      <w:pPr>
        <w:numPr>
          <w:ilvl w:val="0"/>
          <w:numId w:val="2"/>
        </w:numPr>
        <w:rPr>
          <w:rFonts w:cs="Arial Unicode MS"/>
          <w:color w:val="000000"/>
          <w:szCs w:val="28"/>
          <w:u w:color="000000"/>
          <w:lang w:val="ru-RU"/>
        </w:rPr>
      </w:pPr>
      <w:r>
        <w:rPr>
          <w:rFonts w:cs="Arial Unicode MS"/>
          <w:color w:val="000000"/>
          <w:szCs w:val="28"/>
          <w:u w:color="000000"/>
          <w:lang w:val="ru-RU"/>
        </w:rPr>
        <w:t>Создание заявок на ремонт проживающими</w:t>
      </w:r>
    </w:p>
    <w:p w:rsidR="00CC5B37" w:rsidRDefault="00CC5B37" w:rsidP="00CC5B37">
      <w:pPr>
        <w:numPr>
          <w:ilvl w:val="0"/>
          <w:numId w:val="2"/>
        </w:numPr>
        <w:rPr>
          <w:rFonts w:cs="Arial Unicode MS"/>
          <w:color w:val="000000"/>
          <w:szCs w:val="28"/>
          <w:u w:color="000000"/>
          <w:lang w:val="ru-RU"/>
        </w:rPr>
      </w:pPr>
      <w:r>
        <w:rPr>
          <w:rFonts w:cs="Arial Unicode MS"/>
          <w:color w:val="000000"/>
          <w:szCs w:val="28"/>
          <w:u w:color="000000"/>
          <w:lang w:val="ru-RU"/>
        </w:rPr>
        <w:t>Распределение заявок между работниками</w:t>
      </w:r>
    </w:p>
    <w:p w:rsidR="00CC5B37" w:rsidRDefault="00CC5B37" w:rsidP="00CC5B37">
      <w:pPr>
        <w:numPr>
          <w:ilvl w:val="0"/>
          <w:numId w:val="2"/>
        </w:numPr>
        <w:rPr>
          <w:rFonts w:cs="Arial Unicode MS"/>
          <w:color w:val="000000"/>
          <w:szCs w:val="28"/>
          <w:u w:color="000000"/>
          <w:lang w:val="ru-RU"/>
        </w:rPr>
      </w:pPr>
      <w:r>
        <w:rPr>
          <w:rFonts w:cs="Arial Unicode MS"/>
          <w:color w:val="000000"/>
          <w:szCs w:val="28"/>
          <w:u w:color="000000"/>
          <w:lang w:val="ru-RU"/>
        </w:rPr>
        <w:t>Наглядное представление задачи исполнителю</w:t>
      </w:r>
    </w:p>
    <w:p w:rsidR="00CC5B37" w:rsidRDefault="00CC5B37" w:rsidP="00CC5B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60"/>
        <w:rPr>
          <w:rFonts w:cs="Arial Unicode MS"/>
          <w:color w:val="000000"/>
          <w:szCs w:val="28"/>
          <w:u w:color="000000"/>
          <w:lang w:val="ru-RU"/>
        </w:rPr>
      </w:pPr>
      <w:r>
        <w:rPr>
          <w:rFonts w:cs="Arial Unicode MS"/>
          <w:color w:val="000000"/>
          <w:szCs w:val="28"/>
          <w:u w:color="000000"/>
          <w:lang w:val="ru-RU"/>
        </w:rPr>
        <w:t>Результатом выполнения проекта стал</w:t>
      </w:r>
      <w:r w:rsidR="00E812E3">
        <w:rPr>
          <w:rFonts w:cs="Arial Unicode MS"/>
          <w:color w:val="000000"/>
          <w:szCs w:val="28"/>
          <w:u w:color="000000"/>
          <w:lang w:val="ru-RU"/>
        </w:rPr>
        <w:t>а концепция</w:t>
      </w:r>
      <w:r>
        <w:rPr>
          <w:rFonts w:cs="Arial Unicode MS"/>
          <w:color w:val="000000"/>
          <w:szCs w:val="28"/>
          <w:u w:color="000000"/>
          <w:lang w:val="ru-RU"/>
        </w:rPr>
        <w:t xml:space="preserve"> веб-приложени</w:t>
      </w:r>
      <w:r w:rsidR="00E812E3">
        <w:rPr>
          <w:rFonts w:cs="Arial Unicode MS"/>
          <w:color w:val="000000"/>
          <w:szCs w:val="28"/>
          <w:u w:color="000000"/>
          <w:lang w:val="ru-RU"/>
        </w:rPr>
        <w:t>я</w:t>
      </w:r>
      <w:r>
        <w:rPr>
          <w:rFonts w:cs="Arial Unicode MS"/>
          <w:color w:val="000000"/>
          <w:szCs w:val="28"/>
          <w:u w:color="000000"/>
          <w:lang w:val="ru-RU"/>
        </w:rPr>
        <w:t xml:space="preserve"> для управления заявками в общежитии, а также изучение структуры баз данных.</w:t>
      </w:r>
    </w:p>
    <w:p w:rsidR="00210BE6" w:rsidRPr="00210BE6" w:rsidRDefault="00210BE6" w:rsidP="00210B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360"/>
        <w:jc w:val="left"/>
        <w:rPr>
          <w:rFonts w:eastAsia="Times New Roman"/>
          <w:szCs w:val="28"/>
          <w:bdr w:val="none" w:sz="0" w:space="0" w:color="auto"/>
          <w:lang w:val="ru-RU" w:eastAsia="ru-RU"/>
        </w:rPr>
      </w:pPr>
      <w:r w:rsidRPr="00210BE6">
        <w:rPr>
          <w:rFonts w:eastAsia="Times New Roman"/>
          <w:szCs w:val="28"/>
          <w:bdr w:val="none" w:sz="0" w:space="0" w:color="auto"/>
          <w:lang w:val="ru-RU" w:eastAsia="ru-RU"/>
        </w:rPr>
        <w:t>В ходе работы были исследованы аналоги, разработаны требования к разрабатываемой системе, выбраны наиболее подходящие инструменты для разработки данного проекта и создан приятный интерфейс для работы пользователя.</w:t>
      </w:r>
    </w:p>
    <w:p w:rsidR="00210BE6" w:rsidRDefault="00210BE6">
      <w:pPr>
        <w:spacing w:line="240" w:lineRule="auto"/>
        <w:ind w:firstLine="0"/>
        <w:jc w:val="left"/>
        <w:rPr>
          <w:rFonts w:cs="Arial Unicode MS"/>
          <w:b/>
          <w:bCs/>
          <w:color w:val="000000"/>
          <w:szCs w:val="28"/>
          <w:lang w:val="ru-RU" w:eastAsia="ru-RU"/>
        </w:rPr>
      </w:pPr>
    </w:p>
    <w:p w:rsidR="00833975" w:rsidRDefault="00833975" w:rsidP="00833975">
      <w:pPr>
        <w:pStyle w:val="a5"/>
        <w:rPr>
          <w:u w:color="000000"/>
        </w:rPr>
      </w:pPr>
      <w:r>
        <w:rPr>
          <w:u w:color="000000"/>
        </w:rPr>
        <w:br w:type="page"/>
      </w:r>
    </w:p>
    <w:sdt>
      <w:sdtPr>
        <w:rPr>
          <w:rFonts w:ascii="Times New Roman" w:eastAsia="Arial Unicode MS" w:hAnsi="Times New Roman" w:cs="Times New Roman"/>
          <w:color w:val="auto"/>
          <w:sz w:val="28"/>
          <w:szCs w:val="24"/>
          <w:bdr w:val="nil"/>
          <w:lang w:val="en-US" w:eastAsia="en-US"/>
        </w:rPr>
        <w:id w:val="1609316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2D15" w:rsidRDefault="00C02D15" w:rsidP="000E1D1B">
          <w:pPr>
            <w:pStyle w:val="ab"/>
            <w:ind w:firstLine="720"/>
            <w:rPr>
              <w:b/>
              <w:color w:val="auto"/>
              <w:sz w:val="28"/>
              <w:szCs w:val="28"/>
            </w:rPr>
          </w:pPr>
          <w:r w:rsidRPr="00C02D15">
            <w:rPr>
              <w:b/>
              <w:color w:val="auto"/>
              <w:sz w:val="28"/>
              <w:szCs w:val="28"/>
            </w:rPr>
            <w:t>Оглавление</w:t>
          </w:r>
        </w:p>
        <w:p w:rsidR="00EA7079" w:rsidRPr="00EA7079" w:rsidRDefault="00EA7079" w:rsidP="00EA7079">
          <w:pPr>
            <w:rPr>
              <w:lang w:val="ru-RU" w:eastAsia="ru-RU"/>
            </w:rPr>
          </w:pPr>
        </w:p>
        <w:p w:rsidR="0012168B" w:rsidRDefault="00C02D1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8551" w:history="1">
            <w:r w:rsidR="0012168B" w:rsidRPr="006F6853">
              <w:rPr>
                <w:rStyle w:val="a3"/>
                <w:b/>
                <w:bCs/>
                <w:noProof/>
              </w:rPr>
              <w:t>Введение</w:t>
            </w:r>
            <w:r w:rsidR="0012168B">
              <w:rPr>
                <w:noProof/>
                <w:webHidden/>
              </w:rPr>
              <w:tab/>
            </w:r>
            <w:r w:rsidR="0012168B">
              <w:rPr>
                <w:noProof/>
                <w:webHidden/>
              </w:rPr>
              <w:fldChar w:fldCharType="begin"/>
            </w:r>
            <w:r w:rsidR="0012168B">
              <w:rPr>
                <w:noProof/>
                <w:webHidden/>
              </w:rPr>
              <w:instrText xml:space="preserve"> PAGEREF _Toc6818551 \h </w:instrText>
            </w:r>
            <w:r w:rsidR="0012168B">
              <w:rPr>
                <w:noProof/>
                <w:webHidden/>
              </w:rPr>
            </w:r>
            <w:r w:rsidR="0012168B">
              <w:rPr>
                <w:noProof/>
                <w:webHidden/>
              </w:rPr>
              <w:fldChar w:fldCharType="separate"/>
            </w:r>
            <w:r w:rsidR="0012168B">
              <w:rPr>
                <w:noProof/>
                <w:webHidden/>
              </w:rPr>
              <w:t>4</w:t>
            </w:r>
            <w:r w:rsidR="0012168B">
              <w:rPr>
                <w:noProof/>
                <w:webHidden/>
              </w:rPr>
              <w:fldChar w:fldCharType="end"/>
            </w:r>
          </w:hyperlink>
        </w:p>
        <w:p w:rsidR="0012168B" w:rsidRDefault="0012168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6818552" w:history="1">
            <w:r w:rsidRPr="006F6853">
              <w:rPr>
                <w:rStyle w:val="a3"/>
                <w:b/>
                <w:bCs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8B" w:rsidRDefault="0012168B">
          <w:pPr>
            <w:pStyle w:val="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6818553" w:history="1">
            <w:r w:rsidRPr="006F6853">
              <w:rPr>
                <w:rStyle w:val="a3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6F6853">
              <w:rPr>
                <w:rStyle w:val="a3"/>
                <w:b/>
                <w:bCs/>
                <w:noProof/>
              </w:rPr>
              <w:t>Service desk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8B" w:rsidRDefault="0012168B">
          <w:pPr>
            <w:pStyle w:val="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6818554" w:history="1">
            <w:r w:rsidRPr="006F6853">
              <w:rPr>
                <w:rStyle w:val="a3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6F6853">
              <w:rPr>
                <w:rStyle w:val="a3"/>
                <w:b/>
                <w:bCs/>
                <w:noProof/>
              </w:rPr>
              <w:t>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8B" w:rsidRDefault="0012168B">
          <w:pPr>
            <w:pStyle w:val="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6818555" w:history="1">
            <w:r w:rsidRPr="006F6853">
              <w:rPr>
                <w:rStyle w:val="a3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6F6853">
              <w:rPr>
                <w:rStyle w:val="a3"/>
                <w:b/>
                <w:bCs/>
                <w:noProof/>
              </w:rPr>
              <w:t>Анализ имеющихся готовых решений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8B" w:rsidRDefault="0012168B">
          <w:pPr>
            <w:pStyle w:val="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6818556" w:history="1">
            <w:r w:rsidRPr="006F6853">
              <w:rPr>
                <w:rStyle w:val="a3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6F6853">
              <w:rPr>
                <w:rStyle w:val="a3"/>
                <w:b/>
                <w:bCs/>
                <w:noProof/>
              </w:rPr>
              <w:t>Принцип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8B" w:rsidRDefault="0012168B">
          <w:pPr>
            <w:pStyle w:val="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6818557" w:history="1">
            <w:r w:rsidRPr="006F6853">
              <w:rPr>
                <w:rStyle w:val="a3"/>
                <w:b/>
                <w:bCs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6F6853">
              <w:rPr>
                <w:rStyle w:val="a3"/>
                <w:b/>
                <w:bCs/>
                <w:noProof/>
              </w:rPr>
              <w:t>Базы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8B" w:rsidRDefault="0012168B">
          <w:pPr>
            <w:pStyle w:val="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6818558" w:history="1">
            <w:r w:rsidRPr="006F6853">
              <w:rPr>
                <w:rStyle w:val="a3"/>
                <w:b/>
                <w:bCs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6F6853">
              <w:rPr>
                <w:rStyle w:val="a3"/>
                <w:b/>
                <w:bCs/>
                <w:noProof/>
              </w:rPr>
              <w:t>Программный агент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8B" w:rsidRDefault="0012168B">
          <w:pPr>
            <w:pStyle w:val="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6818559" w:history="1">
            <w:r w:rsidRPr="006F6853">
              <w:rPr>
                <w:rStyle w:val="a3"/>
                <w:b/>
                <w:bCs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6F6853">
              <w:rPr>
                <w:rStyle w:val="a3"/>
                <w:b/>
                <w:bCs/>
                <w:noProof/>
              </w:rPr>
              <w:t>Веб-система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8B" w:rsidRDefault="0012168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6818560" w:history="1">
            <w:r w:rsidRPr="006F6853">
              <w:rPr>
                <w:rStyle w:val="a3"/>
                <w:b/>
                <w:bCs/>
                <w:noProof/>
              </w:rPr>
              <w:t>Глава 2. Разработка проектного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8B" w:rsidRDefault="0012168B">
          <w:pPr>
            <w:pStyle w:val="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6818561" w:history="1">
            <w:r w:rsidRPr="006F6853">
              <w:rPr>
                <w:rStyle w:val="a3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6F6853">
              <w:rPr>
                <w:rStyle w:val="a3"/>
                <w:b/>
                <w:bCs/>
                <w:noProof/>
              </w:rPr>
              <w:t>Основные положения разрабатываемой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8B" w:rsidRDefault="0012168B">
          <w:pPr>
            <w:pStyle w:val="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6818562" w:history="1">
            <w:r w:rsidRPr="006F6853">
              <w:rPr>
                <w:rStyle w:val="a3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6F6853">
              <w:rPr>
                <w:rStyle w:val="a3"/>
                <w:b/>
                <w:bCs/>
                <w:noProof/>
              </w:rPr>
              <w:t>Графический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8B" w:rsidRDefault="0012168B">
          <w:pPr>
            <w:pStyle w:val="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6818563" w:history="1">
            <w:r w:rsidRPr="006F6853">
              <w:rPr>
                <w:rStyle w:val="a3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6F6853">
              <w:rPr>
                <w:rStyle w:val="a3"/>
                <w:b/>
                <w:bCs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8B" w:rsidRDefault="0012168B">
          <w:pPr>
            <w:pStyle w:val="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6818564" w:history="1">
            <w:r w:rsidRPr="006F6853">
              <w:rPr>
                <w:rStyle w:val="a3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6F6853">
              <w:rPr>
                <w:rStyle w:val="a3"/>
                <w:b/>
                <w:bCs/>
                <w:noProof/>
              </w:rPr>
              <w:t>База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8B" w:rsidRDefault="0012168B">
          <w:pPr>
            <w:pStyle w:val="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6818565" w:history="1">
            <w:r w:rsidRPr="006F6853">
              <w:rPr>
                <w:rStyle w:val="a3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6F6853">
              <w:rPr>
                <w:rStyle w:val="a3"/>
                <w:b/>
                <w:bCs/>
                <w:noProof/>
              </w:rPr>
              <w:t>Управление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8B" w:rsidRDefault="0012168B">
          <w:pPr>
            <w:pStyle w:val="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6818566" w:history="1">
            <w:r w:rsidRPr="006F6853">
              <w:rPr>
                <w:rStyle w:val="a3"/>
                <w:b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6F6853">
              <w:rPr>
                <w:rStyle w:val="a3"/>
                <w:b/>
                <w:bCs/>
                <w:noProof/>
              </w:rPr>
              <w:t>Управление заявками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8B" w:rsidRDefault="0012168B">
          <w:pPr>
            <w:pStyle w:val="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6818567" w:history="1">
            <w:r w:rsidRPr="006F6853">
              <w:rPr>
                <w:rStyle w:val="a3"/>
                <w:b/>
                <w:bCs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6F6853">
              <w:rPr>
                <w:rStyle w:val="a3"/>
                <w:b/>
                <w:bCs/>
                <w:noProof/>
              </w:rPr>
              <w:t>Обоснование выбора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8B" w:rsidRDefault="0012168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6818568" w:history="1">
            <w:r w:rsidRPr="006F6853">
              <w:rPr>
                <w:rStyle w:val="a3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15" w:rsidRDefault="00C02D15" w:rsidP="00C02D15">
          <w:pPr>
            <w:ind w:firstLine="26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187E03" w:rsidRDefault="00187E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60"/>
        <w:rPr>
          <w:rFonts w:eastAsia="Times New Roman"/>
          <w:color w:val="000000"/>
          <w:szCs w:val="28"/>
          <w:u w:color="000000"/>
          <w:lang w:val="ru-RU"/>
        </w:rPr>
      </w:pPr>
    </w:p>
    <w:p w:rsidR="00187E03" w:rsidRPr="00420220" w:rsidRDefault="009731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60"/>
        <w:rPr>
          <w:lang w:val="ru-RU"/>
        </w:rPr>
      </w:pPr>
      <w:r>
        <w:rPr>
          <w:rFonts w:ascii="Arial Unicode MS" w:hAnsi="Arial Unicode MS" w:cs="Arial Unicode MS"/>
          <w:color w:val="000000"/>
          <w:szCs w:val="28"/>
          <w:u w:color="000000"/>
          <w:lang w:val="ru-RU"/>
        </w:rPr>
        <w:br w:type="page"/>
      </w:r>
    </w:p>
    <w:p w:rsidR="00187E03" w:rsidRPr="00035B70" w:rsidRDefault="00973141" w:rsidP="0002346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708"/>
        <w:outlineLvl w:val="0"/>
        <w:rPr>
          <w:rFonts w:ascii="Times New Roman" w:hAnsi="Times New Roman"/>
          <w:b/>
          <w:bCs/>
          <w:sz w:val="32"/>
          <w:szCs w:val="32"/>
          <w:u w:color="000000"/>
        </w:rPr>
      </w:pPr>
      <w:bookmarkStart w:id="1" w:name="_Toc6818551"/>
      <w:r w:rsidRPr="00035B70">
        <w:rPr>
          <w:rFonts w:ascii="Times New Roman" w:hAnsi="Times New Roman"/>
          <w:b/>
          <w:bCs/>
          <w:sz w:val="32"/>
          <w:szCs w:val="32"/>
          <w:u w:color="000000"/>
        </w:rPr>
        <w:lastRenderedPageBreak/>
        <w:t>Введение</w:t>
      </w:r>
      <w:bookmarkEnd w:id="1"/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Сервисная служба является неотъемлемой частью общежития. Она отвечает за состояние таких необходимых для комфортного проживания студентов элементов как электричество, водопровод и мебель. От ее деятельности зависит престиж университета, поэтому очень важно добиться максимальной эффективности ее работы. 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Сейчас, в век всеобщего внедрения информационных технологий, современное развитие </w:t>
      </w:r>
      <w:r>
        <w:t>IT</w:t>
      </w:r>
      <w:r w:rsidRPr="00035B70">
        <w:rPr>
          <w:lang w:val="ru-RU"/>
        </w:rPr>
        <w:t xml:space="preserve">-технологий значительно изменило их значение в организации бизнес-процессов </w:t>
      </w:r>
      <w:r w:rsidR="0041668A" w:rsidRPr="00035B70">
        <w:rPr>
          <w:lang w:val="ru-RU"/>
        </w:rPr>
        <w:t>любой</w:t>
      </w:r>
      <w:r w:rsidRPr="00035B70">
        <w:rPr>
          <w:lang w:val="ru-RU"/>
        </w:rPr>
        <w:t xml:space="preserve">̆ компании и </w:t>
      </w:r>
      <w:r w:rsidR="0041668A" w:rsidRPr="00035B70">
        <w:rPr>
          <w:lang w:val="ru-RU"/>
        </w:rPr>
        <w:t>ее внутренних,</w:t>
      </w:r>
      <w:r w:rsidRPr="00035B70">
        <w:rPr>
          <w:lang w:val="ru-RU"/>
        </w:rPr>
        <w:t xml:space="preserve"> и внешних коммуникаций. Чаще всего следствием автоматизации деловых процессов компании выступают: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>значительное повышение производительности труда и снижение трудозатрат;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>повышение скорости выполнения задач, связанных с разного рода учетом;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>снижение количества ошибок в документации, отчетах и т. д.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повышение эффективности учета, приводящее </w:t>
      </w:r>
      <w:r w:rsidR="0041668A" w:rsidRPr="00035B70">
        <w:rPr>
          <w:lang w:val="ru-RU"/>
        </w:rPr>
        <w:t>к увеличению</w:t>
      </w:r>
      <w:r w:rsidRPr="00035B70">
        <w:rPr>
          <w:lang w:val="ru-RU"/>
        </w:rPr>
        <w:t xml:space="preserve"> рентабельности предприятия;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>удобство осуществления деловых процессов и документооборота.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>Каждый из перечисленных выше пунктов — весомый аргумент в пользу того, чтобы обратить внимание на возможность автоматизации бизнес-процессов компании. В их необходимости и эффективности которого убедились руководители большинства успешных компаний не только Европы и Америки, но также и России.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Мы уже привыкли к тому, что можем нажатием кнопки в смартфоне подать заявление, записаться к врачу или открыть банковский счет. Это позволяет нам экономить время на более важные дела, чем ожидание в очереди, телефонные звонки и поездки в отделения для решения тех или иных вопросов. Также не хочется тратить время на звонки в сервисную службу для проведения какого-либо ремонта и описывать случившуюся ситуацию, особенно без знания </w:t>
      </w:r>
      <w:r w:rsidRPr="00035B70">
        <w:rPr>
          <w:lang w:val="ru-RU"/>
        </w:rPr>
        <w:lastRenderedPageBreak/>
        <w:t xml:space="preserve">названия элементов, вышедших из строя, когда можно просто оставить </w:t>
      </w:r>
      <w:r w:rsidR="007D11DF" w:rsidRPr="00035B70">
        <w:rPr>
          <w:lang w:val="ru-RU"/>
        </w:rPr>
        <w:t>заявку, прикрепив</w:t>
      </w:r>
      <w:r w:rsidRPr="00035B70">
        <w:rPr>
          <w:lang w:val="ru-RU"/>
        </w:rPr>
        <w:t xml:space="preserve"> к ней изображение и получать информацию об изменениях в вашей заявке. На данный момент работа сервисной службы оставляет желать лучшего, так как нет никакой системы мотивации работников, заявки, отправленные </w:t>
      </w:r>
      <w:proofErr w:type="gramStart"/>
      <w:r w:rsidRPr="00035B70">
        <w:rPr>
          <w:lang w:val="ru-RU"/>
        </w:rPr>
        <w:t>в службу</w:t>
      </w:r>
      <w:proofErr w:type="gramEnd"/>
      <w:r w:rsidRPr="00035B70">
        <w:rPr>
          <w:lang w:val="ru-RU"/>
        </w:rPr>
        <w:t xml:space="preserve"> не хранятся и нет гарантии что конкретная заявка будет закрыта и про нее не забудут. 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sz w:val="31"/>
          <w:szCs w:val="31"/>
          <w:lang w:val="ru-RU"/>
        </w:rPr>
        <w:t>Разрабатываемая система поможет повысить эффективность работы сервисной службы за счет закрепления заявок за определенными работниками и дальнейшего подсчета выполненных заявок, что будет являться показателем эффективности персонала. Также эта системы повысит удобство работы с сервисной службой ее пользователям - они смогут оставлять свои заявки с компьютера или телефона, прикрепляя изображения, отслеживать статус выполнения и общаться с исполнителем при помощи онлайн-чата.</w:t>
      </w:r>
      <w:r w:rsidRPr="00035B70">
        <w:rPr>
          <w:rFonts w:ascii="Arial Unicode MS" w:hAnsi="Arial Unicode MS"/>
          <w:sz w:val="31"/>
          <w:szCs w:val="31"/>
          <w:lang w:val="ru-RU"/>
        </w:rPr>
        <w:br w:type="page"/>
      </w:r>
    </w:p>
    <w:p w:rsidR="00187E03" w:rsidRPr="00E4779E" w:rsidRDefault="00E4779E" w:rsidP="00860B6D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709"/>
        <w:outlineLvl w:val="0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  <w:bookmarkStart w:id="2" w:name="_Toc6818552"/>
      <w:proofErr w:type="spellStart"/>
      <w:r w:rsidRPr="00E4779E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lastRenderedPageBreak/>
        <w:t>Глава</w:t>
      </w:r>
      <w:proofErr w:type="spellEnd"/>
      <w:r w:rsidRPr="00E4779E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 xml:space="preserve"> 1. </w:t>
      </w:r>
      <w:proofErr w:type="spellStart"/>
      <w:r w:rsidR="00973141" w:rsidRPr="00E4779E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Анализ</w:t>
      </w:r>
      <w:proofErr w:type="spellEnd"/>
      <w:r w:rsidR="00973141" w:rsidRPr="00E4779E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 xml:space="preserve"> </w:t>
      </w:r>
      <w:proofErr w:type="spellStart"/>
      <w:r w:rsidR="00973141" w:rsidRPr="00E4779E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предметной</w:t>
      </w:r>
      <w:proofErr w:type="spellEnd"/>
      <w:r w:rsidR="00973141" w:rsidRPr="00E4779E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 xml:space="preserve"> </w:t>
      </w:r>
      <w:proofErr w:type="spellStart"/>
      <w:r w:rsidR="00973141" w:rsidRPr="00E4779E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области</w:t>
      </w:r>
      <w:bookmarkEnd w:id="2"/>
      <w:proofErr w:type="spellEnd"/>
    </w:p>
    <w:p w:rsidR="00187E03" w:rsidRPr="000B048C" w:rsidRDefault="00135FF3" w:rsidP="000B048C">
      <w:pPr>
        <w:pStyle w:val="Default"/>
        <w:numPr>
          <w:ilvl w:val="1"/>
          <w:numId w:val="2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outlineLvl w:val="1"/>
        <w:rPr>
          <w:rFonts w:ascii="Times New Roman" w:hAnsi="Times New Roman"/>
          <w:b/>
          <w:bCs/>
          <w:sz w:val="28"/>
          <w:szCs w:val="28"/>
          <w:u w:color="000000"/>
        </w:rPr>
      </w:pPr>
      <w:bookmarkStart w:id="3" w:name="_RefHeading__1668_1324701145"/>
      <w:bookmarkEnd w:id="3"/>
      <w:r>
        <w:rPr>
          <w:rFonts w:ascii="Times New Roman" w:hAnsi="Times New Roman"/>
          <w:b/>
          <w:bCs/>
          <w:sz w:val="28"/>
          <w:szCs w:val="28"/>
          <w:u w:color="000000"/>
        </w:rPr>
        <w:t xml:space="preserve"> </w:t>
      </w:r>
      <w:bookmarkStart w:id="4" w:name="_Toc6818553"/>
      <w:r w:rsidR="00973141" w:rsidRPr="000B048C">
        <w:rPr>
          <w:rFonts w:ascii="Times New Roman" w:hAnsi="Times New Roman"/>
          <w:b/>
          <w:bCs/>
          <w:sz w:val="28"/>
          <w:szCs w:val="28"/>
          <w:u w:color="000000"/>
        </w:rPr>
        <w:t>Service</w:t>
      </w:r>
      <w:r w:rsidR="00973141" w:rsidRPr="00420220">
        <w:rPr>
          <w:rFonts w:ascii="Times New Roman" w:hAnsi="Times New Roman"/>
          <w:b/>
          <w:bCs/>
          <w:sz w:val="28"/>
          <w:szCs w:val="28"/>
          <w:u w:color="000000"/>
        </w:rPr>
        <w:t xml:space="preserve"> </w:t>
      </w:r>
      <w:r w:rsidR="00973141" w:rsidRPr="000B048C">
        <w:rPr>
          <w:rFonts w:ascii="Times New Roman" w:hAnsi="Times New Roman"/>
          <w:b/>
          <w:bCs/>
          <w:sz w:val="28"/>
          <w:szCs w:val="28"/>
          <w:u w:color="000000"/>
        </w:rPr>
        <w:t>desk</w:t>
      </w:r>
      <w:r w:rsidR="00973141" w:rsidRPr="00420220">
        <w:rPr>
          <w:rFonts w:ascii="Times New Roman" w:hAnsi="Times New Roman"/>
          <w:b/>
          <w:bCs/>
          <w:sz w:val="28"/>
          <w:szCs w:val="28"/>
          <w:u w:color="000000"/>
        </w:rPr>
        <w:t xml:space="preserve"> </w:t>
      </w:r>
      <w:r w:rsidR="00973141">
        <w:rPr>
          <w:rFonts w:ascii="Times New Roman" w:hAnsi="Times New Roman"/>
          <w:b/>
          <w:bCs/>
          <w:sz w:val="28"/>
          <w:szCs w:val="28"/>
          <w:u w:color="000000"/>
        </w:rPr>
        <w:t>системы</w:t>
      </w:r>
      <w:bookmarkEnd w:id="4"/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>Существующий способ приема заявок способ учета связан с большой трудоемкостью, разрозненностью сведений, что с большей вероятностью ведет к их утере или неправильной интерпретации. На сегодняшний день невозможно получить сведения об общем количестве заявок, провести анализ основных причин возникновения проблемных вопросов у клиентов и проанализировать причины обращения.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Кроме того, в отчетный период необходимо составление аналитических отчетов, включающих в себя анализ работы за определенный период, что очень затруднительно. Поэтому встает вопрос о внедрении системы </w:t>
      </w:r>
      <w:r>
        <w:t>Service</w:t>
      </w:r>
      <w:r w:rsidRPr="00035B70">
        <w:rPr>
          <w:lang w:val="ru-RU"/>
        </w:rPr>
        <w:t xml:space="preserve"> </w:t>
      </w:r>
      <w:r>
        <w:t>desk</w:t>
      </w:r>
    </w:p>
    <w:p w:rsidR="00187E03" w:rsidRPr="00035B70" w:rsidRDefault="00973141" w:rsidP="00340364">
      <w:pPr>
        <w:rPr>
          <w:lang w:val="ru-RU"/>
        </w:rPr>
      </w:pPr>
      <w:r>
        <w:rPr>
          <w:lang w:val="fr-FR"/>
        </w:rPr>
        <w:t xml:space="preserve">Service desk </w:t>
      </w:r>
      <w:r w:rsidRPr="00035B70">
        <w:rPr>
          <w:lang w:val="ru-RU"/>
        </w:rPr>
        <w:t>в настоящее время является необходимой и одной из основных составляющих хорошего обслуживания.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По сути, она является центральным </w:t>
      </w:r>
      <w:r w:rsidR="00C762C5" w:rsidRPr="00035B70">
        <w:rPr>
          <w:lang w:val="ru-RU"/>
        </w:rPr>
        <w:t>пунктом, в</w:t>
      </w:r>
      <w:r w:rsidRPr="00035B70">
        <w:rPr>
          <w:lang w:val="ru-RU"/>
        </w:rPr>
        <w:t xml:space="preserve"> который сообщают о проблемах или неисправностях, и </w:t>
      </w:r>
      <w:proofErr w:type="gramStart"/>
      <w:r w:rsidRPr="00035B70">
        <w:rPr>
          <w:lang w:val="ru-RU"/>
        </w:rPr>
        <w:t>впоследствии решают</w:t>
      </w:r>
      <w:proofErr w:type="gramEnd"/>
      <w:r w:rsidRPr="00035B70">
        <w:rPr>
          <w:lang w:val="ru-RU"/>
        </w:rPr>
        <w:t xml:space="preserve"> и координируют. С более широкой точки зрения, это основная часть для сервисной службы, которая включает несколько ресурсов для решения проблем.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Система позволяет организации или центру поддержки отслеживать проблемы, которые имеют пользователи. Роль системы </w:t>
      </w:r>
      <w:r>
        <w:t>service</w:t>
      </w:r>
      <w:r w:rsidRPr="00035B70">
        <w:rPr>
          <w:lang w:val="ru-RU"/>
        </w:rPr>
        <w:t xml:space="preserve"> </w:t>
      </w:r>
      <w:r>
        <w:t>desk</w:t>
      </w:r>
      <w:r w:rsidRPr="00035B70">
        <w:rPr>
          <w:lang w:val="ru-RU"/>
        </w:rPr>
        <w:t xml:space="preserve"> - поддержка сотрудников внутри организации, где важно </w:t>
      </w:r>
      <w:proofErr w:type="spellStart"/>
      <w:r w:rsidRPr="00035B70">
        <w:rPr>
          <w:lang w:val="ru-RU"/>
        </w:rPr>
        <w:t>рлучить</w:t>
      </w:r>
      <w:proofErr w:type="spellEnd"/>
      <w:r w:rsidRPr="00035B70">
        <w:rPr>
          <w:lang w:val="ru-RU"/>
        </w:rPr>
        <w:t xml:space="preserve"> решение проблемы как как можно скорее.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Система </w:t>
      </w:r>
      <w:r>
        <w:t>service</w:t>
      </w:r>
      <w:r w:rsidRPr="00035B70">
        <w:rPr>
          <w:lang w:val="ru-RU"/>
        </w:rPr>
        <w:t xml:space="preserve"> </w:t>
      </w:r>
      <w:r>
        <w:t>desk</w:t>
      </w:r>
      <w:r w:rsidRPr="00035B70">
        <w:rPr>
          <w:lang w:val="ru-RU"/>
        </w:rPr>
        <w:t xml:space="preserve"> разработана, чтобы помочь организации эффективно общаться, организовывать, отслеживать и сообщать о проблемах. С помощью веб-системы справочной службы организация может иметь доступ к информации в любое время и в любом месте.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>История программного обеспечения сервисной службы восходит к 20-му веку, когда компании полагались в основном на личное взаимодействие для решения проблем клиентов. Клиенты должны были посетить магазин или офис компании с продуктом, чтобы решить свои проблемы.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lastRenderedPageBreak/>
        <w:t xml:space="preserve">С изобретением телефона в 1876 году и телефонного коммутатора в 1890-х годах справочная служба предложила лучший подход. Клиенты смогли связаться со своей компанией и озвучить свои проблемы по телефонной сети. В эпоху 20-го века компании использовали в основном оборудование, такое как диктофоны, пишущие машинки и немые терминалы с доступом к мэйнфрейму, для решения проблем клиентов. Самое раннее использование компьютеров для обслуживания клиентов было сделано с помощью программного обеспечения мэйнфреймов. Клиенты отправляли бумажные формы или сообщали о своей проблеме по телефону агентам по обслуживанию клиентов, которые искали пути решения проблем. 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В 1960-х годах компании начали создавать </w:t>
      </w:r>
      <w:proofErr w:type="spellStart"/>
      <w:r w:rsidRPr="00035B70">
        <w:rPr>
          <w:lang w:val="ru-RU"/>
        </w:rPr>
        <w:t>колл</w:t>
      </w:r>
      <w:proofErr w:type="spellEnd"/>
      <w:r w:rsidRPr="00035B70">
        <w:rPr>
          <w:lang w:val="ru-RU"/>
        </w:rPr>
        <w:t>-центры, а также обучать персонал, чтобы получать и обрабатывать запросы клиентов организованно и эффективно. Это была эра интерактивного голосового ответа (</w:t>
      </w:r>
      <w:r>
        <w:t>IVR</w:t>
      </w:r>
      <w:r w:rsidRPr="00035B70">
        <w:rPr>
          <w:lang w:val="ru-RU"/>
        </w:rPr>
        <w:t xml:space="preserve">), которая стала большим стимулом для системы обслуживания клиентов по телефону. Позже настольные ПК и электронная почта значительно улучшили системы справочной службы. Клиенты могли сообщить о своих проблемах по электронной почте, минуя бумажные формы. Агенты службы поддержки могли также предоставлять обновления статуса и разрешения по электронной почте. 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Между тем, фактическое внедрение систем справочной службы началось в 1980 году, когда Интернет был официально доступен для общего пользования. Многие компании начали аутсорсинг своего отдела обслуживания клиентов. Это привело к массовому использованию систем электронной почты и чатов в 1990-х годах. Эта новая разработка позволила нескольким американским компаниям передать свою справочную службу на аутсорсинг в такие недорогие страны, как Индия и Филиппины. 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В любом случае настоящее изобретение программного обеспечения для службы поддержки появилось в 2000-х годах, когда компании начали использовать разнообразные пакеты программного обеспечения для решения вопросов обслуживания клиентов. Это привело к массовому производству </w:t>
      </w:r>
      <w:r w:rsidRPr="00035B70">
        <w:rPr>
          <w:lang w:val="ru-RU"/>
        </w:rPr>
        <w:lastRenderedPageBreak/>
        <w:t xml:space="preserve">различных видов программного обеспечения справочной службы в Интернете и во всем мире. В последнее время Интернет и сетевые системы делают программное обеспечение справочной службы более интерактивным и доступным для клиентов и агентов. Теперь клиент может легче отправлять и отслеживать свои проблемы. 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>Системы программного обеспечения для обслуживания клиентов и службы поддержки становятся все более популярными в последнее время. Согласно недавнему отчету, объем продаж программного обеспечения для управления взаимоотношениями с клиентами (</w:t>
      </w:r>
      <w:r>
        <w:t>CRM</w:t>
      </w:r>
      <w:r w:rsidRPr="00035B70">
        <w:rPr>
          <w:lang w:val="ru-RU"/>
        </w:rPr>
        <w:t xml:space="preserve">), который включает в себя программное обеспечение службы поддержки, по всему миру значительно возрос. </w:t>
      </w:r>
    </w:p>
    <w:p w:rsidR="00187E03" w:rsidRPr="00035B70" w:rsidRDefault="00973141" w:rsidP="00340364">
      <w:pPr>
        <w:rPr>
          <w:lang w:val="ru-RU"/>
        </w:rPr>
      </w:pPr>
      <w:r>
        <w:t>Service</w:t>
      </w:r>
      <w:r w:rsidRPr="00035B70">
        <w:rPr>
          <w:lang w:val="ru-RU"/>
        </w:rPr>
        <w:t xml:space="preserve"> </w:t>
      </w:r>
      <w:r>
        <w:t>desk</w:t>
      </w:r>
      <w:r w:rsidRPr="00035B70">
        <w:rPr>
          <w:lang w:val="ru-RU"/>
        </w:rPr>
        <w:t xml:space="preserve"> системы появились относительно недавно, но успели зарекомендовать себя как крайне полезный инструмент повышения эффективности.</w:t>
      </w:r>
    </w:p>
    <w:p w:rsidR="00135FF3" w:rsidRPr="00135FF3" w:rsidRDefault="00135FF3" w:rsidP="000B048C">
      <w:pPr>
        <w:pStyle w:val="Default"/>
        <w:numPr>
          <w:ilvl w:val="1"/>
          <w:numId w:val="2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0"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u w:color="000000"/>
        </w:rPr>
      </w:pPr>
      <w:bookmarkStart w:id="5" w:name="_Toc6818554"/>
      <w:r w:rsidRPr="00135FF3">
        <w:rPr>
          <w:rFonts w:ascii="Times New Roman" w:hAnsi="Times New Roman"/>
          <w:b/>
          <w:bCs/>
          <w:sz w:val="28"/>
          <w:szCs w:val="28"/>
          <w:u w:color="000000"/>
        </w:rPr>
        <w:t>Программное обеспечение</w:t>
      </w:r>
      <w:bookmarkEnd w:id="5"/>
    </w:p>
    <w:p w:rsidR="00187E03" w:rsidRPr="00035B70" w:rsidRDefault="00973141" w:rsidP="00340364">
      <w:pPr>
        <w:rPr>
          <w:shd w:val="clear" w:color="auto" w:fill="FFFFFF"/>
          <w:lang w:val="ru-RU"/>
        </w:rPr>
      </w:pPr>
      <w:r w:rsidRPr="00135FF3">
        <w:rPr>
          <w:lang w:val="ru-RU"/>
        </w:rPr>
        <w:t xml:space="preserve">Под программным обеспечением с </w:t>
      </w:r>
      <w:r>
        <w:rPr>
          <w:lang w:val="fr-FR"/>
        </w:rPr>
        <w:t xml:space="preserve">Service desk </w:t>
      </w:r>
      <w:r w:rsidRPr="00135FF3">
        <w:rPr>
          <w:lang w:val="ru-RU"/>
        </w:rPr>
        <w:t xml:space="preserve">понимается компьютерная программа, которая позволяет операторам по обслуживанию клиентов отслеживать запросы пользователей и решать другие вопросы, связанные с обслуживанием клиентов. </w:t>
      </w:r>
      <w:r w:rsidRPr="00035B70">
        <w:rPr>
          <w:lang w:val="ru-RU"/>
        </w:rPr>
        <w:t>Именно это делает обслуживание клиентов эффективным и удобным.</w:t>
      </w:r>
    </w:p>
    <w:p w:rsidR="00187E03" w:rsidRPr="00035B70" w:rsidRDefault="00973141" w:rsidP="00340364">
      <w:pPr>
        <w:rPr>
          <w:color w:val="777777"/>
          <w:sz w:val="32"/>
          <w:szCs w:val="32"/>
          <w:shd w:val="clear" w:color="auto" w:fill="FFFFFF"/>
          <w:lang w:val="ru-RU"/>
        </w:rPr>
      </w:pPr>
      <w:r w:rsidRPr="00035B70">
        <w:rPr>
          <w:lang w:val="ru-RU"/>
        </w:rPr>
        <w:t>Как правило, программное обеспечение службы поддержки является частью общей категории, называемой службой поддержки, которая включает управление активами и управление услугами. Часто оба термина используются взаимозаменяемо. Тем не менее, программное обеспечение службы поддержки относится к системе, которая обрабатывает запросы клиентов.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Типичная </w:t>
      </w:r>
      <w:r>
        <w:rPr>
          <w:lang w:val="fr-FR"/>
        </w:rPr>
        <w:t>Service desk</w:t>
      </w:r>
      <w:r w:rsidRPr="00035B70">
        <w:rPr>
          <w:lang w:val="ru-RU"/>
        </w:rPr>
        <w:t xml:space="preserve"> система может эффективно выполнять несколько функций. Она обеспечивает единую (или множественную) точку контакта для пользователей, чтобы получить помощь в устранении неполадок, получить ответы на вопросы и решить известные проблемы. Служба поддержки обычно </w:t>
      </w:r>
      <w:r w:rsidRPr="00035B70">
        <w:rPr>
          <w:lang w:val="ru-RU"/>
        </w:rPr>
        <w:lastRenderedPageBreak/>
        <w:t>управляет своими запросами с помощью программного обеспечения, такого как системы отслеживания проблем. Эти системы часто включают использование «локального средства отслеживания ошибок» (</w:t>
      </w:r>
      <w:r>
        <w:t>LBT</w:t>
      </w:r>
      <w:r w:rsidRPr="00035B70">
        <w:rPr>
          <w:lang w:val="ru-RU"/>
        </w:rPr>
        <w:t>). Эта система позволяет службе поддержки отслеживать и сортировать запросы пользователей с помощью уникального номера и часто может классифицировать проблемы по пользователям, компьютерным программам или аналогичным категориям. Многие приложения доступны для поддержки функции справочной службы. Некоторые предназначены для справочной службы уровня предприятия, а некоторые - для нужд департамента.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В середине 1990-х годов в исследовании </w:t>
      </w:r>
      <w:r>
        <w:t>Iain</w:t>
      </w:r>
      <w:r w:rsidRPr="00035B70">
        <w:rPr>
          <w:lang w:val="ru-RU"/>
        </w:rPr>
        <w:t xml:space="preserve"> </w:t>
      </w:r>
      <w:r>
        <w:t>Middleton</w:t>
      </w:r>
      <w:r w:rsidRPr="00035B70">
        <w:rPr>
          <w:lang w:val="ru-RU"/>
        </w:rPr>
        <w:t xml:space="preserve"> из Университета Роберта Гордона изучалась ценность автоматизированных систем организации. Он обнаружил, что ценность была получена не только от реагирования на проблемы пользователей, но и от уникальной позиции службы поддержки ежедневного общения с многочисленными клиентами или сотрудниками. Информация, полученная в таких областях, как технические проблемы, предпочтения пользователей и удовлетворенность, может быть полезна для планирования и разработки других подразделений информационных технологий.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Программное обеспечение справочной службы автоматизирует обслуживание клиентов различными способами. Обычно оно состоит как минимум из трех частей. К ним относятся управление заявками, пакет автоматизации и отчеты / оптимизация. 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Программное обеспечение службы поддержки имеет контактную точку для клиентов, чтобы отправлять свои запросы, в систему заявок, которая отслеживает и организует проблемы для более быстрого решения. Оно также может иметь функцию, которая объединяет и организует запросы и ответы в базе знаний, такой как часто задаваемые вопросы или инструкции. Оно может вместить несколько точек соприкосновения, рабочая панель приборов и раздел </w:t>
      </w:r>
      <w:r w:rsidRPr="00035B70">
        <w:rPr>
          <w:lang w:val="ru-RU"/>
        </w:rPr>
        <w:lastRenderedPageBreak/>
        <w:t>аналитики. ПО также может иметь функцию, которая позволяет агентам поднимать проблемы на более высокий уровень.</w:t>
      </w:r>
    </w:p>
    <w:p w:rsidR="00187E03" w:rsidRDefault="00973141" w:rsidP="00340364">
      <w:pPr>
        <w:rPr>
          <w:lang w:val="de-DE"/>
        </w:rPr>
      </w:pPr>
      <w:r w:rsidRPr="00035B70">
        <w:rPr>
          <w:lang w:val="ru-RU"/>
        </w:rPr>
        <w:t xml:space="preserve">Более продвинутые приложения службы поддержки включают онлайн-чат, аналитику, автоматизированные процессы, несколько каналов контактов, инструменты отчетности, инструменты совместной работы и функцию </w:t>
      </w:r>
      <w:r>
        <w:rPr>
          <w:lang w:val="de-DE"/>
        </w:rPr>
        <w:t>CRM.</w:t>
      </w:r>
    </w:p>
    <w:p w:rsidR="00187E03" w:rsidRPr="00135FF3" w:rsidRDefault="00135FF3" w:rsidP="000B048C">
      <w:pPr>
        <w:pStyle w:val="Default"/>
        <w:numPr>
          <w:ilvl w:val="1"/>
          <w:numId w:val="2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0"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 xml:space="preserve"> </w:t>
      </w:r>
      <w:bookmarkStart w:id="6" w:name="_Toc6818555"/>
      <w:r w:rsidR="00973141" w:rsidRPr="00135FF3">
        <w:rPr>
          <w:rFonts w:ascii="Times New Roman" w:hAnsi="Times New Roman"/>
          <w:b/>
          <w:bCs/>
          <w:sz w:val="28"/>
          <w:szCs w:val="28"/>
          <w:u w:color="000000"/>
        </w:rPr>
        <w:t>Анализ имеющихся готовых решений на рынке</w:t>
      </w:r>
      <w:bookmarkEnd w:id="6"/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На данный момент имеется огромное множество готовых </w:t>
      </w:r>
      <w:r>
        <w:t>service</w:t>
      </w:r>
      <w:r w:rsidRPr="00035B70">
        <w:rPr>
          <w:lang w:val="ru-RU"/>
        </w:rPr>
        <w:t xml:space="preserve"> </w:t>
      </w:r>
      <w:r>
        <w:t>desk</w:t>
      </w:r>
      <w:r w:rsidRPr="00035B70">
        <w:rPr>
          <w:lang w:val="ru-RU"/>
        </w:rPr>
        <w:t xml:space="preserve"> систем. Здесь мы рассмотрим некоторые из них.</w:t>
      </w:r>
    </w:p>
    <w:p w:rsidR="00187E03" w:rsidRPr="00035B70" w:rsidRDefault="00C831B5" w:rsidP="00340364">
      <w:pPr>
        <w:rPr>
          <w:rFonts w:ascii="Helvetica Neue Medium" w:eastAsia="Helvetica Neue Medium" w:hAnsi="Helvetica Neue Medium" w:cs="Helvetica Neue Medium"/>
          <w:color w:val="33475B"/>
          <w:lang w:val="ru-RU"/>
        </w:rPr>
      </w:pPr>
      <w:hyperlink r:id="rId10" w:history="1">
        <w:r w:rsidR="00973141">
          <w:rPr>
            <w:rStyle w:val="Hyperlink0"/>
          </w:rPr>
          <w:t>HubSpot</w:t>
        </w:r>
        <w:r w:rsidR="00973141" w:rsidRPr="00035B70">
          <w:rPr>
            <w:rStyle w:val="Hyperlink0"/>
            <w:lang w:val="ru-RU"/>
          </w:rPr>
          <w:t xml:space="preserve"> </w:t>
        </w:r>
        <w:r w:rsidR="00973141">
          <w:rPr>
            <w:rStyle w:val="Hyperlink0"/>
          </w:rPr>
          <w:t>Help</w:t>
        </w:r>
        <w:r w:rsidR="00973141" w:rsidRPr="00035B70">
          <w:rPr>
            <w:rStyle w:val="Hyperlink0"/>
            <w:lang w:val="ru-RU"/>
          </w:rPr>
          <w:t xml:space="preserve"> </w:t>
        </w:r>
        <w:r w:rsidR="00973141">
          <w:rPr>
            <w:rStyle w:val="Hyperlink0"/>
          </w:rPr>
          <w:t>Desk</w:t>
        </w:r>
        <w:r w:rsidR="00973141" w:rsidRPr="00035B70">
          <w:rPr>
            <w:rStyle w:val="Hyperlink0"/>
            <w:lang w:val="ru-RU"/>
          </w:rPr>
          <w:t xml:space="preserve"> </w:t>
        </w:r>
        <w:r w:rsidR="00973141">
          <w:rPr>
            <w:rStyle w:val="Hyperlink0"/>
          </w:rPr>
          <w:t>Software</w:t>
        </w:r>
      </w:hyperlink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Стоимость: 24 000 </w:t>
      </w:r>
      <w:proofErr w:type="spellStart"/>
      <w:r w:rsidRPr="00035B70">
        <w:rPr>
          <w:lang w:val="ru-RU"/>
        </w:rPr>
        <w:t>руб</w:t>
      </w:r>
      <w:proofErr w:type="spellEnd"/>
      <w:r w:rsidRPr="00035B70">
        <w:rPr>
          <w:lang w:val="ru-RU"/>
        </w:rPr>
        <w:t>/</w:t>
      </w:r>
      <w:proofErr w:type="spellStart"/>
      <w:r w:rsidRPr="00035B70">
        <w:rPr>
          <w:lang w:val="ru-RU"/>
        </w:rPr>
        <w:t>мес</w:t>
      </w:r>
      <w:proofErr w:type="spellEnd"/>
    </w:p>
    <w:p w:rsidR="00187E03" w:rsidRPr="00035B70" w:rsidRDefault="00973141" w:rsidP="00340364">
      <w:pPr>
        <w:rPr>
          <w:lang w:val="ru-RU"/>
        </w:rPr>
      </w:pPr>
      <w:r>
        <w:t>HubSpot</w:t>
      </w:r>
      <w:r w:rsidRPr="00035B70">
        <w:rPr>
          <w:lang w:val="ru-RU"/>
        </w:rPr>
        <w:t xml:space="preserve"> </w:t>
      </w:r>
      <w:r>
        <w:t>Service</w:t>
      </w:r>
      <w:r w:rsidRPr="00035B70">
        <w:rPr>
          <w:lang w:val="ru-RU"/>
        </w:rPr>
        <w:t xml:space="preserve"> </w:t>
      </w:r>
      <w:r>
        <w:t>Hub</w:t>
      </w:r>
      <w:r w:rsidRPr="00035B70">
        <w:rPr>
          <w:lang w:val="ru-RU"/>
        </w:rPr>
        <w:t xml:space="preserve"> особенно эффективен, когда он используется с другими продуктами </w:t>
      </w:r>
      <w:r>
        <w:t>HubSpot</w:t>
      </w:r>
      <w:r w:rsidRPr="00035B70">
        <w:rPr>
          <w:lang w:val="ru-RU"/>
        </w:rPr>
        <w:t xml:space="preserve"> для продаж и </w:t>
      </w:r>
      <w:r>
        <w:rPr>
          <w:lang w:val="de-DE"/>
        </w:rPr>
        <w:t xml:space="preserve">CRM. </w:t>
      </w:r>
      <w:r w:rsidRPr="00035B70">
        <w:rPr>
          <w:lang w:val="ru-RU"/>
        </w:rPr>
        <w:t xml:space="preserve">Интегрируя автоматизацию со всеми вашими маркетинговыми данными и данными </w:t>
      </w:r>
      <w:r>
        <w:t>CRM</w:t>
      </w:r>
      <w:r w:rsidRPr="00035B70">
        <w:rPr>
          <w:lang w:val="ru-RU"/>
        </w:rPr>
        <w:t xml:space="preserve">, </w:t>
      </w:r>
      <w:r>
        <w:t>Service</w:t>
      </w:r>
      <w:r w:rsidRPr="00035B70">
        <w:rPr>
          <w:lang w:val="ru-RU"/>
        </w:rPr>
        <w:t xml:space="preserve"> </w:t>
      </w:r>
      <w:r>
        <w:t>Hub</w:t>
      </w:r>
      <w:r w:rsidRPr="00035B70">
        <w:rPr>
          <w:lang w:val="ru-RU"/>
        </w:rPr>
        <w:t xml:space="preserve"> помогает обеспечить комплексное обслуживание клиентов, которое помогает оставлять их счастливыми.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Этот инструмент включает в себя программное обеспечение для создания заявок, которое сочетает в себе диалоговую папку входящих сообщений, автоматизацию, и ботов для эффективной маршрутизации, назначения и реагирования на заявки, а также составления отчетов, помогая командам поддержки постоянно совершенствоваться и выполнять итерации для достижения лучших результатов. Инструменты </w:t>
      </w:r>
      <w:r>
        <w:t>HubSpot</w:t>
      </w:r>
      <w:r w:rsidRPr="00035B70">
        <w:rPr>
          <w:lang w:val="ru-RU"/>
        </w:rPr>
        <w:t xml:space="preserve"> были разработаны для малого и среднего бизнеса, чтобы помочь крупным компаниям обеспечить исключительную поддержку клиентов.</w:t>
      </w:r>
    </w:p>
    <w:p w:rsidR="00187E03" w:rsidRPr="00035B70" w:rsidRDefault="00187E03" w:rsidP="00340364">
      <w:pPr>
        <w:rPr>
          <w:lang w:val="ru-RU"/>
        </w:rPr>
      </w:pPr>
    </w:p>
    <w:p w:rsidR="00187E03" w:rsidRPr="00035B70" w:rsidRDefault="00C831B5" w:rsidP="00340364">
      <w:pPr>
        <w:rPr>
          <w:lang w:val="ru-RU"/>
        </w:rPr>
      </w:pPr>
      <w:hyperlink r:id="rId11" w:anchor="pricing" w:history="1">
        <w:proofErr w:type="spellStart"/>
        <w:r w:rsidR="00973141">
          <w:rPr>
            <w:lang w:val="de-DE"/>
          </w:rPr>
          <w:t>Zendesk</w:t>
        </w:r>
        <w:proofErr w:type="spellEnd"/>
        <w:r w:rsidR="00973141">
          <w:rPr>
            <w:lang w:val="de-DE"/>
          </w:rPr>
          <w:t xml:space="preserve"> Support</w:t>
        </w:r>
      </w:hyperlink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Стоимость: от 300 </w:t>
      </w:r>
      <w:proofErr w:type="spellStart"/>
      <w:r w:rsidRPr="00035B70">
        <w:rPr>
          <w:lang w:val="ru-RU"/>
        </w:rPr>
        <w:t>руб</w:t>
      </w:r>
      <w:proofErr w:type="spellEnd"/>
      <w:r w:rsidRPr="00035B70">
        <w:rPr>
          <w:lang w:val="ru-RU"/>
        </w:rPr>
        <w:t>/</w:t>
      </w:r>
      <w:proofErr w:type="spellStart"/>
      <w:r w:rsidRPr="00035B70">
        <w:rPr>
          <w:lang w:val="ru-RU"/>
        </w:rPr>
        <w:t>мес</w:t>
      </w:r>
      <w:proofErr w:type="spellEnd"/>
      <w:r w:rsidRPr="00035B70">
        <w:rPr>
          <w:lang w:val="ru-RU"/>
        </w:rPr>
        <w:t xml:space="preserve"> за каждого работника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Служба поддержки </w:t>
      </w:r>
      <w:proofErr w:type="spellStart"/>
      <w:r>
        <w:rPr>
          <w:lang w:val="de-DE"/>
        </w:rPr>
        <w:t>Zendesk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 xml:space="preserve">- </w:t>
      </w:r>
      <w:r w:rsidRPr="00035B70">
        <w:rPr>
          <w:lang w:val="ru-RU"/>
        </w:rPr>
        <w:t>это</w:t>
      </w:r>
      <w:proofErr w:type="gramEnd"/>
      <w:r w:rsidRPr="00035B70">
        <w:rPr>
          <w:lang w:val="ru-RU"/>
        </w:rPr>
        <w:t xml:space="preserve"> программный пакет, который позволяет организации объединять различные взаимодействия с клиентами в одну доступную базу данных. Он имеет функции для эффективного рабочего </w:t>
      </w:r>
      <w:r w:rsidRPr="00035B70">
        <w:rPr>
          <w:lang w:val="ru-RU"/>
        </w:rPr>
        <w:lastRenderedPageBreak/>
        <w:t xml:space="preserve">процесса, включая веб-виджеты, возможность поиска в истории клиента и предопределенные ответы на заявки. Еще одна особенность - интегрированные опросы для оценки удовлетворенности клиентов в сочетании с аналитикой и инструментальными панелями производительности для отслеживания текущей производительности. Служба поддержки </w:t>
      </w:r>
      <w:proofErr w:type="spellStart"/>
      <w:r>
        <w:rPr>
          <w:lang w:val="de-DE"/>
        </w:rPr>
        <w:t>Zendesk</w:t>
      </w:r>
      <w:proofErr w:type="spellEnd"/>
      <w:r>
        <w:rPr>
          <w:lang w:val="de-DE"/>
        </w:rPr>
        <w:t xml:space="preserve"> </w:t>
      </w:r>
      <w:r w:rsidRPr="00035B70">
        <w:rPr>
          <w:lang w:val="ru-RU"/>
        </w:rPr>
        <w:t xml:space="preserve">также работает с другими компонентами семейства программного обеспечения </w:t>
      </w:r>
      <w:proofErr w:type="spellStart"/>
      <w:r>
        <w:rPr>
          <w:lang w:val="de-DE"/>
        </w:rPr>
        <w:t>Zendesk</w:t>
      </w:r>
      <w:proofErr w:type="spellEnd"/>
      <w:r>
        <w:rPr>
          <w:lang w:val="de-DE"/>
        </w:rPr>
        <w:t xml:space="preserve">, </w:t>
      </w:r>
      <w:r w:rsidRPr="00035B70">
        <w:rPr>
          <w:lang w:val="ru-RU"/>
        </w:rPr>
        <w:t xml:space="preserve">такими как </w:t>
      </w:r>
      <w:proofErr w:type="spellStart"/>
      <w:r>
        <w:rPr>
          <w:lang w:val="de-DE"/>
        </w:rPr>
        <w:t>Zendesk</w:t>
      </w:r>
      <w:proofErr w:type="spellEnd"/>
      <w:r>
        <w:rPr>
          <w:lang w:val="de-DE"/>
        </w:rPr>
        <w:t xml:space="preserve"> Talk, </w:t>
      </w:r>
      <w:r w:rsidRPr="00035B70">
        <w:rPr>
          <w:lang w:val="ru-RU"/>
        </w:rPr>
        <w:t xml:space="preserve">которое является их </w:t>
      </w:r>
      <w:proofErr w:type="spellStart"/>
      <w:r w:rsidRPr="00035B70">
        <w:rPr>
          <w:lang w:val="ru-RU"/>
        </w:rPr>
        <w:t>колл</w:t>
      </w:r>
      <w:proofErr w:type="spellEnd"/>
      <w:r w:rsidRPr="00035B70">
        <w:rPr>
          <w:lang w:val="ru-RU"/>
        </w:rPr>
        <w:t>-центром.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Для </w:t>
      </w:r>
      <w:proofErr w:type="spellStart"/>
      <w:r>
        <w:rPr>
          <w:lang w:val="de-DE"/>
        </w:rPr>
        <w:t>Zendesk</w:t>
      </w:r>
      <w:proofErr w:type="spellEnd"/>
      <w:r>
        <w:rPr>
          <w:lang w:val="de-DE"/>
        </w:rPr>
        <w:t xml:space="preserve"> </w:t>
      </w:r>
      <w:r w:rsidRPr="00035B70">
        <w:rPr>
          <w:lang w:val="ru-RU"/>
        </w:rPr>
        <w:t xml:space="preserve">существует пять основных платных уровней: </w:t>
      </w:r>
      <w:r>
        <w:t>Essential</w:t>
      </w:r>
      <w:r w:rsidRPr="00035B70">
        <w:rPr>
          <w:lang w:val="ru-RU"/>
        </w:rPr>
        <w:t xml:space="preserve">, </w:t>
      </w:r>
      <w:r>
        <w:t>Team</w:t>
      </w:r>
      <w:r w:rsidRPr="00035B70">
        <w:rPr>
          <w:lang w:val="ru-RU"/>
        </w:rPr>
        <w:t xml:space="preserve">, </w:t>
      </w:r>
      <w:r>
        <w:t>Professional</w:t>
      </w:r>
      <w:r w:rsidRPr="00035B70">
        <w:rPr>
          <w:lang w:val="ru-RU"/>
        </w:rPr>
        <w:t xml:space="preserve">, </w:t>
      </w:r>
      <w:r>
        <w:t>Enterprise</w:t>
      </w:r>
      <w:r w:rsidRPr="00035B70">
        <w:rPr>
          <w:lang w:val="ru-RU"/>
        </w:rPr>
        <w:t xml:space="preserve"> и </w:t>
      </w:r>
      <w:r>
        <w:t>Elite</w:t>
      </w:r>
      <w:r w:rsidRPr="00035B70">
        <w:rPr>
          <w:lang w:val="ru-RU"/>
        </w:rPr>
        <w:t xml:space="preserve">. Как и ожидалось, это связано с увеличением как цены, так и возможностей. Тем не менее, существует бесплатная пробная версия для использования </w:t>
      </w:r>
      <w:proofErr w:type="spellStart"/>
      <w:r>
        <w:rPr>
          <w:lang w:val="de-DE"/>
        </w:rPr>
        <w:t>Zendesk</w:t>
      </w:r>
      <w:proofErr w:type="spellEnd"/>
      <w:r>
        <w:rPr>
          <w:lang w:val="de-DE"/>
        </w:rPr>
        <w:t xml:space="preserve">, </w:t>
      </w:r>
      <w:r w:rsidRPr="00035B70">
        <w:rPr>
          <w:lang w:val="ru-RU"/>
        </w:rPr>
        <w:t xml:space="preserve">так что вы можете получить представление о том, какой реальный уровень вам может понадобиться для вашего бизнеса. Базовый тарифный план </w:t>
      </w:r>
      <w:r>
        <w:t>Essential</w:t>
      </w:r>
      <w:r w:rsidRPr="00035B70">
        <w:rPr>
          <w:lang w:val="ru-RU"/>
        </w:rPr>
        <w:t xml:space="preserve"> оплачивается по 300 рублей за работника в месяц, позволяя использовать электронную почту, предварительно определенные бизнес-правила и историю взаимодействия. Профессиональный план среднего уровня стоит 3000 рублей за работника в месяц и позволяет настраивать бизнес-правила, панели мониторинга производительности, интеграции, многоязычный контент и опросы </w:t>
      </w:r>
      <w:r>
        <w:t>CSAT</w:t>
      </w:r>
      <w:r w:rsidRPr="00035B70">
        <w:rPr>
          <w:lang w:val="ru-RU"/>
        </w:rPr>
        <w:t>.</w:t>
      </w:r>
    </w:p>
    <w:p w:rsidR="00187E03" w:rsidRPr="00035B70" w:rsidRDefault="00C831B5" w:rsidP="00340364">
      <w:pPr>
        <w:rPr>
          <w:lang w:val="ru-RU"/>
        </w:rPr>
      </w:pPr>
      <w:hyperlink r:id="rId12" w:history="1">
        <w:proofErr w:type="spellStart"/>
        <w:r w:rsidR="00973141">
          <w:t>Zoho</w:t>
        </w:r>
        <w:proofErr w:type="spellEnd"/>
        <w:r w:rsidR="00973141" w:rsidRPr="00035B70">
          <w:rPr>
            <w:lang w:val="ru-RU"/>
          </w:rPr>
          <w:t xml:space="preserve"> </w:t>
        </w:r>
        <w:r w:rsidR="00973141">
          <w:t>Desk</w:t>
        </w:r>
      </w:hyperlink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Стоимость: бесплатно до 3 работников </w:t>
      </w:r>
    </w:p>
    <w:p w:rsidR="00187E03" w:rsidRPr="00035B70" w:rsidRDefault="00973141" w:rsidP="00340364">
      <w:pPr>
        <w:rPr>
          <w:lang w:val="ru-RU"/>
        </w:rPr>
      </w:pPr>
      <w:proofErr w:type="spellStart"/>
      <w:r>
        <w:t>Zoho</w:t>
      </w:r>
      <w:proofErr w:type="spellEnd"/>
      <w:r w:rsidRPr="00035B70">
        <w:rPr>
          <w:lang w:val="ru-RU"/>
        </w:rPr>
        <w:t xml:space="preserve"> </w:t>
      </w:r>
      <w:r>
        <w:t>Desk</w:t>
      </w:r>
      <w:r w:rsidRPr="00035B70">
        <w:rPr>
          <w:lang w:val="ru-RU"/>
        </w:rPr>
        <w:t xml:space="preserve"> - это облачное программное обеспечение службы поддержки, которое ориентировано на понимание контекста. Он включает в себя такие функции, как расстановка приоритетов более важных или просроченных заявок, информационные панели для отслеживания метрик качества и поддержка для создания базы знаний для более простых проблем, которые можно обслуживать самостоятельно. </w:t>
      </w:r>
      <w:proofErr w:type="spellStart"/>
      <w:r>
        <w:t>Zoho</w:t>
      </w:r>
      <w:proofErr w:type="spellEnd"/>
      <w:r w:rsidRPr="00035B70">
        <w:rPr>
          <w:lang w:val="ru-RU"/>
        </w:rPr>
        <w:t xml:space="preserve"> </w:t>
      </w:r>
      <w:r>
        <w:t>Desk</w:t>
      </w:r>
      <w:r w:rsidRPr="00035B70">
        <w:rPr>
          <w:lang w:val="ru-RU"/>
        </w:rPr>
        <w:t xml:space="preserve"> могут использовать агенты с мобильными приложениями для </w:t>
      </w:r>
      <w:r>
        <w:rPr>
          <w:lang w:val="it-IT"/>
        </w:rPr>
        <w:t xml:space="preserve">iOS </w:t>
      </w:r>
      <w:r w:rsidRPr="00035B70">
        <w:rPr>
          <w:lang w:val="ru-RU"/>
        </w:rPr>
        <w:t xml:space="preserve">и </w:t>
      </w:r>
      <w:r>
        <w:rPr>
          <w:lang w:val="it-IT"/>
        </w:rPr>
        <w:t xml:space="preserve">Android. </w:t>
      </w:r>
      <w:r w:rsidRPr="00035B70">
        <w:rPr>
          <w:lang w:val="ru-RU"/>
        </w:rPr>
        <w:t xml:space="preserve">Поддержка использования </w:t>
      </w:r>
      <w:proofErr w:type="spellStart"/>
      <w:r>
        <w:t>Zoho</w:t>
      </w:r>
      <w:proofErr w:type="spellEnd"/>
      <w:r w:rsidRPr="00035B70">
        <w:rPr>
          <w:lang w:val="ru-RU"/>
        </w:rPr>
        <w:t xml:space="preserve"> </w:t>
      </w:r>
      <w:r>
        <w:t>Desk</w:t>
      </w:r>
      <w:r w:rsidRPr="00035B70">
        <w:rPr>
          <w:lang w:val="ru-RU"/>
        </w:rPr>
        <w:t xml:space="preserve"> осуществляется через ряд направлений, включая активные форумы </w:t>
      </w:r>
      <w:r w:rsidRPr="00035B70">
        <w:rPr>
          <w:lang w:val="ru-RU"/>
        </w:rPr>
        <w:lastRenderedPageBreak/>
        <w:t>пользователей, серию вебинаров, портал самообслуживания, руководство пользователя и блоги.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В отличие от своих конкурентов, сильной стороной </w:t>
      </w:r>
      <w:proofErr w:type="spellStart"/>
      <w:r>
        <w:t>Zoho</w:t>
      </w:r>
      <w:proofErr w:type="spellEnd"/>
      <w:r w:rsidRPr="00035B70">
        <w:rPr>
          <w:lang w:val="ru-RU"/>
        </w:rPr>
        <w:t xml:space="preserve"> </w:t>
      </w:r>
      <w:r>
        <w:t>Desk</w:t>
      </w:r>
      <w:r w:rsidRPr="00035B70">
        <w:rPr>
          <w:lang w:val="ru-RU"/>
        </w:rPr>
        <w:t xml:space="preserve"> является их упрощенное число уровней, которое составляет всего три, причем нижняя часть представляет собой бесплатный план с разумным ограничением в три пользователя, а также наличие бесплатных 15-дневных пробных версий для других уровней. Их самый популярный план - средний профессиональный план, который включает в себя «Рейтинги удовлетворенности клиентов» и облачную телефонию по доступной цене 700 рублей за оператора в месяц, оплачиваемой ежегодно.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>Даже самый верхний корпоративный план, который добавляет настраиваемые шаблоны заявок, контроль доступа на основе ролей, межотраслевые отчеты и вариант поддержки в режиме реального времени в чате, стоит 2500 рублей на оператора в месяц, что меньше, чем в большинстве других планов высшего уровня.</w:t>
      </w:r>
    </w:p>
    <w:p w:rsidR="00187E03" w:rsidRPr="00035B70" w:rsidRDefault="00973141" w:rsidP="00340364">
      <w:pPr>
        <w:rPr>
          <w:lang w:val="ru-RU"/>
        </w:rPr>
      </w:pPr>
      <w:r>
        <w:t>OTRS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>Стоимость: бесплатно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Бесплатная </w:t>
      </w:r>
      <w:r>
        <w:t>open</w:t>
      </w:r>
      <w:r w:rsidRPr="00035B70">
        <w:rPr>
          <w:lang w:val="ru-RU"/>
        </w:rPr>
        <w:t>-</w:t>
      </w:r>
      <w:r>
        <w:t>source</w:t>
      </w:r>
      <w:r w:rsidRPr="00035B70">
        <w:rPr>
          <w:lang w:val="ru-RU"/>
        </w:rPr>
        <w:t xml:space="preserve"> система заявок на </w:t>
      </w:r>
      <w:r>
        <w:t>Perl</w:t>
      </w:r>
      <w:r w:rsidRPr="00035B70">
        <w:rPr>
          <w:lang w:val="ru-RU"/>
        </w:rPr>
        <w:t xml:space="preserve">. Отличная интеграция с </w:t>
      </w:r>
      <w:r>
        <w:t>Email</w:t>
      </w:r>
      <w:r w:rsidRPr="00035B70">
        <w:rPr>
          <w:lang w:val="ru-RU"/>
        </w:rPr>
        <w:t>. Поддерживает различные платформы, БД</w:t>
      </w:r>
      <w:r>
        <w:rPr>
          <w:lang w:val="de-DE"/>
        </w:rPr>
        <w:t xml:space="preserve">, LDAP. </w:t>
      </w:r>
      <w:r w:rsidRPr="00035B70">
        <w:rPr>
          <w:lang w:val="ru-RU"/>
        </w:rPr>
        <w:t xml:space="preserve">Автоматизированы многие мелочи. Гибкая система отчетов, большие возможности поиска, управления пользователями. Возможна интеграция с уже имеющимися БД клиентов и сотрудников. Система легко </w:t>
      </w:r>
      <w:proofErr w:type="spellStart"/>
      <w:r w:rsidRPr="00035B70">
        <w:rPr>
          <w:lang w:val="ru-RU"/>
        </w:rPr>
        <w:t>ра</w:t>
      </w:r>
      <w:proofErr w:type="spellEnd"/>
      <w:r>
        <w:t>c</w:t>
      </w:r>
      <w:r w:rsidRPr="00035B70">
        <w:rPr>
          <w:lang w:val="ru-RU"/>
        </w:rPr>
        <w:t>ширяема через дополнительные модули: база знаний/</w:t>
      </w:r>
      <w:r>
        <w:t>FAQ</w:t>
      </w:r>
      <w:r w:rsidRPr="00035B70">
        <w:rPr>
          <w:lang w:val="ru-RU"/>
        </w:rPr>
        <w:t xml:space="preserve">, календарь, файловый менеджер, </w:t>
      </w:r>
      <w:r>
        <w:t>ITSM</w:t>
      </w:r>
      <w:r w:rsidRPr="00035B70">
        <w:rPr>
          <w:lang w:val="ru-RU"/>
        </w:rPr>
        <w:t xml:space="preserve"> и др.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Интерфейс явно отличается от других коммерческих </w:t>
      </w:r>
      <w:r>
        <w:t>help</w:t>
      </w:r>
      <w:r w:rsidRPr="00035B70">
        <w:rPr>
          <w:lang w:val="ru-RU"/>
        </w:rPr>
        <w:t xml:space="preserve"> </w:t>
      </w:r>
      <w:r>
        <w:t>desk</w:t>
      </w:r>
      <w:r w:rsidRPr="00035B70">
        <w:rPr>
          <w:lang w:val="ru-RU"/>
        </w:rPr>
        <w:t xml:space="preserve"> -сервисов – нельзя назвать интуитивным, но он удобен после должного изучения. Список заявок отображается как в виде очереди заявок, так и в виде отдельных заявок с их текущим статусом. Между двумя вариантами отображения необходимо переключаться. Доступно групповое редактирование заявок, а также блокировка заявки сотрудником, взявшим его в работу. При этом можно указать время </w:t>
      </w:r>
      <w:r w:rsidRPr="00035B70">
        <w:rPr>
          <w:lang w:val="ru-RU"/>
        </w:rPr>
        <w:lastRenderedPageBreak/>
        <w:t xml:space="preserve">обработки заблокированного заявки, по истечении которого заявка вновь становится доступна для других сотрудников (если взявший не успел ее закрыть). </w:t>
      </w:r>
      <w:r>
        <w:t> </w:t>
      </w:r>
    </w:p>
    <w:p w:rsidR="00252E73" w:rsidRPr="00035B70" w:rsidRDefault="00252E73" w:rsidP="00340364">
      <w:pPr>
        <w:rPr>
          <w:lang w:val="ru-RU"/>
        </w:rPr>
      </w:pPr>
      <w:proofErr w:type="spellStart"/>
      <w:r w:rsidRPr="00252E73">
        <w:t>Freshservice</w:t>
      </w:r>
      <w:proofErr w:type="spellEnd"/>
    </w:p>
    <w:p w:rsidR="00252E73" w:rsidRPr="00252E73" w:rsidRDefault="00252E73" w:rsidP="00252E73">
      <w:pPr>
        <w:rPr>
          <w:lang w:val="ru-RU"/>
        </w:rPr>
      </w:pPr>
      <w:r w:rsidRPr="00252E73">
        <w:rPr>
          <w:lang w:val="ru-RU"/>
        </w:rPr>
        <w:t>Стоимость: бесплатно</w:t>
      </w:r>
    </w:p>
    <w:p w:rsidR="00252E73" w:rsidRPr="00252E73" w:rsidRDefault="00252E73" w:rsidP="00252E73">
      <w:pPr>
        <w:rPr>
          <w:lang w:val="ru-RU"/>
        </w:rPr>
      </w:pPr>
      <w:r w:rsidRPr="00252E73">
        <w:rPr>
          <w:lang w:val="ru-RU"/>
        </w:rPr>
        <w:t>Это очень популярная облачная платформа поддержки клиентов, основанная с целью предоставления компаниям всех размеров возможности предоставлять отличн</w:t>
      </w:r>
      <w:r>
        <w:rPr>
          <w:lang w:val="ru-RU"/>
        </w:rPr>
        <w:t>ое</w:t>
      </w:r>
      <w:r w:rsidRPr="00252E73">
        <w:rPr>
          <w:lang w:val="ru-RU"/>
        </w:rPr>
        <w:t xml:space="preserve"> оказание услуг. Он</w:t>
      </w:r>
      <w:r>
        <w:rPr>
          <w:lang w:val="ru-RU"/>
        </w:rPr>
        <w:t>а</w:t>
      </w:r>
      <w:r w:rsidRPr="00252E73">
        <w:rPr>
          <w:lang w:val="ru-RU"/>
        </w:rPr>
        <w:t xml:space="preserve"> предоставляет </w:t>
      </w:r>
      <w:r>
        <w:t>ITIL</w:t>
      </w:r>
      <w:r w:rsidRPr="00252E73">
        <w:rPr>
          <w:lang w:val="ru-RU"/>
        </w:rPr>
        <w:t xml:space="preserve"> «включай и работай», который соответствует передовым практикам без необходимости дорогостоящих консультаций или экспертных мнений.</w:t>
      </w:r>
    </w:p>
    <w:p w:rsidR="00252E73" w:rsidRPr="00252E73" w:rsidRDefault="00252E73" w:rsidP="00252E73">
      <w:pPr>
        <w:rPr>
          <w:lang w:val="ru-RU"/>
        </w:rPr>
      </w:pPr>
      <w:r w:rsidRPr="00252E73">
        <w:rPr>
          <w:lang w:val="ru-RU"/>
        </w:rPr>
        <w:t xml:space="preserve">Его основные функции включают в себя надежную систему создания </w:t>
      </w:r>
      <w:r>
        <w:rPr>
          <w:lang w:val="ru-RU"/>
        </w:rPr>
        <w:t>заявок</w:t>
      </w:r>
      <w:r w:rsidRPr="00252E73">
        <w:rPr>
          <w:lang w:val="ru-RU"/>
        </w:rPr>
        <w:t xml:space="preserve">, доступную базу знаний, обнаружение активов и </w:t>
      </w:r>
      <w:r>
        <w:t>CMDB</w:t>
      </w:r>
      <w:r w:rsidRPr="00252E73">
        <w:rPr>
          <w:lang w:val="ru-RU"/>
        </w:rPr>
        <w:t>. Кроме того, программное обеспечение оснащено такими возможностями, как управление поставщиками, управление инцидентами, управление проблемами, управление изменениями и управление выпусками.</w:t>
      </w:r>
    </w:p>
    <w:p w:rsidR="00252E73" w:rsidRPr="00252E73" w:rsidRDefault="00252E73" w:rsidP="00252E73">
      <w:pPr>
        <w:rPr>
          <w:lang w:val="ru-RU"/>
        </w:rPr>
      </w:pPr>
      <w:r w:rsidRPr="00252E73">
        <w:rPr>
          <w:lang w:val="ru-RU"/>
        </w:rPr>
        <w:t xml:space="preserve">Основным модулем системы является управление инцидентами, разработанное таким образом, чтобы ни один клиентский запрос не проходил </w:t>
      </w:r>
      <w:r w:rsidR="00433CF0">
        <w:rPr>
          <w:lang w:val="ru-RU"/>
        </w:rPr>
        <w:t>мимо</w:t>
      </w:r>
      <w:r w:rsidRPr="00252E73">
        <w:rPr>
          <w:lang w:val="ru-RU"/>
        </w:rPr>
        <w:t>. С помощью службы поддержки, доступной по нескольким каналам, вы можете автоматизировать все повседневные задачи и позволить своей команде сотрудничать, чтобы найти лучшее решение для каждого запроса.</w:t>
      </w:r>
    </w:p>
    <w:p w:rsidR="00252E73" w:rsidRPr="00252E73" w:rsidRDefault="00252E73" w:rsidP="00252E73">
      <w:pPr>
        <w:rPr>
          <w:lang w:val="ru-RU"/>
        </w:rPr>
      </w:pPr>
      <w:proofErr w:type="spellStart"/>
      <w:r>
        <w:t>Freshservice</w:t>
      </w:r>
      <w:proofErr w:type="spellEnd"/>
      <w:r w:rsidRPr="00252E73">
        <w:rPr>
          <w:lang w:val="ru-RU"/>
        </w:rPr>
        <w:t xml:space="preserve"> также проделает большую работу по анализу и решению проблем, прежде чем они окажут какое-либо влияние на производительность вашего бизнеса, поскольку он</w:t>
      </w:r>
      <w:r w:rsidR="0058673D">
        <w:rPr>
          <w:lang w:val="ru-RU"/>
        </w:rPr>
        <w:t>а</w:t>
      </w:r>
      <w:r w:rsidRPr="00252E73">
        <w:rPr>
          <w:lang w:val="ru-RU"/>
        </w:rPr>
        <w:t xml:space="preserve"> связывает внезапные инциденты с общими проблемами, исследует основную причину и предлагает ценные обходные пути, а также сохраняет все проблемы в известной форме. ошибка базы данных, пока вы не найдете постоянное решение.</w:t>
      </w:r>
    </w:p>
    <w:p w:rsidR="00252E73" w:rsidRPr="00252E73" w:rsidRDefault="00252E73" w:rsidP="00252E73">
      <w:pPr>
        <w:rPr>
          <w:lang w:val="ru-RU"/>
        </w:rPr>
      </w:pPr>
      <w:r w:rsidRPr="00252E73">
        <w:rPr>
          <w:lang w:val="ru-RU"/>
        </w:rPr>
        <w:t xml:space="preserve">Другим конкурентным преимуществом этой простой в использовании системы является планирование, отслеживание и откат изменений, отсутствие которых, как известно, вызывает примерно 80% всех проблем в области ИТ. С </w:t>
      </w:r>
      <w:proofErr w:type="spellStart"/>
      <w:r>
        <w:lastRenderedPageBreak/>
        <w:t>Freshservice</w:t>
      </w:r>
      <w:proofErr w:type="spellEnd"/>
      <w:r w:rsidRPr="00252E73">
        <w:rPr>
          <w:lang w:val="ru-RU"/>
        </w:rPr>
        <w:t xml:space="preserve"> в вашем инструментарии вы сможете правильно отслеживать изменения и ресурсы и, таким образом, сможете анализировать риск и потенциальное воздействие для каждого из них. Таким образом вы можете подготовить свой собственный план отката к непредвиденным и неожиданным изменениям и отправить запросы на одобрение </w:t>
      </w:r>
      <w:r>
        <w:t>CAB</w:t>
      </w:r>
      <w:r w:rsidRPr="00252E73">
        <w:rPr>
          <w:lang w:val="ru-RU"/>
        </w:rPr>
        <w:t xml:space="preserve"> с той же платформы.</w:t>
      </w:r>
    </w:p>
    <w:p w:rsidR="00252E73" w:rsidRPr="00252E73" w:rsidRDefault="00252E73" w:rsidP="00252E73">
      <w:pPr>
        <w:rPr>
          <w:lang w:val="ru-RU"/>
        </w:rPr>
      </w:pPr>
      <w:r w:rsidRPr="00252E73">
        <w:rPr>
          <w:lang w:val="ru-RU"/>
        </w:rPr>
        <w:t xml:space="preserve">Наконец, что не менее важно, </w:t>
      </w:r>
      <w:proofErr w:type="spellStart"/>
      <w:r>
        <w:t>Freshservice</w:t>
      </w:r>
      <w:proofErr w:type="spellEnd"/>
      <w:r w:rsidRPr="00252E73">
        <w:rPr>
          <w:lang w:val="ru-RU"/>
        </w:rPr>
        <w:t xml:space="preserve"> размещается в облаке и требует практически нулевого обслуживания при сохранении безопасности данных и полной автоматизации системы. Гибкие тарифные планы масштабируются в соответствии с ростом и потребностями клиентов, при этом предоставляется бесплатный план (</w:t>
      </w:r>
      <w:r>
        <w:t>Sprout</w:t>
      </w:r>
      <w:r w:rsidRPr="00252E73">
        <w:rPr>
          <w:lang w:val="ru-RU"/>
        </w:rPr>
        <w:t>) для обслуживания групп, в которых может быть до 3 агентов.</w:t>
      </w:r>
    </w:p>
    <w:p w:rsidR="006E3D5A" w:rsidRPr="00252E73" w:rsidRDefault="00973141" w:rsidP="00340364">
      <w:pPr>
        <w:rPr>
          <w:lang w:val="ru-RU"/>
        </w:rPr>
      </w:pPr>
      <w:r w:rsidRPr="00252E73">
        <w:rPr>
          <w:lang w:val="ru-RU"/>
        </w:rPr>
        <w:t xml:space="preserve">В результате изучения имеющихся программных решений стало ясно, что все эти системы ориентированы на работы исключительно </w:t>
      </w:r>
      <w:r>
        <w:t>IT</w:t>
      </w:r>
      <w:r w:rsidRPr="00252E73">
        <w:rPr>
          <w:lang w:val="ru-RU"/>
        </w:rPr>
        <w:t xml:space="preserve">-отдела, а не сервисной службы, поэтому они не подходят для </w:t>
      </w:r>
      <w:proofErr w:type="gramStart"/>
      <w:r w:rsidRPr="00252E73">
        <w:rPr>
          <w:lang w:val="ru-RU"/>
        </w:rPr>
        <w:t>решения  нашей</w:t>
      </w:r>
      <w:proofErr w:type="gramEnd"/>
      <w:r w:rsidRPr="00252E73">
        <w:rPr>
          <w:lang w:val="ru-RU"/>
        </w:rPr>
        <w:t xml:space="preserve"> задачи.</w:t>
      </w:r>
    </w:p>
    <w:p w:rsidR="00187E03" w:rsidRPr="006E3D5A" w:rsidRDefault="006E3D5A" w:rsidP="000B048C">
      <w:pPr>
        <w:pStyle w:val="Default"/>
        <w:numPr>
          <w:ilvl w:val="1"/>
          <w:numId w:val="2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0"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u w:color="000000"/>
        </w:rPr>
      </w:pPr>
      <w:bookmarkStart w:id="7" w:name="_Toc6818556"/>
      <w:r w:rsidRPr="006E3D5A">
        <w:rPr>
          <w:rFonts w:ascii="Times New Roman" w:hAnsi="Times New Roman"/>
          <w:b/>
          <w:bCs/>
          <w:sz w:val="28"/>
          <w:szCs w:val="28"/>
          <w:u w:color="000000"/>
        </w:rPr>
        <w:t>Принцип работы</w:t>
      </w:r>
      <w:bookmarkEnd w:id="7"/>
      <w:r w:rsidR="00973141" w:rsidRPr="006E3D5A">
        <w:rPr>
          <w:rFonts w:ascii="Times New Roman" w:hAnsi="Times New Roman"/>
          <w:b/>
          <w:bCs/>
          <w:sz w:val="28"/>
          <w:szCs w:val="28"/>
          <w:u w:color="000000"/>
        </w:rPr>
        <w:t xml:space="preserve">   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Для разработки собственной </w:t>
      </w:r>
      <w:r>
        <w:t>service</w:t>
      </w:r>
      <w:r w:rsidRPr="00035B70">
        <w:rPr>
          <w:lang w:val="ru-RU"/>
        </w:rPr>
        <w:t xml:space="preserve"> </w:t>
      </w:r>
      <w:r>
        <w:t>desk</w:t>
      </w:r>
      <w:r w:rsidRPr="00035B70">
        <w:rPr>
          <w:lang w:val="ru-RU"/>
        </w:rPr>
        <w:t xml:space="preserve"> системы необходимо сначала </w:t>
      </w:r>
      <w:proofErr w:type="gramStart"/>
      <w:r w:rsidRPr="00035B70">
        <w:rPr>
          <w:lang w:val="ru-RU"/>
        </w:rPr>
        <w:t>понять</w:t>
      </w:r>
      <w:proofErr w:type="gramEnd"/>
      <w:r w:rsidRPr="00035B70">
        <w:rPr>
          <w:lang w:val="ru-RU"/>
        </w:rPr>
        <w:t xml:space="preserve"> как они работают.</w:t>
      </w:r>
    </w:p>
    <w:p w:rsidR="00187E03" w:rsidRPr="00035B70" w:rsidRDefault="00973141" w:rsidP="00340364">
      <w:pPr>
        <w:rPr>
          <w:lang w:val="ru-RU"/>
        </w:rPr>
      </w:pPr>
      <w:r>
        <w:rPr>
          <w:lang w:val="nl-NL"/>
        </w:rPr>
        <w:t xml:space="preserve">Help desk </w:t>
      </w:r>
      <w:r w:rsidRPr="00035B70">
        <w:rPr>
          <w:lang w:val="ru-RU"/>
        </w:rPr>
        <w:t xml:space="preserve">функционирует в качестве точки доступа для предоставления пользователю консультаций, информации и действий по устранению неполадок. Он также выступает в качестве посредника в сборе и анализе данных, которые могут трансформироваться в более активную роль. Центральное компьютерное и телекоммуникационное агентство подчеркивает, что в обязанности </w:t>
      </w:r>
      <w:r>
        <w:rPr>
          <w:lang w:val="nl-NL"/>
        </w:rPr>
        <w:t xml:space="preserve">Help desk </w:t>
      </w:r>
      <w:r w:rsidRPr="00035B70">
        <w:rPr>
          <w:lang w:val="ru-RU"/>
        </w:rPr>
        <w:t xml:space="preserve">входит поддержка первой линии инцидента в случае сбоя в ИТ, повседневная связь между ИТ-отделом и пользователем, поддержка бизнес-систем и формирование отчетов о качестве обслуживания. Многие ссылаются на важность </w:t>
      </w:r>
      <w:r>
        <w:rPr>
          <w:lang w:val="nl-NL"/>
        </w:rPr>
        <w:t xml:space="preserve">Help desk </w:t>
      </w:r>
      <w:r w:rsidRPr="00035B70">
        <w:rPr>
          <w:lang w:val="ru-RU"/>
        </w:rPr>
        <w:t xml:space="preserve">для оказания технической помощи пользователям в случае сбоя оборудования или программного обеспечения, связанного с компьютером. Тем самым, это первое место контакта для пользователя по всем вопросам </w:t>
      </w:r>
      <w:r w:rsidRPr="00035B70">
        <w:rPr>
          <w:lang w:val="ru-RU"/>
        </w:rPr>
        <w:lastRenderedPageBreak/>
        <w:t>поддержки ИТ. Как правило, связанные с ИТ вопросы поддержки включают в себя: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>1) Запрос на использование программного обеспечения / приложений / аппаратных средств / устройств передачи данных / телекоммуникационных устройств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>2) установка программного обеспечения / оборудования / устройства передачи данных / телекоммуникационного устройства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>3) ремонт, устранение неисправностей и настройка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>4) настройка учетной записи пользователя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>5) проблема безопасности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>6) интернет / поддержка по электронной почте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7) </w:t>
      </w:r>
      <w:proofErr w:type="gramStart"/>
      <w:r w:rsidRPr="00035B70">
        <w:rPr>
          <w:lang w:val="ru-RU"/>
        </w:rPr>
        <w:t>услуга  покупки</w:t>
      </w:r>
      <w:proofErr w:type="gramEnd"/>
      <w:r w:rsidRPr="00035B70">
        <w:rPr>
          <w:lang w:val="ru-RU"/>
        </w:rPr>
        <w:t xml:space="preserve"> товара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>8) управление запасами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>9) обучение</w:t>
      </w:r>
    </w:p>
    <w:p w:rsidR="00187E03" w:rsidRPr="00035B70" w:rsidRDefault="00187E03" w:rsidP="00340364">
      <w:pPr>
        <w:rPr>
          <w:shd w:val="clear" w:color="auto" w:fill="FFFFFF"/>
          <w:lang w:val="ru-RU"/>
        </w:rPr>
      </w:pPr>
    </w:p>
    <w:p w:rsidR="00187E03" w:rsidRPr="00035B70" w:rsidRDefault="00973141" w:rsidP="00340364">
      <w:pPr>
        <w:rPr>
          <w:color w:val="777777"/>
          <w:sz w:val="32"/>
          <w:szCs w:val="32"/>
          <w:shd w:val="clear" w:color="auto" w:fill="FFFFFF"/>
          <w:lang w:val="ru-RU"/>
        </w:rPr>
      </w:pPr>
      <w:r w:rsidRPr="00035B70">
        <w:rPr>
          <w:lang w:val="ru-RU"/>
        </w:rPr>
        <w:t xml:space="preserve">Децентрализованная модель </w:t>
      </w:r>
      <w:r>
        <w:rPr>
          <w:lang w:val="nl-NL"/>
        </w:rPr>
        <w:t xml:space="preserve">Help desk </w:t>
      </w:r>
      <w:r w:rsidRPr="00035B70">
        <w:rPr>
          <w:lang w:val="ru-RU"/>
        </w:rPr>
        <w:t xml:space="preserve">была очень популярна в 1980-х годах. В этой модели организация часто имеет более одного центра управления, где различные центры были созданы департаментами, филиалами и рабочими группами ИТ. В </w:t>
      </w:r>
      <w:proofErr w:type="gramStart"/>
      <w:r w:rsidRPr="00035B70">
        <w:rPr>
          <w:lang w:val="ru-RU"/>
        </w:rPr>
        <w:t>компаниях</w:t>
      </w:r>
      <w:proofErr w:type="gramEnd"/>
      <w:r w:rsidRPr="00035B70">
        <w:rPr>
          <w:lang w:val="ru-RU"/>
        </w:rPr>
        <w:t xml:space="preserve"> где было девять разных центров, пользователь должен был определить, к какому обращаться, в зависимости от того, где была проблема, в чем была проблема и когда возникла проблема. Децентрализованная модель разделяет убеждение, что различные вопросы поддержки можно легко отнести к связанным центрам, чтобы можно было своевременно получить ответ. Эта концепция тогда хорошо работала, потому что компьютерная составляющая была простой. В то время структура компьютеров была слабой и состояла только из терминалов, мэйнфреймов, принтеров и простых автономных прикладных программ. По мере усложнения ИТ-инфраструктуры, систем в масштабах всей организации с большим количеством взаимосвязанного аппаратного и программного обеспечения классификация проблемных областей стала менее </w:t>
      </w:r>
      <w:r w:rsidRPr="00035B70">
        <w:rPr>
          <w:lang w:val="ru-RU"/>
        </w:rPr>
        <w:lastRenderedPageBreak/>
        <w:t xml:space="preserve">четкой. В такой ситуации пользователи путались с несколькими </w:t>
      </w:r>
      <w:r>
        <w:t>h</w:t>
      </w:r>
      <w:r>
        <w:rPr>
          <w:lang w:val="nl-NL"/>
        </w:rPr>
        <w:t>elp desk</w:t>
      </w:r>
      <w:r w:rsidRPr="00035B70">
        <w:rPr>
          <w:lang w:val="ru-RU"/>
        </w:rPr>
        <w:t xml:space="preserve"> системами, и их часто требовали переносить с одной системы на другую, прежде чем получить правильное решение. К счастью, развитие </w:t>
      </w:r>
      <w:r>
        <w:t>h</w:t>
      </w:r>
      <w:r>
        <w:rPr>
          <w:lang w:val="nl-NL"/>
        </w:rPr>
        <w:t xml:space="preserve">elp desk </w:t>
      </w:r>
      <w:r w:rsidRPr="00035B70">
        <w:rPr>
          <w:lang w:val="ru-RU"/>
        </w:rPr>
        <w:t xml:space="preserve">продолжалось. Чтобы восстановить свою репутацию, организации начали применять централизованную модель </w:t>
      </w:r>
      <w:r>
        <w:t>help</w:t>
      </w:r>
      <w:r w:rsidRPr="00035B70">
        <w:rPr>
          <w:lang w:val="ru-RU"/>
        </w:rPr>
        <w:t xml:space="preserve"> </w:t>
      </w:r>
      <w:r>
        <w:t>desk</w:t>
      </w:r>
      <w:r w:rsidRPr="00035B70">
        <w:rPr>
          <w:lang w:val="ru-RU"/>
        </w:rPr>
        <w:t xml:space="preserve">. Идея состоит в том, чтобы объединить различные </w:t>
      </w:r>
      <w:r>
        <w:t>h</w:t>
      </w:r>
      <w:r>
        <w:rPr>
          <w:lang w:val="nl-NL"/>
        </w:rPr>
        <w:t xml:space="preserve">elp desk </w:t>
      </w:r>
      <w:r w:rsidRPr="00035B70">
        <w:rPr>
          <w:lang w:val="ru-RU"/>
        </w:rPr>
        <w:t xml:space="preserve">в один, и пользователю нужно запомнить только один контактный номер для всех запросов, связанных с ИТ, что делает </w:t>
      </w:r>
      <w:r>
        <w:t>h</w:t>
      </w:r>
      <w:r>
        <w:rPr>
          <w:lang w:val="nl-NL"/>
        </w:rPr>
        <w:t xml:space="preserve">elp desk </w:t>
      </w:r>
      <w:r w:rsidRPr="00035B70">
        <w:rPr>
          <w:lang w:val="ru-RU"/>
        </w:rPr>
        <w:t>первой и единственной точкой контакта. Эта модель не только консолидирует контактную точку, она также помогает консолидировать и стандартизировать различные политики и процедуры поддержки, соглашения об уровне обслуживания, а также инструменты поддержки. Другие стимулы для этой модели включают более эффективное распределение ресурсов, повышение скорости разрешения и связь между подразделениями.</w:t>
      </w:r>
    </w:p>
    <w:p w:rsidR="00187E03" w:rsidRPr="00035B70" w:rsidRDefault="00973141" w:rsidP="00340364">
      <w:pPr>
        <w:rPr>
          <w:lang w:val="ru-RU"/>
        </w:rPr>
      </w:pPr>
      <w:r w:rsidRPr="00035B70">
        <w:rPr>
          <w:lang w:val="ru-RU"/>
        </w:rPr>
        <w:t xml:space="preserve">В настоящее время некоторые глобальные корпорации с офисами, расположенными по всему миру, реализуют другую концепцию, называемую распределенной или виртуальной моделью </w:t>
      </w:r>
      <w:r>
        <w:t>help</w:t>
      </w:r>
      <w:r w:rsidRPr="00035B70">
        <w:rPr>
          <w:lang w:val="ru-RU"/>
        </w:rPr>
        <w:t xml:space="preserve"> </w:t>
      </w:r>
      <w:r>
        <w:t>desk</w:t>
      </w:r>
      <w:r w:rsidRPr="00035B70">
        <w:rPr>
          <w:lang w:val="ru-RU"/>
        </w:rPr>
        <w:t xml:space="preserve">. Хотя эта модель поддерживает несколько физических местоположений, пользователь все же может связаться с системой, используя один контактный номер с помощью современной технологии маршрутизации вызовов. Таким образом, она может работать 24 часа в сутки, 7 дней в неделю, независимо от местоположения. Например, </w:t>
      </w:r>
      <w:r>
        <w:t>Morgan</w:t>
      </w:r>
      <w:r w:rsidRPr="00035B70">
        <w:rPr>
          <w:lang w:val="ru-RU"/>
        </w:rPr>
        <w:t xml:space="preserve"> </w:t>
      </w:r>
      <w:r>
        <w:t>Stanley</w:t>
      </w:r>
      <w:r w:rsidRPr="00035B70">
        <w:rPr>
          <w:lang w:val="ru-RU"/>
        </w:rPr>
        <w:t xml:space="preserve">, один из крупнейших инвестиционных банков в мире, состоит из четырех центров в разных местах (США, Англия, Япония и Гонконг), которые позволяют им предоставлять услуги в масштабах всего предприятия. В настоящее время </w:t>
      </w:r>
      <w:r>
        <w:t>help</w:t>
      </w:r>
      <w:r w:rsidRPr="00035B70">
        <w:rPr>
          <w:lang w:val="ru-RU"/>
        </w:rPr>
        <w:t xml:space="preserve"> </w:t>
      </w:r>
      <w:r>
        <w:t>desk</w:t>
      </w:r>
      <w:r w:rsidRPr="00035B70">
        <w:rPr>
          <w:lang w:val="ru-RU"/>
        </w:rPr>
        <w:t xml:space="preserve"> классифицируются как внутренние и внешние. Первые поддерживают только пользователей организации, тогда как вторые поддерживает внешних клиентов и обычно устанавливается поставщиками программного и аппаратного обеспечения или </w:t>
      </w:r>
      <w:proofErr w:type="spellStart"/>
      <w:r w:rsidRPr="00035B70">
        <w:rPr>
          <w:lang w:val="ru-RU"/>
        </w:rPr>
        <w:t>интернет-провайдерами</w:t>
      </w:r>
      <w:proofErr w:type="spellEnd"/>
      <w:r w:rsidRPr="00035B70">
        <w:rPr>
          <w:lang w:val="ru-RU"/>
        </w:rPr>
        <w:t>.</w:t>
      </w:r>
    </w:p>
    <w:p w:rsidR="006A5779" w:rsidRPr="00035B70" w:rsidRDefault="00420220" w:rsidP="00340364">
      <w:pPr>
        <w:rPr>
          <w:lang w:val="ru-RU"/>
        </w:rPr>
      </w:pPr>
      <w:r w:rsidRPr="00035B70">
        <w:rPr>
          <w:lang w:val="ru-RU"/>
        </w:rPr>
        <w:t xml:space="preserve">Появление системы управления </w:t>
      </w:r>
      <w:r>
        <w:t>H</w:t>
      </w:r>
      <w:r w:rsidR="00CE194D">
        <w:t>elp</w:t>
      </w:r>
      <w:r w:rsidR="00CE194D" w:rsidRPr="00035B70">
        <w:rPr>
          <w:lang w:val="ru-RU"/>
        </w:rPr>
        <w:t xml:space="preserve"> </w:t>
      </w:r>
      <w:r w:rsidR="00CE194D">
        <w:t>desk</w:t>
      </w:r>
      <w:r w:rsidRPr="00035B70">
        <w:rPr>
          <w:lang w:val="ru-RU"/>
        </w:rPr>
        <w:t xml:space="preserve"> является важным шагом для </w:t>
      </w:r>
      <w:r w:rsidR="00CE194D" w:rsidRPr="00035B70">
        <w:rPr>
          <w:lang w:val="ru-RU"/>
        </w:rPr>
        <w:t xml:space="preserve">её </w:t>
      </w:r>
      <w:r w:rsidRPr="00035B70">
        <w:rPr>
          <w:lang w:val="ru-RU"/>
        </w:rPr>
        <w:t xml:space="preserve">автоматизации. </w:t>
      </w:r>
      <w:r w:rsidR="00CE194D" w:rsidRPr="00035B70">
        <w:rPr>
          <w:lang w:val="ru-RU"/>
        </w:rPr>
        <w:t>Обычно в неё входит</w:t>
      </w:r>
      <w:r w:rsidRPr="00035B70">
        <w:rPr>
          <w:lang w:val="ru-RU"/>
        </w:rPr>
        <w:t xml:space="preserve"> четыре основные функции, такие как </w:t>
      </w:r>
      <w:r w:rsidRPr="00035B70">
        <w:rPr>
          <w:lang w:val="ru-RU"/>
        </w:rPr>
        <w:lastRenderedPageBreak/>
        <w:t xml:space="preserve">запись информации о вызовах, </w:t>
      </w:r>
      <w:r w:rsidR="00CE194D" w:rsidRPr="00035B70">
        <w:rPr>
          <w:lang w:val="ru-RU"/>
        </w:rPr>
        <w:t>изменение статусов</w:t>
      </w:r>
      <w:r w:rsidRPr="00035B70">
        <w:rPr>
          <w:lang w:val="ru-RU"/>
        </w:rPr>
        <w:t xml:space="preserve"> </w:t>
      </w:r>
      <w:r w:rsidR="00CE194D" w:rsidRPr="00035B70">
        <w:rPr>
          <w:lang w:val="ru-RU"/>
        </w:rPr>
        <w:t>заявок</w:t>
      </w:r>
      <w:r w:rsidRPr="00035B70">
        <w:rPr>
          <w:lang w:val="ru-RU"/>
        </w:rPr>
        <w:t xml:space="preserve">, хранение </w:t>
      </w:r>
      <w:r w:rsidR="00CE194D" w:rsidRPr="00035B70">
        <w:rPr>
          <w:lang w:val="ru-RU"/>
        </w:rPr>
        <w:t>заявок</w:t>
      </w:r>
      <w:r w:rsidRPr="00035B70">
        <w:rPr>
          <w:lang w:val="ru-RU"/>
        </w:rPr>
        <w:t>, а также</w:t>
      </w:r>
      <w:r w:rsidR="00CE194D" w:rsidRPr="00035B70">
        <w:rPr>
          <w:lang w:val="ru-RU"/>
        </w:rPr>
        <w:t xml:space="preserve"> </w:t>
      </w:r>
      <w:r w:rsidRPr="00035B70">
        <w:rPr>
          <w:lang w:val="ru-RU"/>
        </w:rPr>
        <w:t>составление отчетов. Функция регистрации звонков позволяет оператору записывать личные данные пользователя</w:t>
      </w:r>
      <w:r w:rsidR="00CE194D" w:rsidRPr="00035B70">
        <w:rPr>
          <w:lang w:val="ru-RU"/>
        </w:rPr>
        <w:t xml:space="preserve">, </w:t>
      </w:r>
      <w:r w:rsidRPr="00035B70">
        <w:rPr>
          <w:lang w:val="ru-RU"/>
        </w:rPr>
        <w:t xml:space="preserve">подробности, и описание проблемы в функции хранения </w:t>
      </w:r>
      <w:r w:rsidR="00CE194D" w:rsidRPr="00035B70">
        <w:rPr>
          <w:lang w:val="ru-RU"/>
        </w:rPr>
        <w:t>заявки</w:t>
      </w:r>
      <w:r w:rsidRPr="00035B70">
        <w:rPr>
          <w:lang w:val="ru-RU"/>
        </w:rPr>
        <w:t xml:space="preserve"> или репозитори</w:t>
      </w:r>
      <w:r w:rsidR="00CE194D" w:rsidRPr="00035B70">
        <w:rPr>
          <w:lang w:val="ru-RU"/>
        </w:rPr>
        <w:t>я заявок</w:t>
      </w:r>
      <w:r w:rsidRPr="00035B70">
        <w:rPr>
          <w:lang w:val="ru-RU"/>
        </w:rPr>
        <w:t>. Персонал всегда ссылается на эт</w:t>
      </w:r>
      <w:r w:rsidR="00CE194D" w:rsidRPr="00035B70">
        <w:rPr>
          <w:lang w:val="ru-RU"/>
        </w:rPr>
        <w:t>и</w:t>
      </w:r>
      <w:r w:rsidRPr="00035B70">
        <w:rPr>
          <w:lang w:val="ru-RU"/>
        </w:rPr>
        <w:t xml:space="preserve"> запис</w:t>
      </w:r>
      <w:r w:rsidR="00CE194D" w:rsidRPr="00035B70">
        <w:rPr>
          <w:lang w:val="ru-RU"/>
        </w:rPr>
        <w:t>и</w:t>
      </w:r>
      <w:r w:rsidRPr="00035B70">
        <w:rPr>
          <w:lang w:val="ru-RU"/>
        </w:rPr>
        <w:t>. Как только</w:t>
      </w:r>
      <w:r w:rsidR="00CE194D" w:rsidRPr="00035B70">
        <w:rPr>
          <w:lang w:val="ru-RU"/>
        </w:rPr>
        <w:t xml:space="preserve"> </w:t>
      </w:r>
      <w:r w:rsidRPr="00035B70">
        <w:rPr>
          <w:lang w:val="ru-RU"/>
        </w:rPr>
        <w:t>пользователь звонит, чтобы запросить техническую поддержку,</w:t>
      </w:r>
      <w:r w:rsidR="00CE194D" w:rsidRPr="00035B70">
        <w:rPr>
          <w:lang w:val="ru-RU"/>
        </w:rPr>
        <w:t xml:space="preserve"> о</w:t>
      </w:r>
      <w:r w:rsidRPr="00035B70">
        <w:rPr>
          <w:lang w:val="ru-RU"/>
        </w:rPr>
        <w:t xml:space="preserve">ператор должен открыть </w:t>
      </w:r>
      <w:r w:rsidR="00CE194D" w:rsidRPr="00035B70">
        <w:rPr>
          <w:lang w:val="ru-RU"/>
        </w:rPr>
        <w:t>заявку</w:t>
      </w:r>
      <w:r w:rsidRPr="00035B70">
        <w:rPr>
          <w:lang w:val="ru-RU"/>
        </w:rPr>
        <w:t>, заполнить</w:t>
      </w:r>
      <w:r w:rsidR="00CE194D" w:rsidRPr="00035B70">
        <w:rPr>
          <w:lang w:val="ru-RU"/>
        </w:rPr>
        <w:t xml:space="preserve"> </w:t>
      </w:r>
      <w:r w:rsidRPr="00035B70">
        <w:rPr>
          <w:lang w:val="ru-RU"/>
        </w:rPr>
        <w:t xml:space="preserve">детали, а затем сохранить </w:t>
      </w:r>
      <w:r w:rsidR="00CE194D" w:rsidRPr="00035B70">
        <w:rPr>
          <w:lang w:val="ru-RU"/>
        </w:rPr>
        <w:t xml:space="preserve">её </w:t>
      </w:r>
      <w:r w:rsidRPr="00035B70">
        <w:rPr>
          <w:lang w:val="ru-RU"/>
        </w:rPr>
        <w:t xml:space="preserve">в </w:t>
      </w:r>
      <w:r w:rsidR="00CE194D" w:rsidRPr="00035B70">
        <w:rPr>
          <w:lang w:val="ru-RU"/>
        </w:rPr>
        <w:t>базу</w:t>
      </w:r>
      <w:r w:rsidRPr="00035B70">
        <w:rPr>
          <w:lang w:val="ru-RU"/>
        </w:rPr>
        <w:t xml:space="preserve"> хранения. Если проблема требует дальнейше</w:t>
      </w:r>
      <w:r w:rsidR="00CE194D" w:rsidRPr="00035B70">
        <w:rPr>
          <w:lang w:val="ru-RU"/>
        </w:rPr>
        <w:t xml:space="preserve">й </w:t>
      </w:r>
      <w:r w:rsidRPr="00035B70">
        <w:rPr>
          <w:lang w:val="ru-RU"/>
        </w:rPr>
        <w:t>эскалаци</w:t>
      </w:r>
      <w:r w:rsidR="00CE194D" w:rsidRPr="00035B70">
        <w:rPr>
          <w:lang w:val="ru-RU"/>
        </w:rPr>
        <w:t>и</w:t>
      </w:r>
      <w:r w:rsidRPr="00035B70">
        <w:rPr>
          <w:lang w:val="ru-RU"/>
        </w:rPr>
        <w:t xml:space="preserve">, оператор может переслать или назначить </w:t>
      </w:r>
      <w:r w:rsidR="00CE194D" w:rsidRPr="00035B70">
        <w:rPr>
          <w:lang w:val="ru-RU"/>
        </w:rPr>
        <w:t>заявку</w:t>
      </w:r>
      <w:r w:rsidRPr="00035B70">
        <w:rPr>
          <w:lang w:val="ru-RU"/>
        </w:rPr>
        <w:t xml:space="preserve"> конкретному аналитику или</w:t>
      </w:r>
      <w:r w:rsidR="00CE194D" w:rsidRPr="00035B70">
        <w:rPr>
          <w:lang w:val="ru-RU"/>
        </w:rPr>
        <w:t xml:space="preserve"> </w:t>
      </w:r>
      <w:r w:rsidRPr="00035B70">
        <w:rPr>
          <w:lang w:val="ru-RU"/>
        </w:rPr>
        <w:t>рабоч</w:t>
      </w:r>
      <w:r w:rsidR="00CE194D" w:rsidRPr="00035B70">
        <w:rPr>
          <w:lang w:val="ru-RU"/>
        </w:rPr>
        <w:t>ей</w:t>
      </w:r>
      <w:r w:rsidRPr="00035B70">
        <w:rPr>
          <w:lang w:val="ru-RU"/>
        </w:rPr>
        <w:t xml:space="preserve"> групп</w:t>
      </w:r>
      <w:r w:rsidR="00CE194D" w:rsidRPr="00035B70">
        <w:rPr>
          <w:lang w:val="ru-RU"/>
        </w:rPr>
        <w:t>е</w:t>
      </w:r>
      <w:r w:rsidRPr="00035B70">
        <w:rPr>
          <w:lang w:val="ru-RU"/>
        </w:rPr>
        <w:t xml:space="preserve">. Аналитик или рабочая группа, которая </w:t>
      </w:r>
      <w:r w:rsidR="00CE194D" w:rsidRPr="00035B70">
        <w:rPr>
          <w:lang w:val="ru-RU"/>
        </w:rPr>
        <w:t>обслуживает заявку</w:t>
      </w:r>
      <w:r w:rsidRPr="00035B70">
        <w:rPr>
          <w:lang w:val="ru-RU"/>
        </w:rPr>
        <w:t xml:space="preserve"> отвечает за обновление всех последующих действий</w:t>
      </w:r>
      <w:r w:rsidR="00CE194D" w:rsidRPr="00035B70">
        <w:rPr>
          <w:lang w:val="ru-RU"/>
        </w:rPr>
        <w:t>, в</w:t>
      </w:r>
      <w:r w:rsidRPr="00035B70">
        <w:rPr>
          <w:lang w:val="ru-RU"/>
        </w:rPr>
        <w:t xml:space="preserve"> ход</w:t>
      </w:r>
      <w:r w:rsidR="00CE194D" w:rsidRPr="00035B70">
        <w:rPr>
          <w:lang w:val="ru-RU"/>
        </w:rPr>
        <w:t>е</w:t>
      </w:r>
      <w:r w:rsidRPr="00035B70">
        <w:rPr>
          <w:lang w:val="ru-RU"/>
        </w:rPr>
        <w:t xml:space="preserve"> выполнения разрешения</w:t>
      </w:r>
      <w:r w:rsidR="00CE194D" w:rsidRPr="00035B70">
        <w:rPr>
          <w:lang w:val="ru-RU"/>
        </w:rPr>
        <w:t xml:space="preserve">, </w:t>
      </w:r>
      <w:r w:rsidRPr="00035B70">
        <w:rPr>
          <w:lang w:val="ru-RU"/>
        </w:rPr>
        <w:t xml:space="preserve">в хранилище билетов. Когда проблема будет решена, </w:t>
      </w:r>
      <w:r w:rsidR="00CE194D" w:rsidRPr="00035B70">
        <w:rPr>
          <w:lang w:val="ru-RU"/>
        </w:rPr>
        <w:t>заявка</w:t>
      </w:r>
      <w:r w:rsidRPr="00035B70">
        <w:rPr>
          <w:lang w:val="ru-RU"/>
        </w:rPr>
        <w:t xml:space="preserve"> будет закрыт</w:t>
      </w:r>
      <w:r w:rsidR="00CE194D" w:rsidRPr="00035B70">
        <w:rPr>
          <w:lang w:val="ru-RU"/>
        </w:rPr>
        <w:t>а</w:t>
      </w:r>
      <w:r w:rsidRPr="00035B70">
        <w:rPr>
          <w:lang w:val="ru-RU"/>
        </w:rPr>
        <w:t>.</w:t>
      </w:r>
    </w:p>
    <w:p w:rsidR="00187E03" w:rsidRPr="00035B70" w:rsidRDefault="00420220" w:rsidP="00340364">
      <w:pPr>
        <w:rPr>
          <w:lang w:val="ru-RU"/>
        </w:rPr>
      </w:pPr>
      <w:r w:rsidRPr="00035B70">
        <w:rPr>
          <w:lang w:val="ru-RU"/>
        </w:rPr>
        <w:t>Функция отчетности позволяет супервизору или менеджеру создавать отчеты с разными</w:t>
      </w:r>
      <w:r w:rsidR="006A5779" w:rsidRPr="00035B70">
        <w:rPr>
          <w:lang w:val="ru-RU"/>
        </w:rPr>
        <w:t xml:space="preserve"> </w:t>
      </w:r>
      <w:r w:rsidRPr="00035B70">
        <w:rPr>
          <w:lang w:val="ru-RU"/>
        </w:rPr>
        <w:t>параметры, такие как высокоприоритетн</w:t>
      </w:r>
      <w:r w:rsidR="006A5779" w:rsidRPr="00035B70">
        <w:rPr>
          <w:lang w:val="ru-RU"/>
        </w:rPr>
        <w:t>ая</w:t>
      </w:r>
      <w:r w:rsidRPr="00035B70">
        <w:rPr>
          <w:lang w:val="ru-RU"/>
        </w:rPr>
        <w:t xml:space="preserve"> </w:t>
      </w:r>
      <w:r w:rsidR="006A5779" w:rsidRPr="00035B70">
        <w:rPr>
          <w:lang w:val="ru-RU"/>
        </w:rPr>
        <w:t>заявка</w:t>
      </w:r>
      <w:r w:rsidRPr="00035B70">
        <w:rPr>
          <w:lang w:val="ru-RU"/>
        </w:rPr>
        <w:t>, непогашенн</w:t>
      </w:r>
      <w:r w:rsidR="006A5779" w:rsidRPr="00035B70">
        <w:rPr>
          <w:lang w:val="ru-RU"/>
        </w:rPr>
        <w:t>ая</w:t>
      </w:r>
      <w:r w:rsidRPr="00035B70">
        <w:rPr>
          <w:lang w:val="ru-RU"/>
        </w:rPr>
        <w:t>, тип проблемы и т. д.</w:t>
      </w:r>
      <w:r w:rsidR="006A5779" w:rsidRPr="00035B70">
        <w:rPr>
          <w:lang w:val="ru-RU"/>
        </w:rPr>
        <w:t xml:space="preserve"> </w:t>
      </w:r>
      <w:r w:rsidRPr="00035B70">
        <w:rPr>
          <w:lang w:val="ru-RU"/>
        </w:rPr>
        <w:t>Отчетность - очень мощная функция для управления ежедневными</w:t>
      </w:r>
      <w:r w:rsidR="006A5779" w:rsidRPr="00035B70">
        <w:rPr>
          <w:lang w:val="ru-RU"/>
        </w:rPr>
        <w:t xml:space="preserve"> </w:t>
      </w:r>
      <w:r w:rsidRPr="00035B70">
        <w:rPr>
          <w:lang w:val="ru-RU"/>
        </w:rPr>
        <w:t>операция</w:t>
      </w:r>
      <w:r w:rsidR="006A5779" w:rsidRPr="00035B70">
        <w:rPr>
          <w:lang w:val="ru-RU"/>
        </w:rPr>
        <w:t>ми</w:t>
      </w:r>
      <w:r w:rsidRPr="00035B70">
        <w:rPr>
          <w:lang w:val="ru-RU"/>
        </w:rPr>
        <w:t xml:space="preserve"> </w:t>
      </w:r>
      <w:r w:rsidR="006A5779">
        <w:t>Help</w:t>
      </w:r>
      <w:r w:rsidR="006A5779" w:rsidRPr="00035B70">
        <w:rPr>
          <w:lang w:val="ru-RU"/>
        </w:rPr>
        <w:t xml:space="preserve"> </w:t>
      </w:r>
      <w:r w:rsidR="006A5779">
        <w:t>desk</w:t>
      </w:r>
      <w:r w:rsidRPr="00035B70">
        <w:rPr>
          <w:lang w:val="ru-RU"/>
        </w:rPr>
        <w:t xml:space="preserve">. Например, если есть слишком много </w:t>
      </w:r>
      <w:r w:rsidR="006A5779" w:rsidRPr="00035B70">
        <w:rPr>
          <w:lang w:val="ru-RU"/>
        </w:rPr>
        <w:t>срочных</w:t>
      </w:r>
      <w:r w:rsidRPr="00035B70">
        <w:rPr>
          <w:lang w:val="ru-RU"/>
        </w:rPr>
        <w:t xml:space="preserve"> </w:t>
      </w:r>
      <w:r w:rsidR="006A5779" w:rsidRPr="00035B70">
        <w:rPr>
          <w:lang w:val="ru-RU"/>
        </w:rPr>
        <w:t>заявок</w:t>
      </w:r>
      <w:r w:rsidRPr="00035B70">
        <w:rPr>
          <w:lang w:val="ru-RU"/>
        </w:rPr>
        <w:t>, ожидающих</w:t>
      </w:r>
      <w:r w:rsidR="006A5779" w:rsidRPr="00035B70">
        <w:rPr>
          <w:lang w:val="ru-RU"/>
        </w:rPr>
        <w:t xml:space="preserve"> </w:t>
      </w:r>
      <w:r w:rsidRPr="00035B70">
        <w:rPr>
          <w:lang w:val="ru-RU"/>
        </w:rPr>
        <w:t>решен</w:t>
      </w:r>
      <w:r w:rsidR="006A5779" w:rsidRPr="00035B70">
        <w:rPr>
          <w:lang w:val="ru-RU"/>
        </w:rPr>
        <w:t>ия</w:t>
      </w:r>
      <w:r w:rsidRPr="00035B70">
        <w:rPr>
          <w:lang w:val="ru-RU"/>
        </w:rPr>
        <w:t>, это может быть указанием нанять больше персонала. В другом случае, если есть</w:t>
      </w:r>
      <w:r w:rsidR="006A5779" w:rsidRPr="00035B70">
        <w:rPr>
          <w:lang w:val="ru-RU"/>
        </w:rPr>
        <w:t xml:space="preserve"> </w:t>
      </w:r>
      <w:r w:rsidR="00E26D9F" w:rsidRPr="00035B70">
        <w:rPr>
          <w:lang w:val="ru-RU"/>
        </w:rPr>
        <w:t>огромное количество заявок,</w:t>
      </w:r>
      <w:r w:rsidRPr="00035B70">
        <w:rPr>
          <w:lang w:val="ru-RU"/>
        </w:rPr>
        <w:t xml:space="preserve"> </w:t>
      </w:r>
      <w:r w:rsidR="006A5779" w:rsidRPr="00035B70">
        <w:rPr>
          <w:lang w:val="ru-RU"/>
        </w:rPr>
        <w:t>связанных</w:t>
      </w:r>
      <w:r w:rsidRPr="00035B70">
        <w:rPr>
          <w:lang w:val="ru-RU"/>
        </w:rPr>
        <w:t xml:space="preserve"> с программной или аппаратной проблемой, тогда может потребоваться</w:t>
      </w:r>
      <w:r w:rsidR="006A5779" w:rsidRPr="00035B70">
        <w:rPr>
          <w:lang w:val="ru-RU"/>
        </w:rPr>
        <w:t xml:space="preserve"> </w:t>
      </w:r>
      <w:r w:rsidRPr="00035B70">
        <w:rPr>
          <w:lang w:val="ru-RU"/>
        </w:rPr>
        <w:t>тщательная проверка соответствующей системы.</w:t>
      </w:r>
    </w:p>
    <w:p w:rsidR="00151AF2" w:rsidRDefault="000B048C" w:rsidP="00151AF2">
      <w:pPr>
        <w:pStyle w:val="Default"/>
        <w:numPr>
          <w:ilvl w:val="1"/>
          <w:numId w:val="2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0"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u w:color="000000"/>
        </w:rPr>
      </w:pPr>
      <w:r w:rsidRPr="000B048C">
        <w:rPr>
          <w:rFonts w:ascii="Times New Roman" w:hAnsi="Times New Roman"/>
          <w:b/>
          <w:bCs/>
          <w:sz w:val="28"/>
          <w:szCs w:val="28"/>
          <w:u w:color="000000"/>
        </w:rPr>
        <w:t xml:space="preserve"> </w:t>
      </w:r>
      <w:bookmarkStart w:id="8" w:name="_Toc6818557"/>
      <w:r w:rsidR="006A17C7" w:rsidRPr="000B048C">
        <w:rPr>
          <w:rFonts w:ascii="Times New Roman" w:hAnsi="Times New Roman"/>
          <w:b/>
          <w:bCs/>
          <w:sz w:val="28"/>
          <w:szCs w:val="28"/>
          <w:u w:color="000000"/>
        </w:rPr>
        <w:t>Базы знаний</w:t>
      </w:r>
      <w:bookmarkEnd w:id="8"/>
    </w:p>
    <w:p w:rsidR="00E26D9F" w:rsidRPr="00035B70" w:rsidRDefault="006A17C7" w:rsidP="00340364">
      <w:pPr>
        <w:rPr>
          <w:lang w:val="ru-RU"/>
        </w:rPr>
      </w:pPr>
      <w:r w:rsidRPr="00151AF2">
        <w:rPr>
          <w:lang w:val="ru-RU"/>
        </w:rPr>
        <w:t>Еще в середине 1980-х годов, инструменты и методы управления, такие как общее качество</w:t>
      </w:r>
      <w:r w:rsidR="00ED5DA5" w:rsidRPr="00151AF2">
        <w:rPr>
          <w:lang w:val="ru-RU"/>
        </w:rPr>
        <w:t xml:space="preserve"> у</w:t>
      </w:r>
      <w:r w:rsidRPr="00151AF2">
        <w:rPr>
          <w:lang w:val="ru-RU"/>
        </w:rPr>
        <w:t>правлени</w:t>
      </w:r>
      <w:r w:rsidR="00ED5DA5" w:rsidRPr="00151AF2">
        <w:rPr>
          <w:lang w:val="ru-RU"/>
        </w:rPr>
        <w:t>я</w:t>
      </w:r>
      <w:r w:rsidRPr="00151AF2">
        <w:rPr>
          <w:lang w:val="ru-RU"/>
        </w:rPr>
        <w:t>, сокращение и реинжиниринг бизнес-процессов были разработаны</w:t>
      </w:r>
      <w:r w:rsidR="00ED5DA5" w:rsidRPr="00151AF2">
        <w:rPr>
          <w:lang w:val="ru-RU"/>
        </w:rPr>
        <w:t xml:space="preserve"> </w:t>
      </w:r>
      <w:r w:rsidRPr="00151AF2">
        <w:rPr>
          <w:lang w:val="ru-RU"/>
        </w:rPr>
        <w:t>западны</w:t>
      </w:r>
      <w:r w:rsidR="00ED5DA5" w:rsidRPr="00151AF2">
        <w:rPr>
          <w:lang w:val="ru-RU"/>
        </w:rPr>
        <w:t>ми</w:t>
      </w:r>
      <w:r w:rsidRPr="00151AF2">
        <w:rPr>
          <w:lang w:val="ru-RU"/>
        </w:rPr>
        <w:t xml:space="preserve"> компани</w:t>
      </w:r>
      <w:r w:rsidR="00ED5DA5" w:rsidRPr="00151AF2">
        <w:rPr>
          <w:lang w:val="ru-RU"/>
        </w:rPr>
        <w:t>ями</w:t>
      </w:r>
      <w:r w:rsidRPr="00151AF2">
        <w:rPr>
          <w:lang w:val="ru-RU"/>
        </w:rPr>
        <w:t xml:space="preserve"> </w:t>
      </w:r>
      <w:r w:rsidR="00ED5DA5" w:rsidRPr="00151AF2">
        <w:rPr>
          <w:lang w:val="ru-RU"/>
        </w:rPr>
        <w:t xml:space="preserve">для того, чтобы </w:t>
      </w:r>
      <w:r w:rsidRPr="00151AF2">
        <w:rPr>
          <w:lang w:val="ru-RU"/>
        </w:rPr>
        <w:t>помо</w:t>
      </w:r>
      <w:r w:rsidR="00ED5DA5" w:rsidRPr="00151AF2">
        <w:rPr>
          <w:lang w:val="ru-RU"/>
        </w:rPr>
        <w:t xml:space="preserve">чь </w:t>
      </w:r>
      <w:r w:rsidRPr="00151AF2">
        <w:rPr>
          <w:lang w:val="ru-RU"/>
        </w:rPr>
        <w:t>восстановить долю рынка автомобильной и электронной техники</w:t>
      </w:r>
      <w:r w:rsidR="00ED5DA5" w:rsidRPr="00151AF2">
        <w:rPr>
          <w:lang w:val="ru-RU"/>
        </w:rPr>
        <w:t xml:space="preserve"> </w:t>
      </w:r>
      <w:r w:rsidRPr="00151AF2">
        <w:rPr>
          <w:lang w:val="ru-RU"/>
        </w:rPr>
        <w:t xml:space="preserve">индустрия </w:t>
      </w:r>
      <w:r w:rsidR="00ED5DA5" w:rsidRPr="00151AF2">
        <w:rPr>
          <w:lang w:val="ru-RU"/>
        </w:rPr>
        <w:t>которой была</w:t>
      </w:r>
      <w:r w:rsidRPr="00151AF2">
        <w:rPr>
          <w:lang w:val="ru-RU"/>
        </w:rPr>
        <w:t xml:space="preserve"> захвачена японскими компаниями. </w:t>
      </w:r>
      <w:r w:rsidRPr="00035B70">
        <w:rPr>
          <w:lang w:val="ru-RU"/>
        </w:rPr>
        <w:t>Тем не менее, оба</w:t>
      </w:r>
      <w:r w:rsidR="00ED5DA5" w:rsidRPr="00035B70">
        <w:rPr>
          <w:lang w:val="ru-RU"/>
        </w:rPr>
        <w:t xml:space="preserve"> </w:t>
      </w:r>
      <w:r w:rsidRPr="00035B70">
        <w:rPr>
          <w:lang w:val="ru-RU"/>
        </w:rPr>
        <w:t>ввод и улучшение являются краткосрочными, потому что эти подходы к решению являются общими</w:t>
      </w:r>
      <w:r w:rsidR="00ED5DA5" w:rsidRPr="00035B70">
        <w:rPr>
          <w:lang w:val="ru-RU"/>
        </w:rPr>
        <w:t xml:space="preserve"> </w:t>
      </w:r>
      <w:r w:rsidRPr="00035B70">
        <w:rPr>
          <w:lang w:val="ru-RU"/>
        </w:rPr>
        <w:t>и легко доступны для всех конкурирующих компаний. Когда подход</w:t>
      </w:r>
      <w:r w:rsidR="00AE214C" w:rsidRPr="00035B70">
        <w:rPr>
          <w:lang w:val="ru-RU"/>
        </w:rPr>
        <w:t xml:space="preserve"> показывает себя</w:t>
      </w:r>
      <w:r w:rsidRPr="00035B70">
        <w:rPr>
          <w:lang w:val="ru-RU"/>
        </w:rPr>
        <w:t xml:space="preserve"> успешн</w:t>
      </w:r>
      <w:r w:rsidR="00AE214C" w:rsidRPr="00035B70">
        <w:rPr>
          <w:lang w:val="ru-RU"/>
        </w:rPr>
        <w:t>ым</w:t>
      </w:r>
      <w:r w:rsidRPr="00035B70">
        <w:rPr>
          <w:lang w:val="ru-RU"/>
        </w:rPr>
        <w:t xml:space="preserve">, конкурирующая компания дублирует и принимает ту же практику. </w:t>
      </w:r>
      <w:r w:rsidRPr="00035B70">
        <w:rPr>
          <w:lang w:val="ru-RU"/>
        </w:rPr>
        <w:lastRenderedPageBreak/>
        <w:t>Практика сокращения, аутсорсинга и реинжиниринга бизнес-процессов,</w:t>
      </w:r>
      <w:r w:rsidR="00AE214C" w:rsidRPr="00035B70">
        <w:rPr>
          <w:lang w:val="ru-RU"/>
        </w:rPr>
        <w:t xml:space="preserve"> </w:t>
      </w:r>
      <w:r w:rsidRPr="00035B70">
        <w:rPr>
          <w:lang w:val="ru-RU"/>
        </w:rPr>
        <w:t>которые направлены на оптимизацию процесс</w:t>
      </w:r>
      <w:r w:rsidR="00AE214C" w:rsidRPr="00035B70">
        <w:rPr>
          <w:lang w:val="ru-RU"/>
        </w:rPr>
        <w:t>ов</w:t>
      </w:r>
      <w:r w:rsidRPr="00035B70">
        <w:rPr>
          <w:lang w:val="ru-RU"/>
        </w:rPr>
        <w:t>, а также на экономию затрат и времени, привели к</w:t>
      </w:r>
      <w:r w:rsidR="00AE214C" w:rsidRPr="00035B70">
        <w:rPr>
          <w:lang w:val="ru-RU"/>
        </w:rPr>
        <w:t xml:space="preserve"> </w:t>
      </w:r>
      <w:r w:rsidRPr="00035B70">
        <w:rPr>
          <w:lang w:val="ru-RU"/>
        </w:rPr>
        <w:t>потеря</w:t>
      </w:r>
      <w:r w:rsidR="00AE214C" w:rsidRPr="00035B70">
        <w:rPr>
          <w:lang w:val="ru-RU"/>
        </w:rPr>
        <w:t>м</w:t>
      </w:r>
      <w:r w:rsidRPr="00035B70">
        <w:rPr>
          <w:lang w:val="ru-RU"/>
        </w:rPr>
        <w:t xml:space="preserve"> многих опытных сотрудников наряду с их способностями и </w:t>
      </w:r>
      <w:r w:rsidR="00AE214C" w:rsidRPr="00035B70">
        <w:rPr>
          <w:lang w:val="ru-RU"/>
        </w:rPr>
        <w:t xml:space="preserve">знаниями, </w:t>
      </w:r>
      <w:r w:rsidRPr="00035B70">
        <w:rPr>
          <w:lang w:val="ru-RU"/>
        </w:rPr>
        <w:t>которые в свою очередь забрали бесценное вдохновение и креативность организации. Следовательно, организаци</w:t>
      </w:r>
      <w:r w:rsidR="00AE214C" w:rsidRPr="00035B70">
        <w:rPr>
          <w:lang w:val="ru-RU"/>
        </w:rPr>
        <w:t>ям</w:t>
      </w:r>
      <w:r w:rsidRPr="00035B70">
        <w:rPr>
          <w:lang w:val="ru-RU"/>
        </w:rPr>
        <w:t xml:space="preserve"> </w:t>
      </w:r>
      <w:r w:rsidR="00AE214C" w:rsidRPr="00035B70">
        <w:rPr>
          <w:lang w:val="ru-RU"/>
        </w:rPr>
        <w:t xml:space="preserve">приходиться платить в дальнейшем высокую цену, </w:t>
      </w:r>
      <w:r w:rsidRPr="00035B70">
        <w:rPr>
          <w:lang w:val="ru-RU"/>
        </w:rPr>
        <w:t>в обмен на временную выгоду. Хуже всего после нескольких лет сокращени</w:t>
      </w:r>
      <w:r w:rsidR="00AE214C" w:rsidRPr="00035B70">
        <w:rPr>
          <w:lang w:val="ru-RU"/>
        </w:rPr>
        <w:t>й</w:t>
      </w:r>
      <w:r w:rsidRPr="00035B70">
        <w:rPr>
          <w:lang w:val="ru-RU"/>
        </w:rPr>
        <w:t xml:space="preserve"> и</w:t>
      </w:r>
      <w:r w:rsidR="00AE214C" w:rsidRPr="00035B70">
        <w:rPr>
          <w:lang w:val="ru-RU"/>
        </w:rPr>
        <w:t xml:space="preserve"> </w:t>
      </w:r>
      <w:r w:rsidRPr="00035B70">
        <w:rPr>
          <w:lang w:val="ru-RU"/>
        </w:rPr>
        <w:t>реинжиниринг</w:t>
      </w:r>
      <w:r w:rsidR="00AE214C" w:rsidRPr="00035B70">
        <w:rPr>
          <w:lang w:val="ru-RU"/>
        </w:rPr>
        <w:t>а</w:t>
      </w:r>
      <w:r w:rsidRPr="00035B70">
        <w:rPr>
          <w:lang w:val="ru-RU"/>
        </w:rPr>
        <w:t xml:space="preserve"> бизнес-процессов, компании конкурируют</w:t>
      </w:r>
      <w:r w:rsidR="00AE214C" w:rsidRPr="00035B70">
        <w:rPr>
          <w:lang w:val="ru-RU"/>
        </w:rPr>
        <w:t xml:space="preserve"> </w:t>
      </w:r>
      <w:r w:rsidRPr="00035B70">
        <w:rPr>
          <w:lang w:val="ru-RU"/>
        </w:rPr>
        <w:t>друг с другом на равных уровнях стоимости, качества и производительности.</w:t>
      </w:r>
      <w:r w:rsidR="00AE214C" w:rsidRPr="00035B70">
        <w:rPr>
          <w:lang w:val="ru-RU"/>
        </w:rPr>
        <w:t xml:space="preserve"> </w:t>
      </w:r>
      <w:r w:rsidRPr="00035B70">
        <w:rPr>
          <w:lang w:val="ru-RU"/>
        </w:rPr>
        <w:t>Это означает, что у компании есть трудности в дифференциации со своими конкурентами.</w:t>
      </w:r>
      <w:r w:rsidR="00AE214C" w:rsidRPr="00035B70">
        <w:rPr>
          <w:lang w:val="ru-RU"/>
        </w:rPr>
        <w:t xml:space="preserve"> </w:t>
      </w:r>
      <w:r w:rsidRPr="00035B70">
        <w:rPr>
          <w:lang w:val="ru-RU"/>
        </w:rPr>
        <w:t>Что усиливает и без того жестокое поле битвы, так это наличие дешевой рабочей силы в</w:t>
      </w:r>
      <w:r w:rsidR="00AE214C" w:rsidRPr="00035B70">
        <w:rPr>
          <w:lang w:val="ru-RU"/>
        </w:rPr>
        <w:t xml:space="preserve"> </w:t>
      </w:r>
      <w:r w:rsidRPr="00035B70">
        <w:rPr>
          <w:lang w:val="ru-RU"/>
        </w:rPr>
        <w:t>Азиатски</w:t>
      </w:r>
      <w:r w:rsidR="00AE214C" w:rsidRPr="00035B70">
        <w:rPr>
          <w:lang w:val="ru-RU"/>
        </w:rPr>
        <w:t xml:space="preserve">х </w:t>
      </w:r>
      <w:r w:rsidRPr="00035B70">
        <w:rPr>
          <w:lang w:val="ru-RU"/>
        </w:rPr>
        <w:t>и други</w:t>
      </w:r>
      <w:r w:rsidR="00AE214C" w:rsidRPr="00035B70">
        <w:rPr>
          <w:lang w:val="ru-RU"/>
        </w:rPr>
        <w:t>х</w:t>
      </w:r>
      <w:r w:rsidRPr="00035B70">
        <w:rPr>
          <w:lang w:val="ru-RU"/>
        </w:rPr>
        <w:t xml:space="preserve"> развивающи</w:t>
      </w:r>
      <w:r w:rsidR="00AE214C" w:rsidRPr="00035B70">
        <w:rPr>
          <w:lang w:val="ru-RU"/>
        </w:rPr>
        <w:t>х</w:t>
      </w:r>
      <w:r w:rsidRPr="00035B70">
        <w:rPr>
          <w:lang w:val="ru-RU"/>
        </w:rPr>
        <w:t>ся стран</w:t>
      </w:r>
      <w:r w:rsidR="00AE214C" w:rsidRPr="00035B70">
        <w:rPr>
          <w:lang w:val="ru-RU"/>
        </w:rPr>
        <w:t>ах</w:t>
      </w:r>
      <w:r w:rsidRPr="00035B70">
        <w:rPr>
          <w:lang w:val="ru-RU"/>
        </w:rPr>
        <w:t xml:space="preserve">. Таким образом, концепция </w:t>
      </w:r>
      <w:r w:rsidR="00AE214C" w:rsidRPr="00035B70">
        <w:rPr>
          <w:lang w:val="ru-RU"/>
        </w:rPr>
        <w:t xml:space="preserve">базы знаний </w:t>
      </w:r>
      <w:r w:rsidRPr="00035B70">
        <w:rPr>
          <w:lang w:val="ru-RU"/>
        </w:rPr>
        <w:t>возникла для поддержания долгосрочного конкурентного преимущества путем сохранения организационных</w:t>
      </w:r>
      <w:r w:rsidR="00AE214C" w:rsidRPr="00035B70">
        <w:rPr>
          <w:lang w:val="ru-RU"/>
        </w:rPr>
        <w:t xml:space="preserve"> </w:t>
      </w:r>
      <w:r w:rsidRPr="00035B70">
        <w:rPr>
          <w:lang w:val="ru-RU"/>
        </w:rPr>
        <w:t>знани</w:t>
      </w:r>
      <w:r w:rsidR="00AE214C" w:rsidRPr="00035B70">
        <w:rPr>
          <w:lang w:val="ru-RU"/>
        </w:rPr>
        <w:t>й</w:t>
      </w:r>
      <w:r w:rsidRPr="00035B70">
        <w:rPr>
          <w:lang w:val="ru-RU"/>
        </w:rPr>
        <w:t>.</w:t>
      </w:r>
      <w:r w:rsidR="00AE214C" w:rsidRPr="00035B70">
        <w:rPr>
          <w:lang w:val="ru-RU"/>
        </w:rPr>
        <w:t xml:space="preserve"> </w:t>
      </w:r>
      <w:r w:rsidRPr="00035B70">
        <w:rPr>
          <w:lang w:val="ru-RU"/>
        </w:rPr>
        <w:t>Знание теперь признано одним из</w:t>
      </w:r>
      <w:r w:rsidR="00AE214C" w:rsidRPr="00035B70">
        <w:rPr>
          <w:lang w:val="ru-RU"/>
        </w:rPr>
        <w:t xml:space="preserve"> </w:t>
      </w:r>
      <w:r w:rsidRPr="00035B70">
        <w:rPr>
          <w:lang w:val="ru-RU"/>
        </w:rPr>
        <w:t>наиболее важны</w:t>
      </w:r>
      <w:r w:rsidR="00AE214C" w:rsidRPr="00035B70">
        <w:rPr>
          <w:lang w:val="ru-RU"/>
        </w:rPr>
        <w:t>х</w:t>
      </w:r>
      <w:r w:rsidRPr="00035B70">
        <w:rPr>
          <w:lang w:val="ru-RU"/>
        </w:rPr>
        <w:t xml:space="preserve"> актив</w:t>
      </w:r>
      <w:r w:rsidR="00AE214C" w:rsidRPr="00035B70">
        <w:rPr>
          <w:lang w:val="ru-RU"/>
        </w:rPr>
        <w:t>ов</w:t>
      </w:r>
      <w:r w:rsidRPr="00035B70">
        <w:rPr>
          <w:lang w:val="ru-RU"/>
        </w:rPr>
        <w:t xml:space="preserve"> управления, потому что знания позволяют организациям</w:t>
      </w:r>
      <w:r w:rsidR="00AE214C" w:rsidRPr="00035B70">
        <w:rPr>
          <w:lang w:val="ru-RU"/>
        </w:rPr>
        <w:t xml:space="preserve"> </w:t>
      </w:r>
      <w:r w:rsidRPr="00035B70">
        <w:rPr>
          <w:lang w:val="ru-RU"/>
        </w:rPr>
        <w:t>использовать и развивать ресурсы, повышать их фундаментальную конкурентоспособность и</w:t>
      </w:r>
      <w:r w:rsidR="00AE214C" w:rsidRPr="00035B70">
        <w:rPr>
          <w:lang w:val="ru-RU"/>
        </w:rPr>
        <w:t xml:space="preserve"> </w:t>
      </w:r>
      <w:r w:rsidRPr="00035B70">
        <w:rPr>
          <w:lang w:val="ru-RU"/>
        </w:rPr>
        <w:t>развивать устойчивое конкурентное преимущество. Другими словами, знания</w:t>
      </w:r>
      <w:r w:rsidR="006B634E" w:rsidRPr="00035B70">
        <w:rPr>
          <w:lang w:val="ru-RU"/>
        </w:rPr>
        <w:t xml:space="preserve"> </w:t>
      </w:r>
      <w:r w:rsidRPr="00035B70">
        <w:rPr>
          <w:lang w:val="ru-RU"/>
        </w:rPr>
        <w:t>позволя</w:t>
      </w:r>
      <w:r w:rsidR="006B634E" w:rsidRPr="00035B70">
        <w:rPr>
          <w:lang w:val="ru-RU"/>
        </w:rPr>
        <w:t>ю</w:t>
      </w:r>
      <w:r w:rsidRPr="00035B70">
        <w:rPr>
          <w:lang w:val="ru-RU"/>
        </w:rPr>
        <w:t>т организации делать</w:t>
      </w:r>
      <w:r w:rsidR="006B634E" w:rsidRPr="00035B70">
        <w:rPr>
          <w:lang w:val="ru-RU"/>
        </w:rPr>
        <w:t xml:space="preserve"> что-либо</w:t>
      </w:r>
      <w:r w:rsidRPr="00035B70">
        <w:rPr>
          <w:lang w:val="ru-RU"/>
        </w:rPr>
        <w:t xml:space="preserve"> лучше, чем ее конкуренты.</w:t>
      </w:r>
    </w:p>
    <w:p w:rsidR="00057224" w:rsidRPr="00057224" w:rsidRDefault="00E63BE7" w:rsidP="00057224">
      <w:pPr>
        <w:rPr>
          <w:lang w:val="ru-RU"/>
        </w:rPr>
      </w:pPr>
      <w:r w:rsidRPr="00035B70">
        <w:rPr>
          <w:lang w:val="ru-RU"/>
        </w:rPr>
        <w:t>Прежде чем продолжить обсуждение базы знаний, важно уточнить значение</w:t>
      </w:r>
      <w:r w:rsidR="007E1F50" w:rsidRPr="00035B70">
        <w:rPr>
          <w:lang w:val="ru-RU"/>
        </w:rPr>
        <w:t xml:space="preserve"> </w:t>
      </w:r>
      <w:r w:rsidRPr="00035B70">
        <w:rPr>
          <w:lang w:val="ru-RU"/>
        </w:rPr>
        <w:t xml:space="preserve">знания. Знание </w:t>
      </w:r>
      <w:r w:rsidR="00FF7889" w:rsidRPr="00035B70">
        <w:rPr>
          <w:lang w:val="ru-RU"/>
        </w:rPr>
        <w:t>— это</w:t>
      </w:r>
      <w:r w:rsidRPr="00035B70">
        <w:rPr>
          <w:lang w:val="ru-RU"/>
        </w:rPr>
        <w:t xml:space="preserve"> не редкое слово</w:t>
      </w:r>
      <w:r w:rsidR="00E35B31" w:rsidRPr="00035B70">
        <w:rPr>
          <w:lang w:val="ru-RU"/>
        </w:rPr>
        <w:t xml:space="preserve">. </w:t>
      </w:r>
      <w:r w:rsidRPr="00035B70">
        <w:rPr>
          <w:lang w:val="ru-RU"/>
        </w:rPr>
        <w:t>Тем не менее, многие люди до сих пор путают различия между данными, информацией и</w:t>
      </w:r>
      <w:r w:rsidR="00E35B31" w:rsidRPr="00035B70">
        <w:rPr>
          <w:lang w:val="ru-RU"/>
        </w:rPr>
        <w:t xml:space="preserve"> </w:t>
      </w:r>
      <w:r w:rsidRPr="00035B70">
        <w:rPr>
          <w:lang w:val="ru-RU"/>
        </w:rPr>
        <w:t>знания</w:t>
      </w:r>
      <w:r w:rsidR="00E35B31" w:rsidRPr="00035B70">
        <w:rPr>
          <w:lang w:val="ru-RU"/>
        </w:rPr>
        <w:t>ми</w:t>
      </w:r>
      <w:r w:rsidRPr="00035B70">
        <w:rPr>
          <w:lang w:val="ru-RU"/>
        </w:rPr>
        <w:t xml:space="preserve">. Данные </w:t>
      </w:r>
      <w:r w:rsidR="00FF7889" w:rsidRPr="00035B70">
        <w:rPr>
          <w:lang w:val="ru-RU"/>
        </w:rPr>
        <w:t>— это</w:t>
      </w:r>
      <w:r w:rsidRPr="00035B70">
        <w:rPr>
          <w:lang w:val="ru-RU"/>
        </w:rPr>
        <w:t xml:space="preserve"> необработанные факты, а информация </w:t>
      </w:r>
      <w:r w:rsidR="005D5A7B" w:rsidRPr="00035B70">
        <w:rPr>
          <w:lang w:val="ru-RU"/>
        </w:rPr>
        <w:t>— это</w:t>
      </w:r>
      <w:r w:rsidRPr="00035B70">
        <w:rPr>
          <w:lang w:val="ru-RU"/>
        </w:rPr>
        <w:t xml:space="preserve"> данные, которые были уточнены,</w:t>
      </w:r>
      <w:r w:rsidR="00FF7889" w:rsidRPr="00035B70">
        <w:rPr>
          <w:lang w:val="ru-RU"/>
        </w:rPr>
        <w:t xml:space="preserve"> </w:t>
      </w:r>
      <w:r w:rsidRPr="00035B70">
        <w:rPr>
          <w:lang w:val="ru-RU"/>
        </w:rPr>
        <w:t>обработан</w:t>
      </w:r>
      <w:r w:rsidR="00FF7889" w:rsidRPr="00035B70">
        <w:rPr>
          <w:lang w:val="ru-RU"/>
        </w:rPr>
        <w:t>ы</w:t>
      </w:r>
      <w:r w:rsidRPr="00035B70">
        <w:rPr>
          <w:lang w:val="ru-RU"/>
        </w:rPr>
        <w:t xml:space="preserve"> и организован</w:t>
      </w:r>
      <w:r w:rsidR="00FF7889" w:rsidRPr="00035B70">
        <w:rPr>
          <w:lang w:val="ru-RU"/>
        </w:rPr>
        <w:t>ы</w:t>
      </w:r>
      <w:r w:rsidRPr="00035B70">
        <w:rPr>
          <w:lang w:val="ru-RU"/>
        </w:rPr>
        <w:t xml:space="preserve"> для </w:t>
      </w:r>
      <w:r w:rsidR="005D5A7B" w:rsidRPr="00035B70">
        <w:rPr>
          <w:lang w:val="ru-RU"/>
        </w:rPr>
        <w:t>принятия</w:t>
      </w:r>
      <w:r w:rsidRPr="00035B70">
        <w:rPr>
          <w:lang w:val="ru-RU"/>
        </w:rPr>
        <w:t xml:space="preserve"> </w:t>
      </w:r>
      <w:r w:rsidR="005D5A7B" w:rsidRPr="00035B70">
        <w:rPr>
          <w:lang w:val="ru-RU"/>
        </w:rPr>
        <w:t>решения</w:t>
      </w:r>
      <w:r w:rsidRPr="00035B70">
        <w:rPr>
          <w:lang w:val="ru-RU"/>
        </w:rPr>
        <w:t xml:space="preserve">. </w:t>
      </w:r>
      <w:r w:rsidR="00FF7889" w:rsidRPr="00035B70">
        <w:rPr>
          <w:lang w:val="ru-RU"/>
        </w:rPr>
        <w:t>Б</w:t>
      </w:r>
      <w:r w:rsidRPr="00035B70">
        <w:rPr>
          <w:lang w:val="ru-RU"/>
        </w:rPr>
        <w:t>ольшинство данных представлены в виде числовой базовой информации</w:t>
      </w:r>
      <w:r w:rsidR="00FF7889" w:rsidRPr="00035B70">
        <w:rPr>
          <w:lang w:val="ru-RU"/>
        </w:rPr>
        <w:t xml:space="preserve"> </w:t>
      </w:r>
      <w:r w:rsidRPr="00035B70">
        <w:rPr>
          <w:lang w:val="ru-RU"/>
        </w:rPr>
        <w:t>или наблюдения за производственной деятельностью, которые могут быть определены количественно, в то время как информация представляет собой данные с</w:t>
      </w:r>
      <w:r w:rsidR="00FF7889" w:rsidRPr="00035B70">
        <w:rPr>
          <w:lang w:val="ru-RU"/>
        </w:rPr>
        <w:t xml:space="preserve"> </w:t>
      </w:r>
      <w:r w:rsidRPr="00035B70">
        <w:rPr>
          <w:lang w:val="ru-RU"/>
        </w:rPr>
        <w:t>актуальность</w:t>
      </w:r>
      <w:r w:rsidR="00FF7889" w:rsidRPr="00035B70">
        <w:rPr>
          <w:lang w:val="ru-RU"/>
        </w:rPr>
        <w:t>ю</w:t>
      </w:r>
      <w:r w:rsidRPr="00035B70">
        <w:rPr>
          <w:lang w:val="ru-RU"/>
        </w:rPr>
        <w:t>, цель</w:t>
      </w:r>
      <w:r w:rsidR="00B7193F" w:rsidRPr="00035B70">
        <w:rPr>
          <w:lang w:val="ru-RU"/>
        </w:rPr>
        <w:t>ю</w:t>
      </w:r>
      <w:r w:rsidRPr="00035B70">
        <w:rPr>
          <w:lang w:val="ru-RU"/>
        </w:rPr>
        <w:t>, а также контекст</w:t>
      </w:r>
      <w:r w:rsidR="00FF7889" w:rsidRPr="00035B70">
        <w:rPr>
          <w:lang w:val="ru-RU"/>
        </w:rPr>
        <w:t>ом</w:t>
      </w:r>
      <w:r w:rsidRPr="00035B70">
        <w:rPr>
          <w:lang w:val="ru-RU"/>
        </w:rPr>
        <w:t xml:space="preserve">. Информация не имеет большого значения </w:t>
      </w:r>
      <w:r w:rsidR="00B7193F" w:rsidRPr="00035B70">
        <w:rPr>
          <w:lang w:val="ru-RU"/>
        </w:rPr>
        <w:t xml:space="preserve">до того, как </w:t>
      </w:r>
      <w:r w:rsidRPr="00035B70">
        <w:rPr>
          <w:lang w:val="ru-RU"/>
        </w:rPr>
        <w:t>человек</w:t>
      </w:r>
      <w:r w:rsidR="00B7193F" w:rsidRPr="00035B70">
        <w:rPr>
          <w:lang w:val="ru-RU"/>
        </w:rPr>
        <w:t xml:space="preserve"> не</w:t>
      </w:r>
      <w:r w:rsidRPr="00035B70">
        <w:rPr>
          <w:lang w:val="ru-RU"/>
        </w:rPr>
        <w:t xml:space="preserve"> примен</w:t>
      </w:r>
      <w:r w:rsidR="00B7193F" w:rsidRPr="00035B70">
        <w:rPr>
          <w:lang w:val="ru-RU"/>
        </w:rPr>
        <w:t>ит её</w:t>
      </w:r>
      <w:r w:rsidRPr="00035B70">
        <w:rPr>
          <w:lang w:val="ru-RU"/>
        </w:rPr>
        <w:t xml:space="preserve"> для извлечения значения или использования </w:t>
      </w:r>
      <w:r w:rsidR="00B7193F" w:rsidRPr="00035B70">
        <w:rPr>
          <w:lang w:val="ru-RU"/>
        </w:rPr>
        <w:t>в</w:t>
      </w:r>
      <w:r w:rsidRPr="00035B70">
        <w:rPr>
          <w:lang w:val="ru-RU"/>
        </w:rPr>
        <w:t xml:space="preserve"> работе. С другой стороны,</w:t>
      </w:r>
      <w:r w:rsidR="00B7193F" w:rsidRPr="00035B70">
        <w:rPr>
          <w:lang w:val="ru-RU"/>
        </w:rPr>
        <w:t xml:space="preserve"> </w:t>
      </w:r>
      <w:r w:rsidRPr="00035B70">
        <w:rPr>
          <w:lang w:val="ru-RU"/>
        </w:rPr>
        <w:t xml:space="preserve">знание появляется в виде фактов, </w:t>
      </w:r>
      <w:r w:rsidRPr="00035B70">
        <w:rPr>
          <w:lang w:val="ru-RU"/>
        </w:rPr>
        <w:lastRenderedPageBreak/>
        <w:t>взглядов, мнений, проблем, ценностей, теорий,</w:t>
      </w:r>
      <w:r w:rsidR="00B7193F" w:rsidRPr="00035B70">
        <w:rPr>
          <w:lang w:val="ru-RU"/>
        </w:rPr>
        <w:t xml:space="preserve"> причин, процессов</w:t>
      </w:r>
      <w:r w:rsidRPr="00035B70">
        <w:rPr>
          <w:lang w:val="ru-RU"/>
        </w:rPr>
        <w:t>, инструмент</w:t>
      </w:r>
      <w:r w:rsidR="00B7193F" w:rsidRPr="00035B70">
        <w:rPr>
          <w:lang w:val="ru-RU"/>
        </w:rPr>
        <w:t>ов</w:t>
      </w:r>
      <w:r w:rsidRPr="00035B70">
        <w:rPr>
          <w:lang w:val="ru-RU"/>
        </w:rPr>
        <w:t>, отношени</w:t>
      </w:r>
      <w:r w:rsidR="00B7193F" w:rsidRPr="00035B70">
        <w:rPr>
          <w:lang w:val="ru-RU"/>
        </w:rPr>
        <w:t>й</w:t>
      </w:r>
      <w:r w:rsidRPr="00035B70">
        <w:rPr>
          <w:lang w:val="ru-RU"/>
        </w:rPr>
        <w:t>, риск</w:t>
      </w:r>
      <w:r w:rsidR="00B7193F" w:rsidRPr="00035B70">
        <w:rPr>
          <w:lang w:val="ru-RU"/>
        </w:rPr>
        <w:t>ов</w:t>
      </w:r>
      <w:r w:rsidRPr="00035B70">
        <w:rPr>
          <w:lang w:val="ru-RU"/>
        </w:rPr>
        <w:t xml:space="preserve"> и вероятност</w:t>
      </w:r>
      <w:r w:rsidR="00B7193F" w:rsidRPr="00035B70">
        <w:rPr>
          <w:lang w:val="ru-RU"/>
        </w:rPr>
        <w:t>ей</w:t>
      </w:r>
      <w:r w:rsidRPr="00035B70">
        <w:rPr>
          <w:lang w:val="ru-RU"/>
        </w:rPr>
        <w:t>. Знание часто</w:t>
      </w:r>
      <w:r w:rsidR="00B7193F" w:rsidRPr="00035B70">
        <w:rPr>
          <w:lang w:val="ru-RU"/>
        </w:rPr>
        <w:t xml:space="preserve"> </w:t>
      </w:r>
      <w:r w:rsidRPr="00035B70">
        <w:rPr>
          <w:lang w:val="ru-RU"/>
        </w:rPr>
        <w:t>рассматривается как информация, которая содержит конкретные свойства</w:t>
      </w:r>
      <w:r w:rsidR="00A4062A" w:rsidRPr="00035B70">
        <w:rPr>
          <w:lang w:val="ru-RU"/>
        </w:rPr>
        <w:t>.</w:t>
      </w:r>
      <w:r w:rsidR="00B1116C" w:rsidRPr="00035B70">
        <w:rPr>
          <w:lang w:val="ru-RU"/>
        </w:rPr>
        <w:t xml:space="preserve"> Некоторые </w:t>
      </w:r>
      <w:r w:rsidRPr="00035B70">
        <w:rPr>
          <w:lang w:val="ru-RU"/>
        </w:rPr>
        <w:t>определяют знания как информацию, которая</w:t>
      </w:r>
      <w:r w:rsidR="00A4062A" w:rsidRPr="00035B70">
        <w:rPr>
          <w:lang w:val="ru-RU"/>
        </w:rPr>
        <w:t xml:space="preserve"> </w:t>
      </w:r>
      <w:proofErr w:type="spellStart"/>
      <w:r w:rsidRPr="00035B70">
        <w:rPr>
          <w:lang w:val="ru-RU"/>
        </w:rPr>
        <w:t>релевантн</w:t>
      </w:r>
      <w:r w:rsidR="00B1116C" w:rsidRPr="00035B70">
        <w:rPr>
          <w:lang w:val="ru-RU"/>
        </w:rPr>
        <w:t>а</w:t>
      </w:r>
      <w:proofErr w:type="spellEnd"/>
      <w:r w:rsidRPr="00035B70">
        <w:rPr>
          <w:lang w:val="ru-RU"/>
        </w:rPr>
        <w:t>, действенн</w:t>
      </w:r>
      <w:r w:rsidR="00B1116C" w:rsidRPr="00035B70">
        <w:rPr>
          <w:lang w:val="ru-RU"/>
        </w:rPr>
        <w:t>а</w:t>
      </w:r>
      <w:r w:rsidRPr="00035B70">
        <w:rPr>
          <w:lang w:val="ru-RU"/>
        </w:rPr>
        <w:t xml:space="preserve"> и основан</w:t>
      </w:r>
      <w:r w:rsidR="00B1116C" w:rsidRPr="00035B70">
        <w:rPr>
          <w:lang w:val="ru-RU"/>
        </w:rPr>
        <w:t>а</w:t>
      </w:r>
      <w:r w:rsidRPr="00035B70">
        <w:rPr>
          <w:lang w:val="ru-RU"/>
        </w:rPr>
        <w:t xml:space="preserve"> по крайней мере частично на опыте</w:t>
      </w:r>
      <w:r w:rsidR="00B1116C" w:rsidRPr="00035B70">
        <w:rPr>
          <w:lang w:val="ru-RU"/>
        </w:rPr>
        <w:t xml:space="preserve"> </w:t>
      </w:r>
      <w:r w:rsidRPr="00035B70">
        <w:rPr>
          <w:lang w:val="ru-RU"/>
        </w:rPr>
        <w:t xml:space="preserve">далее </w:t>
      </w:r>
      <w:r w:rsidR="00B1116C" w:rsidRPr="00035B70">
        <w:rPr>
          <w:lang w:val="ru-RU"/>
        </w:rPr>
        <w:t xml:space="preserve">или </w:t>
      </w:r>
      <w:r w:rsidRPr="00035B70">
        <w:rPr>
          <w:lang w:val="ru-RU"/>
        </w:rPr>
        <w:t>как оправданное истинное убеждение, которое рационально, динамично,</w:t>
      </w:r>
      <w:r w:rsidR="00B1116C" w:rsidRPr="00035B70">
        <w:rPr>
          <w:lang w:val="ru-RU"/>
        </w:rPr>
        <w:t xml:space="preserve"> </w:t>
      </w:r>
      <w:r w:rsidRPr="00035B70">
        <w:rPr>
          <w:lang w:val="ru-RU"/>
        </w:rPr>
        <w:t>гуманистически и контекстно-специфическ</w:t>
      </w:r>
      <w:r w:rsidR="00B1116C" w:rsidRPr="00035B70">
        <w:rPr>
          <w:lang w:val="ru-RU"/>
        </w:rPr>
        <w:t>ое.</w:t>
      </w:r>
      <w:r w:rsidRPr="00035B70">
        <w:rPr>
          <w:lang w:val="ru-RU"/>
        </w:rPr>
        <w:t xml:space="preserve"> </w:t>
      </w:r>
      <w:r w:rsidR="00B1116C" w:rsidRPr="00035B70">
        <w:rPr>
          <w:lang w:val="ru-RU"/>
        </w:rPr>
        <w:t>И</w:t>
      </w:r>
      <w:r w:rsidRPr="00035B70">
        <w:rPr>
          <w:lang w:val="ru-RU"/>
        </w:rPr>
        <w:t>нформация станет знанием, только если</w:t>
      </w:r>
      <w:r w:rsidR="00B1116C" w:rsidRPr="00035B70">
        <w:rPr>
          <w:lang w:val="ru-RU"/>
        </w:rPr>
        <w:t xml:space="preserve"> присутствует </w:t>
      </w:r>
      <w:r w:rsidRPr="00035B70">
        <w:rPr>
          <w:lang w:val="ru-RU"/>
        </w:rPr>
        <w:t>личная интерпретация опыта, убеждений и обязательств</w:t>
      </w:r>
      <w:r w:rsidR="00B1116C" w:rsidRPr="00035B70">
        <w:rPr>
          <w:lang w:val="ru-RU"/>
        </w:rPr>
        <w:t xml:space="preserve">. Пока одни </w:t>
      </w:r>
      <w:r w:rsidRPr="00035B70">
        <w:rPr>
          <w:lang w:val="ru-RU"/>
        </w:rPr>
        <w:t>рассматрива</w:t>
      </w:r>
      <w:r w:rsidR="00B1116C" w:rsidRPr="00035B70">
        <w:rPr>
          <w:lang w:val="ru-RU"/>
        </w:rPr>
        <w:t>ю</w:t>
      </w:r>
      <w:r w:rsidRPr="00035B70">
        <w:rPr>
          <w:lang w:val="ru-RU"/>
        </w:rPr>
        <w:t xml:space="preserve">т информацию как своего рода предварительную стадию знания, </w:t>
      </w:r>
      <w:r w:rsidR="00B1116C" w:rsidRPr="00035B70">
        <w:rPr>
          <w:lang w:val="ru-RU"/>
        </w:rPr>
        <w:t>другие</w:t>
      </w:r>
      <w:r w:rsidRPr="00035B70">
        <w:rPr>
          <w:lang w:val="ru-RU"/>
        </w:rPr>
        <w:t xml:space="preserve"> утвержда</w:t>
      </w:r>
      <w:r w:rsidR="00B1116C" w:rsidRPr="00035B70">
        <w:rPr>
          <w:lang w:val="ru-RU"/>
        </w:rPr>
        <w:t>ю</w:t>
      </w:r>
      <w:r w:rsidRPr="00035B70">
        <w:rPr>
          <w:lang w:val="ru-RU"/>
        </w:rPr>
        <w:t>т, что знания и информация связаны друг с другом через</w:t>
      </w:r>
      <w:r w:rsidR="00B1116C" w:rsidRPr="00035B70">
        <w:rPr>
          <w:lang w:val="ru-RU"/>
        </w:rPr>
        <w:t xml:space="preserve"> </w:t>
      </w:r>
      <w:r w:rsidRPr="00035B70">
        <w:rPr>
          <w:lang w:val="ru-RU"/>
        </w:rPr>
        <w:t xml:space="preserve">процессы </w:t>
      </w:r>
      <w:proofErr w:type="spellStart"/>
      <w:r w:rsidRPr="00035B70">
        <w:rPr>
          <w:lang w:val="ru-RU"/>
        </w:rPr>
        <w:t>интернализации</w:t>
      </w:r>
      <w:proofErr w:type="spellEnd"/>
      <w:r w:rsidRPr="00035B70">
        <w:rPr>
          <w:lang w:val="ru-RU"/>
        </w:rPr>
        <w:t xml:space="preserve"> информации в личные знания и</w:t>
      </w:r>
      <w:r w:rsidR="00B1116C" w:rsidRPr="00035B70">
        <w:rPr>
          <w:lang w:val="ru-RU"/>
        </w:rPr>
        <w:t xml:space="preserve"> </w:t>
      </w:r>
      <w:proofErr w:type="spellStart"/>
      <w:r w:rsidRPr="00035B70">
        <w:rPr>
          <w:lang w:val="ru-RU"/>
        </w:rPr>
        <w:t>экстернализаци</w:t>
      </w:r>
      <w:r w:rsidR="00B1116C" w:rsidRPr="00035B70">
        <w:rPr>
          <w:lang w:val="ru-RU"/>
        </w:rPr>
        <w:t>и</w:t>
      </w:r>
      <w:proofErr w:type="spellEnd"/>
      <w:r w:rsidRPr="00035B70">
        <w:rPr>
          <w:lang w:val="ru-RU"/>
        </w:rPr>
        <w:t xml:space="preserve"> личных знаний в информацию. </w:t>
      </w:r>
      <w:r w:rsidR="00B1116C" w:rsidRPr="00035B70">
        <w:rPr>
          <w:lang w:val="ru-RU"/>
        </w:rPr>
        <w:t>Знания делят</w:t>
      </w:r>
      <w:r w:rsidRPr="00035B70">
        <w:rPr>
          <w:lang w:val="ru-RU"/>
        </w:rPr>
        <w:t xml:space="preserve"> на молчаливые и явные. Молчаливое знание, которое приобретается благодаря индивидуальному пониманию со временем, является личным, сложным </w:t>
      </w:r>
      <w:r w:rsidR="00A70E41" w:rsidRPr="00035B70">
        <w:rPr>
          <w:lang w:val="ru-RU"/>
        </w:rPr>
        <w:t>для распространения</w:t>
      </w:r>
      <w:r w:rsidRPr="00035B70">
        <w:rPr>
          <w:lang w:val="ru-RU"/>
        </w:rPr>
        <w:t xml:space="preserve">, а также </w:t>
      </w:r>
      <w:r w:rsidR="00A70E41" w:rsidRPr="00035B70">
        <w:rPr>
          <w:lang w:val="ru-RU"/>
        </w:rPr>
        <w:t>формализации</w:t>
      </w:r>
      <w:r w:rsidRPr="00035B70">
        <w:rPr>
          <w:lang w:val="ru-RU"/>
        </w:rPr>
        <w:t>, потому что он</w:t>
      </w:r>
      <w:r w:rsidR="00A70E41" w:rsidRPr="00035B70">
        <w:rPr>
          <w:lang w:val="ru-RU"/>
        </w:rPr>
        <w:t>о</w:t>
      </w:r>
      <w:r w:rsidRPr="00035B70">
        <w:rPr>
          <w:lang w:val="ru-RU"/>
        </w:rPr>
        <w:t xml:space="preserve"> находится в </w:t>
      </w:r>
      <w:r w:rsidR="00000F00" w:rsidRPr="00035B70">
        <w:rPr>
          <w:lang w:val="ru-RU"/>
        </w:rPr>
        <w:t>человеческом</w:t>
      </w:r>
      <w:r w:rsidRPr="00035B70">
        <w:rPr>
          <w:lang w:val="ru-RU"/>
        </w:rPr>
        <w:t xml:space="preserve"> уме</w:t>
      </w:r>
      <w:r w:rsidR="00000F00" w:rsidRPr="00035B70">
        <w:rPr>
          <w:lang w:val="ru-RU"/>
        </w:rPr>
        <w:t xml:space="preserve">, </w:t>
      </w:r>
      <w:r w:rsidR="005046B9" w:rsidRPr="00035B70">
        <w:rPr>
          <w:lang w:val="ru-RU"/>
        </w:rPr>
        <w:t xml:space="preserve">основывается </w:t>
      </w:r>
      <w:r w:rsidR="00B85B1E" w:rsidRPr="00035B70">
        <w:rPr>
          <w:lang w:val="ru-RU"/>
        </w:rPr>
        <w:t>на</w:t>
      </w:r>
      <w:r w:rsidRPr="00035B70">
        <w:rPr>
          <w:lang w:val="ru-RU"/>
        </w:rPr>
        <w:t xml:space="preserve"> точк</w:t>
      </w:r>
      <w:r w:rsidR="00B85B1E" w:rsidRPr="00035B70">
        <w:rPr>
          <w:lang w:val="ru-RU"/>
        </w:rPr>
        <w:t>е</w:t>
      </w:r>
      <w:r w:rsidRPr="00035B70">
        <w:rPr>
          <w:lang w:val="ru-RU"/>
        </w:rPr>
        <w:t xml:space="preserve"> зрения</w:t>
      </w:r>
      <w:r w:rsidR="00B85B1E" w:rsidRPr="00035B70">
        <w:rPr>
          <w:lang w:val="ru-RU"/>
        </w:rPr>
        <w:t>,</w:t>
      </w:r>
      <w:r w:rsidRPr="00035B70">
        <w:rPr>
          <w:lang w:val="ru-RU"/>
        </w:rPr>
        <w:t xml:space="preserve"> убеждений, предположений, поведения, восприятия, действий, процедур,</w:t>
      </w:r>
      <w:r w:rsidR="00000F00" w:rsidRPr="00035B70">
        <w:rPr>
          <w:lang w:val="ru-RU"/>
        </w:rPr>
        <w:t xml:space="preserve"> </w:t>
      </w:r>
      <w:r w:rsidRPr="00035B70">
        <w:rPr>
          <w:lang w:val="ru-RU"/>
        </w:rPr>
        <w:t>обязательств, идеал</w:t>
      </w:r>
      <w:r w:rsidR="00000F00" w:rsidRPr="00035B70">
        <w:rPr>
          <w:lang w:val="ru-RU"/>
        </w:rPr>
        <w:t>ов</w:t>
      </w:r>
      <w:r w:rsidRPr="00035B70">
        <w:rPr>
          <w:lang w:val="ru-RU"/>
        </w:rPr>
        <w:t>, ценност</w:t>
      </w:r>
      <w:r w:rsidR="00000F00" w:rsidRPr="00035B70">
        <w:rPr>
          <w:lang w:val="ru-RU"/>
        </w:rPr>
        <w:t>ей</w:t>
      </w:r>
      <w:r w:rsidRPr="00035B70">
        <w:rPr>
          <w:lang w:val="ru-RU"/>
        </w:rPr>
        <w:t xml:space="preserve"> и эмоци</w:t>
      </w:r>
      <w:r w:rsidR="00000F00" w:rsidRPr="00035B70">
        <w:rPr>
          <w:lang w:val="ru-RU"/>
        </w:rPr>
        <w:t>й</w:t>
      </w:r>
      <w:r w:rsidRPr="00035B70">
        <w:rPr>
          <w:lang w:val="ru-RU"/>
        </w:rPr>
        <w:t>. И наоборот, явное знание структурирован</w:t>
      </w:r>
      <w:r w:rsidR="00A714F0" w:rsidRPr="00035B70">
        <w:rPr>
          <w:lang w:val="ru-RU"/>
        </w:rPr>
        <w:t>о</w:t>
      </w:r>
      <w:r w:rsidRPr="00035B70">
        <w:rPr>
          <w:lang w:val="ru-RU"/>
        </w:rPr>
        <w:t xml:space="preserve"> и относительно прост</w:t>
      </w:r>
      <w:r w:rsidR="00A714F0" w:rsidRPr="00035B70">
        <w:rPr>
          <w:lang w:val="ru-RU"/>
        </w:rPr>
        <w:t>ое</w:t>
      </w:r>
      <w:r w:rsidRPr="00035B70">
        <w:rPr>
          <w:lang w:val="ru-RU"/>
        </w:rPr>
        <w:t xml:space="preserve">. </w:t>
      </w:r>
      <w:r w:rsidR="00A714F0" w:rsidRPr="00057224">
        <w:rPr>
          <w:lang w:val="ru-RU"/>
        </w:rPr>
        <w:t>Оно</w:t>
      </w:r>
      <w:r w:rsidRPr="00057224">
        <w:rPr>
          <w:lang w:val="ru-RU"/>
        </w:rPr>
        <w:t xml:space="preserve"> может быть </w:t>
      </w:r>
      <w:r w:rsidR="00A714F0" w:rsidRPr="00057224">
        <w:rPr>
          <w:lang w:val="ru-RU"/>
        </w:rPr>
        <w:t>зафиксировано</w:t>
      </w:r>
      <w:r w:rsidRPr="00057224">
        <w:rPr>
          <w:lang w:val="ru-RU"/>
        </w:rPr>
        <w:t>, записано,</w:t>
      </w:r>
      <w:r w:rsidR="00A714F0" w:rsidRPr="00057224">
        <w:rPr>
          <w:lang w:val="ru-RU"/>
        </w:rPr>
        <w:t xml:space="preserve"> </w:t>
      </w:r>
      <w:r w:rsidRPr="00057224">
        <w:rPr>
          <w:lang w:val="ru-RU"/>
        </w:rPr>
        <w:t>задокументирован</w:t>
      </w:r>
      <w:r w:rsidR="00A714F0" w:rsidRPr="00057224">
        <w:rPr>
          <w:lang w:val="ru-RU"/>
        </w:rPr>
        <w:t>о</w:t>
      </w:r>
      <w:r w:rsidRPr="00057224">
        <w:rPr>
          <w:lang w:val="ru-RU"/>
        </w:rPr>
        <w:t>, систематизирован</w:t>
      </w:r>
      <w:r w:rsidR="00A714F0" w:rsidRPr="00057224">
        <w:rPr>
          <w:lang w:val="ru-RU"/>
        </w:rPr>
        <w:t>о</w:t>
      </w:r>
      <w:r w:rsidRPr="00057224">
        <w:rPr>
          <w:lang w:val="ru-RU"/>
        </w:rPr>
        <w:t xml:space="preserve"> и распространен</w:t>
      </w:r>
      <w:r w:rsidR="00A714F0" w:rsidRPr="00057224">
        <w:rPr>
          <w:lang w:val="ru-RU"/>
        </w:rPr>
        <w:t>о</w:t>
      </w:r>
      <w:r w:rsidRPr="00057224">
        <w:rPr>
          <w:lang w:val="ru-RU"/>
        </w:rPr>
        <w:t xml:space="preserve"> с использованием формального и систематического языка в формах</w:t>
      </w:r>
      <w:r w:rsidR="00A714F0" w:rsidRPr="00057224">
        <w:rPr>
          <w:lang w:val="ru-RU"/>
        </w:rPr>
        <w:t xml:space="preserve"> </w:t>
      </w:r>
      <w:r w:rsidRPr="00057224">
        <w:rPr>
          <w:lang w:val="ru-RU"/>
        </w:rPr>
        <w:t>учебных пособий, патентов, отчетов, документов, оценок, баз данных, научных формул</w:t>
      </w:r>
      <w:r w:rsidR="00A714F0" w:rsidRPr="00057224">
        <w:rPr>
          <w:lang w:val="ru-RU"/>
        </w:rPr>
        <w:t xml:space="preserve"> </w:t>
      </w:r>
      <w:r w:rsidRPr="00057224">
        <w:rPr>
          <w:lang w:val="ru-RU"/>
        </w:rPr>
        <w:t xml:space="preserve">и </w:t>
      </w:r>
      <w:r w:rsidR="00A714F0" w:rsidRPr="00057224">
        <w:rPr>
          <w:lang w:val="ru-RU"/>
        </w:rPr>
        <w:t>т.д.</w:t>
      </w:r>
    </w:p>
    <w:p w:rsidR="00057224" w:rsidRPr="00151AF2" w:rsidRDefault="00057224" w:rsidP="00057224">
      <w:pPr>
        <w:rPr>
          <w:u w:color="000000"/>
          <w:lang w:val="ru-RU"/>
        </w:rPr>
      </w:pPr>
      <w:r w:rsidRPr="00151AF2">
        <w:rPr>
          <w:u w:color="000000"/>
          <w:lang w:val="ru-RU"/>
        </w:rPr>
        <w:t>Знание определяется как оправданное истинное убеждение, которое является рациональным, динамичным, гуманистическим и специфичным для контекста и может проявляться в форме фактов, взглядов, мнений, проблем, ценностей, теорий, причин,</w:t>
      </w:r>
      <w:r>
        <w:rPr>
          <w:u w:color="000000"/>
          <w:lang w:val="ru-RU"/>
        </w:rPr>
        <w:t xml:space="preserve"> </w:t>
      </w:r>
      <w:r w:rsidRPr="00151AF2">
        <w:rPr>
          <w:u w:color="000000"/>
          <w:lang w:val="ru-RU"/>
        </w:rPr>
        <w:t>процессы, инструменты, отношения, риски и вероятности</w:t>
      </w:r>
      <w:r>
        <w:rPr>
          <w:u w:color="000000"/>
          <w:lang w:val="ru-RU"/>
        </w:rPr>
        <w:t>.</w:t>
      </w:r>
    </w:p>
    <w:p w:rsidR="00057224" w:rsidRPr="00057224" w:rsidRDefault="00057224" w:rsidP="00340364">
      <w:pPr>
        <w:rPr>
          <w:lang w:val="ru-RU"/>
        </w:rPr>
      </w:pPr>
    </w:p>
    <w:p w:rsidR="00A96057" w:rsidRDefault="0023532C" w:rsidP="00340364">
      <w:r w:rsidRPr="00035B70">
        <w:rPr>
          <w:lang w:val="ru-RU"/>
        </w:rPr>
        <w:lastRenderedPageBreak/>
        <w:t xml:space="preserve">База знаний пытается управлять знаниями, которые накапливаются в рабочей сфере. Это достигается путем организации формального и прямого процесса создания, хранения, сохранения, оценки и </w:t>
      </w:r>
      <w:r w:rsidR="00A96057" w:rsidRPr="00035B70">
        <w:rPr>
          <w:lang w:val="ru-RU"/>
        </w:rPr>
        <w:t>распространения</w:t>
      </w:r>
      <w:r w:rsidRPr="00035B70">
        <w:rPr>
          <w:lang w:val="ru-RU"/>
        </w:rPr>
        <w:t xml:space="preserve"> знаний для будущей выгоды организации. </w:t>
      </w:r>
      <w:r w:rsidR="00E944F8" w:rsidRPr="00035B70">
        <w:rPr>
          <w:lang w:val="ru-RU"/>
        </w:rPr>
        <w:t>Функционал</w:t>
      </w:r>
      <w:r w:rsidRPr="00035B70">
        <w:rPr>
          <w:lang w:val="ru-RU"/>
        </w:rPr>
        <w:t xml:space="preserve"> базы знаний </w:t>
      </w:r>
      <w:r w:rsidR="00E944F8" w:rsidRPr="00035B70">
        <w:rPr>
          <w:lang w:val="ru-RU"/>
        </w:rPr>
        <w:t>реализует</w:t>
      </w:r>
      <w:r w:rsidRPr="00035B70">
        <w:rPr>
          <w:lang w:val="ru-RU"/>
        </w:rPr>
        <w:t xml:space="preserve"> </w:t>
      </w:r>
      <w:r w:rsidR="00E156F0" w:rsidRPr="00035B70">
        <w:rPr>
          <w:lang w:val="ru-RU"/>
        </w:rPr>
        <w:t>создани</w:t>
      </w:r>
      <w:r w:rsidR="00E944F8" w:rsidRPr="00035B70">
        <w:rPr>
          <w:lang w:val="ru-RU"/>
        </w:rPr>
        <w:t>е</w:t>
      </w:r>
      <w:r w:rsidRPr="00035B70">
        <w:rPr>
          <w:lang w:val="ru-RU"/>
        </w:rPr>
        <w:t>, оценк</w:t>
      </w:r>
      <w:r w:rsidR="00E944F8" w:rsidRPr="00035B70">
        <w:rPr>
          <w:lang w:val="ru-RU"/>
        </w:rPr>
        <w:t>у</w:t>
      </w:r>
      <w:r w:rsidRPr="00035B70">
        <w:rPr>
          <w:lang w:val="ru-RU"/>
        </w:rPr>
        <w:t>, хранени</w:t>
      </w:r>
      <w:r w:rsidR="00E944F8" w:rsidRPr="00035B70">
        <w:rPr>
          <w:lang w:val="ru-RU"/>
        </w:rPr>
        <w:t>е</w:t>
      </w:r>
      <w:r w:rsidRPr="00035B70">
        <w:rPr>
          <w:lang w:val="ru-RU"/>
        </w:rPr>
        <w:t xml:space="preserve">, </w:t>
      </w:r>
      <w:r w:rsidR="00A96057" w:rsidRPr="00035B70">
        <w:rPr>
          <w:lang w:val="ru-RU"/>
        </w:rPr>
        <w:t>распространени</w:t>
      </w:r>
      <w:r w:rsidR="00E944F8" w:rsidRPr="00035B70">
        <w:rPr>
          <w:lang w:val="ru-RU"/>
        </w:rPr>
        <w:t>е</w:t>
      </w:r>
      <w:r w:rsidRPr="00035B70">
        <w:rPr>
          <w:lang w:val="ru-RU"/>
        </w:rPr>
        <w:t xml:space="preserve"> и использовани</w:t>
      </w:r>
      <w:r w:rsidR="00E944F8" w:rsidRPr="00035B70">
        <w:rPr>
          <w:lang w:val="ru-RU"/>
        </w:rPr>
        <w:t>е</w:t>
      </w:r>
      <w:r w:rsidRPr="00035B70">
        <w:rPr>
          <w:lang w:val="ru-RU"/>
        </w:rPr>
        <w:t xml:space="preserve"> знаний. </w:t>
      </w:r>
      <w:r w:rsidR="00A96057">
        <w:t>(</w:t>
      </w:r>
      <w:proofErr w:type="spellStart"/>
      <w:r w:rsidR="00A96057">
        <w:t>рисунок</w:t>
      </w:r>
      <w:proofErr w:type="spellEnd"/>
      <w:r w:rsidR="00A96057">
        <w:t xml:space="preserve"> 1)</w:t>
      </w:r>
    </w:p>
    <w:p w:rsidR="00581C45" w:rsidRDefault="00A96057" w:rsidP="000B048C">
      <w:pPr>
        <w:pStyle w:val="a5"/>
        <w:ind w:firstLine="0"/>
        <w:jc w:val="center"/>
      </w:pPr>
      <w:r w:rsidRPr="00A96057">
        <w:rPr>
          <w:noProof/>
        </w:rPr>
        <w:drawing>
          <wp:inline distT="0" distB="0" distL="0" distR="0" wp14:anchorId="18A4F686" wp14:editId="68700761">
            <wp:extent cx="5203270" cy="386493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522" cy="387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45" w:rsidRDefault="00A96057" w:rsidP="00B46A43">
      <w:pPr>
        <w:pStyle w:val="a5"/>
        <w:jc w:val="center"/>
      </w:pPr>
      <w:r>
        <w:t>Рисунок 1 – Основные функции базы знаний</w:t>
      </w:r>
    </w:p>
    <w:p w:rsidR="00EC15E0" w:rsidRPr="00035B70" w:rsidRDefault="006A440D" w:rsidP="00340364">
      <w:pPr>
        <w:rPr>
          <w:lang w:val="ru-RU"/>
        </w:rPr>
      </w:pPr>
      <w:r w:rsidRPr="00035B70">
        <w:rPr>
          <w:lang w:val="ru-RU"/>
        </w:rPr>
        <w:t xml:space="preserve">Существует четыре метода создания организационных знаний посредством взаимодействия между явным и неявным знанием. Первый метод - социализация. Это процесс разработки нового молчаливого знания из негласных знаний, встроенных в человека или организацию через обмен опытом, наблюдение и традиционное обучение. Второй метод называется </w:t>
      </w:r>
      <w:proofErr w:type="spellStart"/>
      <w:r w:rsidRPr="00035B70">
        <w:rPr>
          <w:lang w:val="ru-RU"/>
        </w:rPr>
        <w:t>экстернализацией</w:t>
      </w:r>
      <w:proofErr w:type="spellEnd"/>
      <w:r w:rsidRPr="00035B70">
        <w:rPr>
          <w:lang w:val="ru-RU"/>
        </w:rPr>
        <w:t>. Это процесс превращения молчаливого знания в новые явные знания просто путем преобразования молчаливых знаний в форм</w:t>
      </w:r>
      <w:r w:rsidR="001C546E" w:rsidRPr="00035B70">
        <w:rPr>
          <w:lang w:val="ru-RU"/>
        </w:rPr>
        <w:t>у</w:t>
      </w:r>
      <w:r w:rsidRPr="00035B70">
        <w:rPr>
          <w:lang w:val="ru-RU"/>
        </w:rPr>
        <w:t xml:space="preserve"> документа, такого как руководство и отчет. Третий метод - комбинация. Это процесс слияния и редактирования явных знаний</w:t>
      </w:r>
      <w:r w:rsidR="001C546E" w:rsidRPr="00035B70">
        <w:rPr>
          <w:lang w:val="ru-RU"/>
        </w:rPr>
        <w:t xml:space="preserve"> </w:t>
      </w:r>
      <w:r w:rsidRPr="00035B70">
        <w:rPr>
          <w:lang w:val="ru-RU"/>
        </w:rPr>
        <w:t>из нескольких источников</w:t>
      </w:r>
      <w:r w:rsidR="001C546E" w:rsidRPr="00035B70">
        <w:rPr>
          <w:lang w:val="ru-RU"/>
        </w:rPr>
        <w:t xml:space="preserve"> </w:t>
      </w:r>
      <w:r w:rsidRPr="00035B70">
        <w:rPr>
          <w:lang w:val="ru-RU"/>
        </w:rPr>
        <w:t xml:space="preserve">в новый </w:t>
      </w:r>
      <w:r w:rsidRPr="00035B70">
        <w:rPr>
          <w:lang w:val="ru-RU"/>
        </w:rPr>
        <w:lastRenderedPageBreak/>
        <w:t>набор более всеобъемлющих и систематических явных</w:t>
      </w:r>
      <w:r w:rsidR="001C546E" w:rsidRPr="00035B70">
        <w:rPr>
          <w:lang w:val="ru-RU"/>
        </w:rPr>
        <w:t xml:space="preserve"> </w:t>
      </w:r>
      <w:r w:rsidRPr="00035B70">
        <w:rPr>
          <w:lang w:val="ru-RU"/>
        </w:rPr>
        <w:t>знани</w:t>
      </w:r>
      <w:r w:rsidR="001C546E" w:rsidRPr="00035B70">
        <w:rPr>
          <w:lang w:val="ru-RU"/>
        </w:rPr>
        <w:t>й</w:t>
      </w:r>
      <w:r w:rsidRPr="00035B70">
        <w:rPr>
          <w:lang w:val="ru-RU"/>
        </w:rPr>
        <w:t xml:space="preserve">. Последний называется </w:t>
      </w:r>
      <w:proofErr w:type="spellStart"/>
      <w:r w:rsidRPr="00035B70">
        <w:rPr>
          <w:lang w:val="ru-RU"/>
        </w:rPr>
        <w:t>интернализация</w:t>
      </w:r>
      <w:proofErr w:type="spellEnd"/>
      <w:r w:rsidRPr="00035B70">
        <w:rPr>
          <w:lang w:val="ru-RU"/>
        </w:rPr>
        <w:t>. Это</w:t>
      </w:r>
      <w:r w:rsidR="00490166" w:rsidRPr="00035B70">
        <w:rPr>
          <w:lang w:val="ru-RU"/>
        </w:rPr>
        <w:t xml:space="preserve"> </w:t>
      </w:r>
      <w:r w:rsidRPr="00035B70">
        <w:rPr>
          <w:lang w:val="ru-RU"/>
        </w:rPr>
        <w:t>процесс воплощения явных знаний в молчаливы</w:t>
      </w:r>
      <w:r w:rsidR="00B32DB8" w:rsidRPr="00035B70">
        <w:rPr>
          <w:lang w:val="ru-RU"/>
        </w:rPr>
        <w:t>е</w:t>
      </w:r>
      <w:r w:rsidRPr="00035B70">
        <w:rPr>
          <w:lang w:val="ru-RU"/>
        </w:rPr>
        <w:t xml:space="preserve"> знани</w:t>
      </w:r>
      <w:r w:rsidR="00B32DB8" w:rsidRPr="00035B70">
        <w:rPr>
          <w:lang w:val="ru-RU"/>
        </w:rPr>
        <w:t>я</w:t>
      </w:r>
      <w:r w:rsidRPr="00035B70">
        <w:rPr>
          <w:lang w:val="ru-RU"/>
        </w:rPr>
        <w:t xml:space="preserve"> путем обучения, поглощения</w:t>
      </w:r>
      <w:r w:rsidR="00490166" w:rsidRPr="00035B70">
        <w:rPr>
          <w:lang w:val="ru-RU"/>
        </w:rPr>
        <w:t xml:space="preserve"> </w:t>
      </w:r>
      <w:r w:rsidRPr="00035B70">
        <w:rPr>
          <w:lang w:val="ru-RU"/>
        </w:rPr>
        <w:t>и интеграци</w:t>
      </w:r>
      <w:r w:rsidR="00490166" w:rsidRPr="00035B70">
        <w:rPr>
          <w:lang w:val="ru-RU"/>
        </w:rPr>
        <w:t xml:space="preserve">и </w:t>
      </w:r>
      <w:r w:rsidRPr="00035B70">
        <w:rPr>
          <w:lang w:val="ru-RU"/>
        </w:rPr>
        <w:t>явных знаний в базу негласных знаний человека. Второй</w:t>
      </w:r>
      <w:r w:rsidR="00490166" w:rsidRPr="00035B70">
        <w:rPr>
          <w:lang w:val="ru-RU"/>
        </w:rPr>
        <w:t xml:space="preserve"> </w:t>
      </w:r>
      <w:r w:rsidRPr="00035B70">
        <w:rPr>
          <w:lang w:val="ru-RU"/>
        </w:rPr>
        <w:t xml:space="preserve">и третьи этапы </w:t>
      </w:r>
      <w:r w:rsidR="00490166" w:rsidRPr="00035B70">
        <w:rPr>
          <w:lang w:val="ru-RU"/>
        </w:rPr>
        <w:t>базы знаний</w:t>
      </w:r>
      <w:r w:rsidRPr="00035B70">
        <w:rPr>
          <w:lang w:val="ru-RU"/>
        </w:rPr>
        <w:t>, хран</w:t>
      </w:r>
      <w:r w:rsidR="00490166" w:rsidRPr="00035B70">
        <w:rPr>
          <w:lang w:val="ru-RU"/>
        </w:rPr>
        <w:t>ение</w:t>
      </w:r>
      <w:r w:rsidRPr="00035B70">
        <w:rPr>
          <w:lang w:val="ru-RU"/>
        </w:rPr>
        <w:t xml:space="preserve"> и </w:t>
      </w:r>
      <w:r w:rsidR="00490166" w:rsidRPr="00035B70">
        <w:rPr>
          <w:lang w:val="ru-RU"/>
        </w:rPr>
        <w:t>распространение</w:t>
      </w:r>
      <w:r w:rsidRPr="00035B70">
        <w:rPr>
          <w:lang w:val="ru-RU"/>
        </w:rPr>
        <w:t xml:space="preserve"> часто связаны с технологиями.</w:t>
      </w:r>
      <w:r w:rsidR="00490166" w:rsidRPr="00035B70">
        <w:rPr>
          <w:lang w:val="ru-RU"/>
        </w:rPr>
        <w:t xml:space="preserve"> </w:t>
      </w:r>
      <w:r w:rsidRPr="00035B70">
        <w:rPr>
          <w:lang w:val="ru-RU"/>
        </w:rPr>
        <w:t>Созданные явные знания собираются и хранятся в какой-либо базе данных или</w:t>
      </w:r>
      <w:r w:rsidR="00B32DB8" w:rsidRPr="00035B70">
        <w:rPr>
          <w:lang w:val="ru-RU"/>
        </w:rPr>
        <w:t xml:space="preserve"> </w:t>
      </w:r>
      <w:r w:rsidRPr="00035B70">
        <w:rPr>
          <w:lang w:val="ru-RU"/>
        </w:rPr>
        <w:t>баз</w:t>
      </w:r>
      <w:r w:rsidR="00B32DB8" w:rsidRPr="00035B70">
        <w:rPr>
          <w:lang w:val="ru-RU"/>
        </w:rPr>
        <w:t>е</w:t>
      </w:r>
      <w:r w:rsidRPr="00035B70">
        <w:rPr>
          <w:lang w:val="ru-RU"/>
        </w:rPr>
        <w:t xml:space="preserve"> знаний, в которую пользователи имеют право доступа, используя поиск и извлечение</w:t>
      </w:r>
      <w:r w:rsidR="00B32DB8" w:rsidRPr="00035B70">
        <w:rPr>
          <w:lang w:val="ru-RU"/>
        </w:rPr>
        <w:t>, используя</w:t>
      </w:r>
      <w:r w:rsidRPr="00035B70">
        <w:rPr>
          <w:lang w:val="ru-RU"/>
        </w:rPr>
        <w:t xml:space="preserve"> интранет, веб-доступ и приложения, программное обеспечение для групп и т. д. Вместо того, чтобы реагировать на возникшие трудности,</w:t>
      </w:r>
      <w:r w:rsidR="00B32DB8" w:rsidRPr="00035B70">
        <w:rPr>
          <w:lang w:val="ru-RU"/>
        </w:rPr>
        <w:t xml:space="preserve"> з</w:t>
      </w:r>
      <w:r w:rsidRPr="00035B70">
        <w:rPr>
          <w:lang w:val="ru-RU"/>
        </w:rPr>
        <w:t xml:space="preserve">нания должны использоваться упреждающим образом. </w:t>
      </w:r>
    </w:p>
    <w:p w:rsidR="00207767" w:rsidRPr="00035B70" w:rsidRDefault="00207767" w:rsidP="00340364">
      <w:pPr>
        <w:rPr>
          <w:lang w:val="ru-RU"/>
        </w:rPr>
      </w:pPr>
      <w:r w:rsidRPr="00035B70">
        <w:rPr>
          <w:lang w:val="ru-RU"/>
        </w:rPr>
        <w:t>И</w:t>
      </w:r>
      <w:r w:rsidR="006A440D" w:rsidRPr="00035B70">
        <w:rPr>
          <w:lang w:val="ru-RU"/>
        </w:rPr>
        <w:t xml:space="preserve">спользование знаний может быть приведено в соответствие с четырьмя аспектами управления: </w:t>
      </w:r>
    </w:p>
    <w:p w:rsidR="00207767" w:rsidRPr="00035B70" w:rsidRDefault="006A440D" w:rsidP="00340364">
      <w:pPr>
        <w:rPr>
          <w:lang w:val="ru-RU"/>
        </w:rPr>
      </w:pPr>
      <w:r w:rsidRPr="00035B70">
        <w:rPr>
          <w:lang w:val="ru-RU"/>
        </w:rPr>
        <w:t>1) непосредственный руководитель</w:t>
      </w:r>
      <w:r w:rsidR="00207767" w:rsidRPr="00035B70">
        <w:rPr>
          <w:lang w:val="ru-RU"/>
        </w:rPr>
        <w:t xml:space="preserve">, </w:t>
      </w:r>
      <w:r w:rsidRPr="00035B70">
        <w:rPr>
          <w:lang w:val="ru-RU"/>
        </w:rPr>
        <w:t>кто сосредоточен на существующем управлении производительностью, отвечает за повышение</w:t>
      </w:r>
      <w:r w:rsidR="00207767" w:rsidRPr="00035B70">
        <w:rPr>
          <w:lang w:val="ru-RU"/>
        </w:rPr>
        <w:t xml:space="preserve"> </w:t>
      </w:r>
      <w:r w:rsidRPr="00035B70">
        <w:rPr>
          <w:lang w:val="ru-RU"/>
        </w:rPr>
        <w:t>текущ</w:t>
      </w:r>
      <w:r w:rsidR="00207767" w:rsidRPr="00035B70">
        <w:rPr>
          <w:lang w:val="ru-RU"/>
        </w:rPr>
        <w:t>его</w:t>
      </w:r>
      <w:r w:rsidRPr="00035B70">
        <w:rPr>
          <w:lang w:val="ru-RU"/>
        </w:rPr>
        <w:t xml:space="preserve"> процесс</w:t>
      </w:r>
      <w:r w:rsidR="00207767" w:rsidRPr="00035B70">
        <w:rPr>
          <w:lang w:val="ru-RU"/>
        </w:rPr>
        <w:t>а</w:t>
      </w:r>
      <w:r w:rsidRPr="00035B70">
        <w:rPr>
          <w:lang w:val="ru-RU"/>
        </w:rPr>
        <w:t xml:space="preserve"> с помощью операционных знаний</w:t>
      </w:r>
      <w:r w:rsidR="00207767" w:rsidRPr="00035B70">
        <w:rPr>
          <w:lang w:val="ru-RU"/>
        </w:rPr>
        <w:t>;</w:t>
      </w:r>
    </w:p>
    <w:p w:rsidR="00207767" w:rsidRPr="00035B70" w:rsidRDefault="006A440D" w:rsidP="00340364">
      <w:pPr>
        <w:rPr>
          <w:lang w:val="ru-RU"/>
        </w:rPr>
      </w:pPr>
      <w:r w:rsidRPr="00035B70">
        <w:rPr>
          <w:lang w:val="ru-RU"/>
        </w:rPr>
        <w:t>2) старший функциональный менеджер</w:t>
      </w:r>
      <w:r w:rsidR="00207767" w:rsidRPr="00035B70">
        <w:rPr>
          <w:lang w:val="ru-RU"/>
        </w:rPr>
        <w:t xml:space="preserve">, кто </w:t>
      </w:r>
      <w:r w:rsidRPr="00035B70">
        <w:rPr>
          <w:lang w:val="ru-RU"/>
        </w:rPr>
        <w:t>использ</w:t>
      </w:r>
      <w:r w:rsidR="00207767" w:rsidRPr="00035B70">
        <w:rPr>
          <w:lang w:val="ru-RU"/>
        </w:rPr>
        <w:t>ует</w:t>
      </w:r>
      <w:r w:rsidRPr="00035B70">
        <w:rPr>
          <w:lang w:val="ru-RU"/>
        </w:rPr>
        <w:t xml:space="preserve"> знания о функциональных требованиях, производительности</w:t>
      </w:r>
      <w:r w:rsidR="00207767" w:rsidRPr="00035B70">
        <w:rPr>
          <w:lang w:val="ru-RU"/>
        </w:rPr>
        <w:t xml:space="preserve"> </w:t>
      </w:r>
      <w:r w:rsidRPr="00035B70">
        <w:rPr>
          <w:lang w:val="ru-RU"/>
        </w:rPr>
        <w:t>ожидания, ресурсы и технические возможности, а также потенциал для реализации и</w:t>
      </w:r>
      <w:r w:rsidR="00207767" w:rsidRPr="00035B70">
        <w:rPr>
          <w:lang w:val="ru-RU"/>
        </w:rPr>
        <w:t xml:space="preserve"> </w:t>
      </w:r>
      <w:r w:rsidRPr="00035B70">
        <w:rPr>
          <w:lang w:val="ru-RU"/>
        </w:rPr>
        <w:t>координир</w:t>
      </w:r>
      <w:r w:rsidR="00207767" w:rsidRPr="00035B70">
        <w:rPr>
          <w:lang w:val="ru-RU"/>
        </w:rPr>
        <w:t>ует</w:t>
      </w:r>
      <w:r w:rsidRPr="00035B70">
        <w:rPr>
          <w:lang w:val="ru-RU"/>
        </w:rPr>
        <w:t xml:space="preserve"> организационную стратегию</w:t>
      </w:r>
      <w:r w:rsidR="00207767" w:rsidRPr="00035B70">
        <w:rPr>
          <w:lang w:val="ru-RU"/>
        </w:rPr>
        <w:t>;</w:t>
      </w:r>
    </w:p>
    <w:p w:rsidR="001A5AB4" w:rsidRPr="00035B70" w:rsidRDefault="006A440D" w:rsidP="00340364">
      <w:pPr>
        <w:rPr>
          <w:lang w:val="ru-RU"/>
        </w:rPr>
      </w:pPr>
      <w:r w:rsidRPr="00035B70">
        <w:rPr>
          <w:lang w:val="ru-RU"/>
        </w:rPr>
        <w:t>3) старшее должностное лицо, которое может развиваться</w:t>
      </w:r>
      <w:r w:rsidR="001A5AB4" w:rsidRPr="00035B70">
        <w:rPr>
          <w:lang w:val="ru-RU"/>
        </w:rPr>
        <w:t xml:space="preserve"> </w:t>
      </w:r>
      <w:r w:rsidRPr="00035B70">
        <w:rPr>
          <w:lang w:val="ru-RU"/>
        </w:rPr>
        <w:t>и использовать потенциальную стратегию использ</w:t>
      </w:r>
      <w:r w:rsidR="001A5AB4" w:rsidRPr="00035B70">
        <w:rPr>
          <w:lang w:val="ru-RU"/>
        </w:rPr>
        <w:t>уя</w:t>
      </w:r>
      <w:r w:rsidRPr="00035B70">
        <w:rPr>
          <w:lang w:val="ru-RU"/>
        </w:rPr>
        <w:t xml:space="preserve"> внешние знания для прогнозирования тенденций в</w:t>
      </w:r>
      <w:r w:rsidR="001A5AB4" w:rsidRPr="00035B70">
        <w:rPr>
          <w:lang w:val="ru-RU"/>
        </w:rPr>
        <w:t xml:space="preserve"> </w:t>
      </w:r>
      <w:r w:rsidRPr="00035B70">
        <w:rPr>
          <w:lang w:val="ru-RU"/>
        </w:rPr>
        <w:t>неопределенно</w:t>
      </w:r>
      <w:r w:rsidR="001A5AB4" w:rsidRPr="00035B70">
        <w:rPr>
          <w:lang w:val="ru-RU"/>
        </w:rPr>
        <w:t>м</w:t>
      </w:r>
      <w:r w:rsidRPr="00035B70">
        <w:rPr>
          <w:lang w:val="ru-RU"/>
        </w:rPr>
        <w:t xml:space="preserve"> будуще</w:t>
      </w:r>
      <w:r w:rsidR="001A5AB4" w:rsidRPr="00035B70">
        <w:rPr>
          <w:lang w:val="ru-RU"/>
        </w:rPr>
        <w:t>м;</w:t>
      </w:r>
    </w:p>
    <w:p w:rsidR="001A5AB4" w:rsidRPr="00035B70" w:rsidRDefault="006A440D" w:rsidP="00340364">
      <w:pPr>
        <w:rPr>
          <w:lang w:val="ru-RU"/>
        </w:rPr>
      </w:pPr>
      <w:r w:rsidRPr="00035B70">
        <w:rPr>
          <w:lang w:val="ru-RU"/>
        </w:rPr>
        <w:t>4) технический специалист, отвечающий за улучшение будущ</w:t>
      </w:r>
      <w:r w:rsidR="001A5AB4" w:rsidRPr="00035B70">
        <w:rPr>
          <w:lang w:val="ru-RU"/>
        </w:rPr>
        <w:t xml:space="preserve">их и </w:t>
      </w:r>
      <w:r w:rsidRPr="00035B70">
        <w:rPr>
          <w:lang w:val="ru-RU"/>
        </w:rPr>
        <w:t>текущи</w:t>
      </w:r>
      <w:r w:rsidR="001A5AB4" w:rsidRPr="00035B70">
        <w:rPr>
          <w:lang w:val="ru-RU"/>
        </w:rPr>
        <w:t>х</w:t>
      </w:r>
      <w:r w:rsidRPr="00035B70">
        <w:rPr>
          <w:lang w:val="ru-RU"/>
        </w:rPr>
        <w:t xml:space="preserve"> эксплуатационны</w:t>
      </w:r>
      <w:r w:rsidR="001A5AB4" w:rsidRPr="00035B70">
        <w:rPr>
          <w:lang w:val="ru-RU"/>
        </w:rPr>
        <w:t>х</w:t>
      </w:r>
      <w:r w:rsidRPr="00035B70">
        <w:rPr>
          <w:lang w:val="ru-RU"/>
        </w:rPr>
        <w:t xml:space="preserve"> характеристик использ</w:t>
      </w:r>
      <w:r w:rsidR="001A5AB4" w:rsidRPr="00035B70">
        <w:rPr>
          <w:lang w:val="ru-RU"/>
        </w:rPr>
        <w:t>уя</w:t>
      </w:r>
      <w:r w:rsidRPr="00035B70">
        <w:rPr>
          <w:lang w:val="ru-RU"/>
        </w:rPr>
        <w:t xml:space="preserve"> революционные специальные знания для</w:t>
      </w:r>
      <w:r w:rsidR="001A5AB4" w:rsidRPr="00035B70">
        <w:rPr>
          <w:lang w:val="ru-RU"/>
        </w:rPr>
        <w:t xml:space="preserve"> </w:t>
      </w:r>
      <w:r w:rsidRPr="00035B70">
        <w:rPr>
          <w:lang w:val="ru-RU"/>
        </w:rPr>
        <w:t>внес</w:t>
      </w:r>
      <w:r w:rsidR="001A5AB4" w:rsidRPr="00035B70">
        <w:rPr>
          <w:lang w:val="ru-RU"/>
        </w:rPr>
        <w:t>ения</w:t>
      </w:r>
      <w:r w:rsidRPr="00035B70">
        <w:rPr>
          <w:lang w:val="ru-RU"/>
        </w:rPr>
        <w:t xml:space="preserve"> сво</w:t>
      </w:r>
      <w:r w:rsidR="001A5AB4" w:rsidRPr="00035B70">
        <w:rPr>
          <w:lang w:val="ru-RU"/>
        </w:rPr>
        <w:t>его</w:t>
      </w:r>
      <w:r w:rsidRPr="00035B70">
        <w:rPr>
          <w:lang w:val="ru-RU"/>
        </w:rPr>
        <w:t xml:space="preserve"> вклад</w:t>
      </w:r>
      <w:r w:rsidR="001A5AB4" w:rsidRPr="00035B70">
        <w:rPr>
          <w:lang w:val="ru-RU"/>
        </w:rPr>
        <w:t>а</w:t>
      </w:r>
      <w:r w:rsidRPr="00035B70">
        <w:rPr>
          <w:lang w:val="ru-RU"/>
        </w:rPr>
        <w:t xml:space="preserve"> в процессы, продукты, услуги и проблемы конкретного</w:t>
      </w:r>
      <w:r w:rsidR="001A5AB4" w:rsidRPr="00035B70">
        <w:rPr>
          <w:lang w:val="ru-RU"/>
        </w:rPr>
        <w:t xml:space="preserve"> </w:t>
      </w:r>
      <w:r w:rsidRPr="00035B70">
        <w:rPr>
          <w:lang w:val="ru-RU"/>
        </w:rPr>
        <w:t>бизнес</w:t>
      </w:r>
      <w:r w:rsidR="001A5AB4" w:rsidRPr="00035B70">
        <w:rPr>
          <w:lang w:val="ru-RU"/>
        </w:rPr>
        <w:t>а</w:t>
      </w:r>
      <w:r w:rsidRPr="00035B70">
        <w:rPr>
          <w:lang w:val="ru-RU"/>
        </w:rPr>
        <w:t>.</w:t>
      </w:r>
    </w:p>
    <w:p w:rsidR="00DA6D97" w:rsidRPr="00035B70" w:rsidRDefault="006A440D" w:rsidP="00340364">
      <w:pPr>
        <w:rPr>
          <w:lang w:val="ru-RU"/>
        </w:rPr>
      </w:pPr>
      <w:r w:rsidRPr="00035B70">
        <w:rPr>
          <w:lang w:val="ru-RU"/>
        </w:rPr>
        <w:t xml:space="preserve"> </w:t>
      </w:r>
      <w:r w:rsidR="00DA6D97" w:rsidRPr="00035B70">
        <w:rPr>
          <w:lang w:val="ru-RU"/>
        </w:rPr>
        <w:t>К</w:t>
      </w:r>
      <w:r w:rsidRPr="00035B70">
        <w:rPr>
          <w:lang w:val="ru-RU"/>
        </w:rPr>
        <w:t>омпания может эффективно использовать</w:t>
      </w:r>
      <w:r w:rsidR="00DA6D97" w:rsidRPr="00035B70">
        <w:rPr>
          <w:lang w:val="ru-RU"/>
        </w:rPr>
        <w:t xml:space="preserve"> з</w:t>
      </w:r>
      <w:r w:rsidRPr="00035B70">
        <w:rPr>
          <w:lang w:val="ru-RU"/>
        </w:rPr>
        <w:t>нани</w:t>
      </w:r>
      <w:r w:rsidR="00DA6D97" w:rsidRPr="00035B70">
        <w:rPr>
          <w:lang w:val="ru-RU"/>
        </w:rPr>
        <w:t>я,</w:t>
      </w:r>
      <w:r w:rsidRPr="00035B70">
        <w:rPr>
          <w:lang w:val="ru-RU"/>
        </w:rPr>
        <w:t xml:space="preserve"> способн</w:t>
      </w:r>
      <w:r w:rsidR="00DA6D97" w:rsidRPr="00035B70">
        <w:rPr>
          <w:lang w:val="ru-RU"/>
        </w:rPr>
        <w:t>ые</w:t>
      </w:r>
      <w:r w:rsidRPr="00035B70">
        <w:rPr>
          <w:lang w:val="ru-RU"/>
        </w:rPr>
        <w:t xml:space="preserve"> </w:t>
      </w:r>
      <w:r w:rsidR="00DA6D97" w:rsidRPr="00035B70">
        <w:rPr>
          <w:lang w:val="ru-RU"/>
        </w:rPr>
        <w:t>пре</w:t>
      </w:r>
      <w:r w:rsidRPr="00035B70">
        <w:rPr>
          <w:lang w:val="ru-RU"/>
        </w:rPr>
        <w:t xml:space="preserve">доставлять новые рыночные ценности и определять цены </w:t>
      </w:r>
      <w:r w:rsidR="00DA6D97" w:rsidRPr="00035B70">
        <w:rPr>
          <w:lang w:val="ru-RU"/>
        </w:rPr>
        <w:t xml:space="preserve">на </w:t>
      </w:r>
      <w:r w:rsidRPr="00035B70">
        <w:rPr>
          <w:lang w:val="ru-RU"/>
        </w:rPr>
        <w:t>мирово</w:t>
      </w:r>
      <w:r w:rsidR="00DA6D97" w:rsidRPr="00035B70">
        <w:rPr>
          <w:lang w:val="ru-RU"/>
        </w:rPr>
        <w:t xml:space="preserve">м </w:t>
      </w:r>
      <w:r w:rsidRPr="00035B70">
        <w:rPr>
          <w:lang w:val="ru-RU"/>
        </w:rPr>
        <w:t>рынк</w:t>
      </w:r>
      <w:r w:rsidR="00DA6D97" w:rsidRPr="00035B70">
        <w:rPr>
          <w:lang w:val="ru-RU"/>
        </w:rPr>
        <w:t>е</w:t>
      </w:r>
      <w:r w:rsidRPr="00035B70">
        <w:rPr>
          <w:lang w:val="ru-RU"/>
        </w:rPr>
        <w:t xml:space="preserve">. </w:t>
      </w:r>
    </w:p>
    <w:p w:rsidR="00581C45" w:rsidRPr="00035B70" w:rsidRDefault="009C5503" w:rsidP="00340364">
      <w:pPr>
        <w:rPr>
          <w:lang w:val="ru-RU"/>
        </w:rPr>
      </w:pPr>
      <w:r w:rsidRPr="00035B70">
        <w:rPr>
          <w:lang w:val="ru-RU"/>
        </w:rPr>
        <w:lastRenderedPageBreak/>
        <w:t>О</w:t>
      </w:r>
      <w:r w:rsidR="006A440D" w:rsidRPr="00035B70">
        <w:rPr>
          <w:lang w:val="ru-RU"/>
        </w:rPr>
        <w:t>ценка знаний</w:t>
      </w:r>
      <w:r w:rsidRPr="00035B70">
        <w:rPr>
          <w:lang w:val="ru-RU"/>
        </w:rPr>
        <w:t xml:space="preserve"> </w:t>
      </w:r>
      <w:r w:rsidR="006A440D" w:rsidRPr="00035B70">
        <w:rPr>
          <w:lang w:val="ru-RU"/>
        </w:rPr>
        <w:t>исключает</w:t>
      </w:r>
      <w:r w:rsidR="004C0FF2" w:rsidRPr="00035B70">
        <w:rPr>
          <w:lang w:val="ru-RU"/>
        </w:rPr>
        <w:t xml:space="preserve"> </w:t>
      </w:r>
      <w:r w:rsidR="006A440D" w:rsidRPr="00035B70">
        <w:rPr>
          <w:lang w:val="ru-RU"/>
        </w:rPr>
        <w:t>неверные или устаревшие знания. Другими словами, организаци</w:t>
      </w:r>
      <w:r w:rsidRPr="00035B70">
        <w:rPr>
          <w:lang w:val="ru-RU"/>
        </w:rPr>
        <w:t>и</w:t>
      </w:r>
      <w:r w:rsidR="004C0FF2" w:rsidRPr="00035B70">
        <w:rPr>
          <w:lang w:val="ru-RU"/>
        </w:rPr>
        <w:t xml:space="preserve"> </w:t>
      </w:r>
      <w:r w:rsidR="006A440D" w:rsidRPr="00035B70">
        <w:rPr>
          <w:lang w:val="ru-RU"/>
        </w:rPr>
        <w:t>должны продолжать создавать новые знания и заменить любые знания, которые стали</w:t>
      </w:r>
      <w:r w:rsidRPr="00035B70">
        <w:rPr>
          <w:lang w:val="ru-RU"/>
        </w:rPr>
        <w:t xml:space="preserve"> </w:t>
      </w:r>
      <w:r w:rsidR="006A440D" w:rsidRPr="00035B70">
        <w:rPr>
          <w:lang w:val="ru-RU"/>
        </w:rPr>
        <w:t>недействительны</w:t>
      </w:r>
      <w:r w:rsidR="0029167C" w:rsidRPr="00035B70">
        <w:rPr>
          <w:lang w:val="ru-RU"/>
        </w:rPr>
        <w:t>ми</w:t>
      </w:r>
      <w:r w:rsidR="006A440D" w:rsidRPr="00035B70">
        <w:rPr>
          <w:lang w:val="ru-RU"/>
        </w:rPr>
        <w:t>.</w:t>
      </w:r>
    </w:p>
    <w:p w:rsidR="00024E25" w:rsidRPr="00035B70" w:rsidRDefault="00B86CDD" w:rsidP="00340364">
      <w:pPr>
        <w:rPr>
          <w:lang w:val="ru-RU"/>
        </w:rPr>
      </w:pPr>
      <w:r w:rsidRPr="00035B70">
        <w:rPr>
          <w:lang w:val="ru-RU"/>
        </w:rPr>
        <w:t xml:space="preserve">Следовательно, база знаний, в отличие от других универсальных решений, способна выдержать долгосрочное конкурентное преимущество, но как этого достичь? Компания все еще может дублировать и подражать процессу базы знаний или даже его технологии, но они никогда не смогут скопировать знания и навыки сотрудников. </w:t>
      </w:r>
      <w:r w:rsidR="00024E25" w:rsidRPr="00035B70">
        <w:rPr>
          <w:lang w:val="ru-RU"/>
        </w:rPr>
        <w:t>Принцип</w:t>
      </w:r>
      <w:r w:rsidRPr="00035B70">
        <w:rPr>
          <w:lang w:val="ru-RU"/>
        </w:rPr>
        <w:t xml:space="preserve"> базы знаний побуждает организации постоянно создавать и использовать знания, а также </w:t>
      </w:r>
      <w:r w:rsidR="00024E25" w:rsidRPr="00035B70">
        <w:rPr>
          <w:lang w:val="ru-RU"/>
        </w:rPr>
        <w:t>проявлять</w:t>
      </w:r>
      <w:r w:rsidRPr="00035B70">
        <w:rPr>
          <w:lang w:val="ru-RU"/>
        </w:rPr>
        <w:t xml:space="preserve"> инициативу в инновациях и улучшении услуг, продуктов и операций.</w:t>
      </w:r>
    </w:p>
    <w:p w:rsidR="00A863A0" w:rsidRPr="00035B70" w:rsidRDefault="00B86CDD" w:rsidP="00340364">
      <w:pPr>
        <w:rPr>
          <w:lang w:val="ru-RU"/>
        </w:rPr>
      </w:pPr>
      <w:r w:rsidRPr="00035B70">
        <w:rPr>
          <w:lang w:val="ru-RU"/>
        </w:rPr>
        <w:t>Хотя</w:t>
      </w:r>
      <w:r w:rsidR="00024E25" w:rsidRPr="00035B70">
        <w:rPr>
          <w:lang w:val="ru-RU"/>
        </w:rPr>
        <w:t xml:space="preserve"> база знаний</w:t>
      </w:r>
      <w:r w:rsidRPr="00035B70">
        <w:rPr>
          <w:lang w:val="ru-RU"/>
        </w:rPr>
        <w:t xml:space="preserve"> является фундаментальным фактором успеха компании, некоторые проблемы </w:t>
      </w:r>
      <w:r w:rsidR="00A863A0" w:rsidRPr="00035B70">
        <w:rPr>
          <w:lang w:val="ru-RU"/>
        </w:rPr>
        <w:t>все же присутствуют.</w:t>
      </w:r>
      <w:r w:rsidRPr="00035B70">
        <w:rPr>
          <w:lang w:val="ru-RU"/>
        </w:rPr>
        <w:t xml:space="preserve"> Меньшинство рассматривает </w:t>
      </w:r>
      <w:r w:rsidR="00A863A0" w:rsidRPr="00035B70">
        <w:rPr>
          <w:lang w:val="ru-RU"/>
        </w:rPr>
        <w:t>их</w:t>
      </w:r>
      <w:r w:rsidRPr="00035B70">
        <w:rPr>
          <w:lang w:val="ru-RU"/>
        </w:rPr>
        <w:t xml:space="preserve"> как очередную переупаковку ИТ-проекта и</w:t>
      </w:r>
      <w:r w:rsidR="00A863A0" w:rsidRPr="00035B70">
        <w:rPr>
          <w:lang w:val="ru-RU"/>
        </w:rPr>
        <w:t xml:space="preserve"> </w:t>
      </w:r>
      <w:r w:rsidRPr="00035B70">
        <w:rPr>
          <w:lang w:val="ru-RU"/>
        </w:rPr>
        <w:t>даже пута</w:t>
      </w:r>
      <w:r w:rsidR="00A863A0" w:rsidRPr="00035B70">
        <w:rPr>
          <w:lang w:val="ru-RU"/>
        </w:rPr>
        <w:t>ю</w:t>
      </w:r>
      <w:r w:rsidRPr="00035B70">
        <w:rPr>
          <w:lang w:val="ru-RU"/>
        </w:rPr>
        <w:t xml:space="preserve">т </w:t>
      </w:r>
      <w:r>
        <w:t>KMS</w:t>
      </w:r>
      <w:r w:rsidRPr="00035B70">
        <w:rPr>
          <w:lang w:val="ru-RU"/>
        </w:rPr>
        <w:t xml:space="preserve"> с </w:t>
      </w:r>
      <w:r>
        <w:t>IS</w:t>
      </w:r>
      <w:r w:rsidRPr="00035B70">
        <w:rPr>
          <w:lang w:val="ru-RU"/>
        </w:rPr>
        <w:t xml:space="preserve">, потому что их концепции и функции похожи. </w:t>
      </w:r>
    </w:p>
    <w:p w:rsidR="00A863A0" w:rsidRPr="00035B70" w:rsidRDefault="00B86CDD" w:rsidP="00340364">
      <w:pPr>
        <w:rPr>
          <w:lang w:val="ru-RU"/>
        </w:rPr>
      </w:pPr>
      <w:r>
        <w:t>KMS</w:t>
      </w:r>
      <w:r w:rsidRPr="00035B70">
        <w:rPr>
          <w:lang w:val="ru-RU"/>
        </w:rPr>
        <w:t xml:space="preserve"> </w:t>
      </w:r>
      <w:r w:rsidR="00A863A0" w:rsidRPr="00035B70">
        <w:rPr>
          <w:lang w:val="ru-RU"/>
        </w:rPr>
        <w:t>— это</w:t>
      </w:r>
      <w:r w:rsidRPr="00035B70">
        <w:rPr>
          <w:lang w:val="ru-RU"/>
        </w:rPr>
        <w:t xml:space="preserve"> основанная на ИТ система, предназначенная для использования в процессе </w:t>
      </w:r>
      <w:r w:rsidR="00A863A0" w:rsidRPr="00035B70">
        <w:rPr>
          <w:lang w:val="ru-RU"/>
        </w:rPr>
        <w:t>базу знания</w:t>
      </w:r>
      <w:r w:rsidRPr="00035B70">
        <w:rPr>
          <w:lang w:val="ru-RU"/>
        </w:rPr>
        <w:t xml:space="preserve">: создание, хранение / поиск, </w:t>
      </w:r>
      <w:r w:rsidR="00A863A0" w:rsidRPr="00035B70">
        <w:rPr>
          <w:lang w:val="ru-RU"/>
        </w:rPr>
        <w:t>распространение</w:t>
      </w:r>
      <w:r w:rsidRPr="00035B70">
        <w:rPr>
          <w:lang w:val="ru-RU"/>
        </w:rPr>
        <w:t xml:space="preserve"> и применение </w:t>
      </w:r>
      <w:r w:rsidR="00A863A0" w:rsidRPr="00035B70">
        <w:rPr>
          <w:lang w:val="ru-RU"/>
        </w:rPr>
        <w:t>знаний.</w:t>
      </w:r>
    </w:p>
    <w:p w:rsidR="00222D56" w:rsidRPr="00035B70" w:rsidRDefault="00A863A0" w:rsidP="00340364">
      <w:pPr>
        <w:rPr>
          <w:lang w:val="ru-RU"/>
        </w:rPr>
      </w:pPr>
      <w:r w:rsidRPr="00035B70">
        <w:rPr>
          <w:lang w:val="ru-RU"/>
        </w:rPr>
        <w:t>Т</w:t>
      </w:r>
      <w:r w:rsidR="00B86CDD" w:rsidRPr="00035B70">
        <w:rPr>
          <w:lang w:val="ru-RU"/>
        </w:rPr>
        <w:t xml:space="preserve">ехнология </w:t>
      </w:r>
      <w:r w:rsidRPr="00035B70">
        <w:rPr>
          <w:lang w:val="ru-RU"/>
        </w:rPr>
        <w:t>— это</w:t>
      </w:r>
      <w:r w:rsidR="00B86CDD" w:rsidRPr="00035B70">
        <w:rPr>
          <w:lang w:val="ru-RU"/>
        </w:rPr>
        <w:t xml:space="preserve"> всего лишь инструмент, используемый для хранения и распространения</w:t>
      </w:r>
      <w:r w:rsidR="00222D56" w:rsidRPr="00035B70">
        <w:rPr>
          <w:lang w:val="ru-RU"/>
        </w:rPr>
        <w:t xml:space="preserve"> </w:t>
      </w:r>
      <w:r w:rsidR="00B86CDD" w:rsidRPr="00035B70">
        <w:rPr>
          <w:lang w:val="ru-RU"/>
        </w:rPr>
        <w:t xml:space="preserve">знания, но сама технология не добавляет ценности знаниям. </w:t>
      </w:r>
    </w:p>
    <w:p w:rsidR="0029167C" w:rsidRDefault="00222D56" w:rsidP="00340364">
      <w:pPr>
        <w:rPr>
          <w:lang w:val="ru-RU"/>
        </w:rPr>
      </w:pPr>
      <w:r w:rsidRPr="00035B70">
        <w:rPr>
          <w:lang w:val="ru-RU"/>
        </w:rPr>
        <w:t>С</w:t>
      </w:r>
      <w:r w:rsidR="00B86CDD" w:rsidRPr="00035B70">
        <w:rPr>
          <w:lang w:val="ru-RU"/>
        </w:rPr>
        <w:t>отрудничество и взаимодействие между группами, отдельными лицами и лидерами в</w:t>
      </w:r>
      <w:r w:rsidRPr="00035B70">
        <w:rPr>
          <w:lang w:val="ru-RU"/>
        </w:rPr>
        <w:t xml:space="preserve"> </w:t>
      </w:r>
      <w:r w:rsidR="00B86CDD" w:rsidRPr="00035B70">
        <w:rPr>
          <w:lang w:val="ru-RU"/>
        </w:rPr>
        <w:t>передач</w:t>
      </w:r>
      <w:r w:rsidRPr="00035B70">
        <w:rPr>
          <w:lang w:val="ru-RU"/>
        </w:rPr>
        <w:t>е</w:t>
      </w:r>
      <w:r w:rsidR="00B86CDD" w:rsidRPr="00035B70">
        <w:rPr>
          <w:lang w:val="ru-RU"/>
        </w:rPr>
        <w:t xml:space="preserve"> знаний и обмен ими</w:t>
      </w:r>
      <w:r w:rsidRPr="00035B70">
        <w:rPr>
          <w:lang w:val="ru-RU"/>
        </w:rPr>
        <w:t>. Вот что</w:t>
      </w:r>
      <w:r w:rsidR="00B86CDD" w:rsidRPr="00035B70">
        <w:rPr>
          <w:lang w:val="ru-RU"/>
        </w:rPr>
        <w:t xml:space="preserve"> мо</w:t>
      </w:r>
      <w:r w:rsidRPr="00035B70">
        <w:rPr>
          <w:lang w:val="ru-RU"/>
        </w:rPr>
        <w:t>жет</w:t>
      </w:r>
      <w:r w:rsidR="00B86CDD" w:rsidRPr="00035B70">
        <w:rPr>
          <w:lang w:val="ru-RU"/>
        </w:rPr>
        <w:t xml:space="preserve"> повысить ценность знаний. Уровень доверия, время</w:t>
      </w:r>
      <w:r w:rsidR="00642433" w:rsidRPr="00035B70">
        <w:rPr>
          <w:lang w:val="ru-RU"/>
        </w:rPr>
        <w:t xml:space="preserve">, </w:t>
      </w:r>
      <w:r w:rsidR="00B86CDD" w:rsidRPr="00035B70">
        <w:rPr>
          <w:lang w:val="ru-RU"/>
        </w:rPr>
        <w:t>наличие участи</w:t>
      </w:r>
      <w:r w:rsidR="00642433" w:rsidRPr="00035B70">
        <w:rPr>
          <w:lang w:val="ru-RU"/>
        </w:rPr>
        <w:t>я</w:t>
      </w:r>
      <w:r w:rsidR="00B86CDD" w:rsidRPr="00035B70">
        <w:rPr>
          <w:lang w:val="ru-RU"/>
        </w:rPr>
        <w:t xml:space="preserve"> лидеров, обстановка, организационная структура и</w:t>
      </w:r>
      <w:r w:rsidR="00642433" w:rsidRPr="00035B70">
        <w:rPr>
          <w:lang w:val="ru-RU"/>
        </w:rPr>
        <w:t xml:space="preserve"> </w:t>
      </w:r>
      <w:r w:rsidR="00B86CDD" w:rsidRPr="00035B70">
        <w:rPr>
          <w:lang w:val="ru-RU"/>
        </w:rPr>
        <w:t>денежные, а также неденежные вознаграждения являются ключами для мотивации передачи знаний</w:t>
      </w:r>
      <w:r w:rsidR="00642433" w:rsidRPr="00035B70">
        <w:rPr>
          <w:lang w:val="ru-RU"/>
        </w:rPr>
        <w:t xml:space="preserve"> </w:t>
      </w:r>
      <w:r w:rsidR="00B86CDD" w:rsidRPr="00035B70">
        <w:rPr>
          <w:lang w:val="ru-RU"/>
        </w:rPr>
        <w:t>и обмен</w:t>
      </w:r>
      <w:r w:rsidR="00642433" w:rsidRPr="00035B70">
        <w:rPr>
          <w:lang w:val="ru-RU"/>
        </w:rPr>
        <w:t>а</w:t>
      </w:r>
      <w:r w:rsidR="00AB7297" w:rsidRPr="00035B70">
        <w:rPr>
          <w:lang w:val="ru-RU"/>
        </w:rPr>
        <w:t xml:space="preserve"> ими</w:t>
      </w:r>
      <w:r w:rsidR="00642433" w:rsidRPr="00035B70">
        <w:rPr>
          <w:lang w:val="ru-RU"/>
        </w:rPr>
        <w:t>.</w:t>
      </w:r>
    </w:p>
    <w:p w:rsidR="00035B70" w:rsidRPr="00035B70" w:rsidRDefault="00035B70" w:rsidP="00340364">
      <w:pPr>
        <w:rPr>
          <w:lang w:val="ru-RU"/>
        </w:rPr>
      </w:pPr>
    </w:p>
    <w:p w:rsidR="003B4D51" w:rsidRDefault="00FC6BAF" w:rsidP="00035B70">
      <w:pPr>
        <w:rPr>
          <w:lang w:val="ru-RU"/>
        </w:rPr>
      </w:pPr>
      <w:r w:rsidRPr="00035B70">
        <w:rPr>
          <w:lang w:val="ru-RU"/>
        </w:rPr>
        <w:br w:type="page"/>
      </w:r>
    </w:p>
    <w:p w:rsidR="003B4D51" w:rsidRDefault="003B4D51" w:rsidP="003B4D51">
      <w:pPr>
        <w:pStyle w:val="Default"/>
        <w:numPr>
          <w:ilvl w:val="1"/>
          <w:numId w:val="2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0"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u w:color="000000"/>
        </w:rPr>
      </w:pPr>
      <w:bookmarkStart w:id="9" w:name="_Hlk6815520"/>
      <w:bookmarkStart w:id="10" w:name="_Toc6818558"/>
      <w:r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>Программный агент</w:t>
      </w:r>
      <w:bookmarkEnd w:id="10"/>
    </w:p>
    <w:bookmarkEnd w:id="9"/>
    <w:p w:rsidR="00035B70" w:rsidRPr="00035B70" w:rsidRDefault="00035B70" w:rsidP="00035B70">
      <w:pPr>
        <w:rPr>
          <w:lang w:val="ru-RU"/>
        </w:rPr>
      </w:pPr>
      <w:r w:rsidRPr="00035B70">
        <w:rPr>
          <w:lang w:val="ru-RU"/>
        </w:rPr>
        <w:t>Компьютерная программа отошла от самой ранней стадии компьютерно-специфического приложения</w:t>
      </w:r>
      <w:r>
        <w:rPr>
          <w:lang w:val="ru-RU"/>
        </w:rPr>
        <w:t xml:space="preserve"> </w:t>
      </w:r>
      <w:r w:rsidRPr="00035B70">
        <w:rPr>
          <w:lang w:val="ru-RU"/>
        </w:rPr>
        <w:t xml:space="preserve">к объектно-ориентированной парадигме, </w:t>
      </w:r>
      <w:r w:rsidR="00510BE7">
        <w:rPr>
          <w:lang w:val="ru-RU"/>
        </w:rPr>
        <w:t xml:space="preserve">которая состоит из </w:t>
      </w:r>
      <w:r w:rsidRPr="00035B70">
        <w:rPr>
          <w:lang w:val="ru-RU"/>
        </w:rPr>
        <w:t>концепции объекта, абстрактн</w:t>
      </w:r>
      <w:r w:rsidR="00510BE7">
        <w:rPr>
          <w:lang w:val="ru-RU"/>
        </w:rPr>
        <w:t>ых</w:t>
      </w:r>
      <w:r w:rsidRPr="00035B70">
        <w:rPr>
          <w:lang w:val="ru-RU"/>
        </w:rPr>
        <w:t xml:space="preserve"> тип</w:t>
      </w:r>
      <w:r w:rsidR="00510BE7">
        <w:rPr>
          <w:lang w:val="ru-RU"/>
        </w:rPr>
        <w:t>ов</w:t>
      </w:r>
      <w:r w:rsidRPr="00035B70">
        <w:rPr>
          <w:lang w:val="ru-RU"/>
        </w:rPr>
        <w:t xml:space="preserve"> данных,</w:t>
      </w:r>
      <w:r w:rsidR="00510BE7">
        <w:rPr>
          <w:lang w:val="ru-RU"/>
        </w:rPr>
        <w:t xml:space="preserve"> </w:t>
      </w:r>
      <w:r w:rsidRPr="00035B70">
        <w:rPr>
          <w:lang w:val="ru-RU"/>
        </w:rPr>
        <w:t>полиморфизм</w:t>
      </w:r>
      <w:r w:rsidR="00510BE7">
        <w:rPr>
          <w:lang w:val="ru-RU"/>
        </w:rPr>
        <w:t>а</w:t>
      </w:r>
      <w:r w:rsidRPr="00035B70">
        <w:rPr>
          <w:lang w:val="ru-RU"/>
        </w:rPr>
        <w:t>, наследовани</w:t>
      </w:r>
      <w:r w:rsidR="00510BE7">
        <w:rPr>
          <w:lang w:val="ru-RU"/>
        </w:rPr>
        <w:t>я</w:t>
      </w:r>
      <w:r w:rsidRPr="00035B70">
        <w:rPr>
          <w:lang w:val="ru-RU"/>
        </w:rPr>
        <w:t xml:space="preserve"> и инкапсуляци</w:t>
      </w:r>
      <w:r w:rsidR="00510BE7">
        <w:rPr>
          <w:lang w:val="ru-RU"/>
        </w:rPr>
        <w:t>и</w:t>
      </w:r>
      <w:r w:rsidRPr="00035B70">
        <w:rPr>
          <w:lang w:val="ru-RU"/>
        </w:rPr>
        <w:t>. Объектно-ориентированный подход</w:t>
      </w:r>
      <w:r w:rsidR="009478C6">
        <w:rPr>
          <w:lang w:val="ru-RU"/>
        </w:rPr>
        <w:t xml:space="preserve"> </w:t>
      </w:r>
      <w:r w:rsidRPr="00035B70">
        <w:rPr>
          <w:lang w:val="ru-RU"/>
        </w:rPr>
        <w:t>очень популярен главным образом из-за его повторного использования, расширяемости, гибкости, а также</w:t>
      </w:r>
      <w:r w:rsidR="009478C6">
        <w:rPr>
          <w:lang w:val="ru-RU"/>
        </w:rPr>
        <w:t xml:space="preserve"> </w:t>
      </w:r>
      <w:r w:rsidRPr="00035B70">
        <w:rPr>
          <w:lang w:val="ru-RU"/>
        </w:rPr>
        <w:t>способност</w:t>
      </w:r>
      <w:r w:rsidR="009478C6">
        <w:rPr>
          <w:lang w:val="ru-RU"/>
        </w:rPr>
        <w:t>и</w:t>
      </w:r>
      <w:r w:rsidRPr="00035B70">
        <w:rPr>
          <w:lang w:val="ru-RU"/>
        </w:rPr>
        <w:t xml:space="preserve"> строить и абстрагировать сложную систему.</w:t>
      </w:r>
    </w:p>
    <w:p w:rsidR="009478C6" w:rsidRDefault="00035B70" w:rsidP="00035B70">
      <w:pPr>
        <w:rPr>
          <w:lang w:val="ru-RU"/>
        </w:rPr>
      </w:pPr>
      <w:r w:rsidRPr="00035B70">
        <w:rPr>
          <w:lang w:val="ru-RU"/>
        </w:rPr>
        <w:t>К сожалению, понятия и механизм</w:t>
      </w:r>
      <w:r w:rsidR="009478C6">
        <w:rPr>
          <w:lang w:val="ru-RU"/>
        </w:rPr>
        <w:t>а</w:t>
      </w:r>
      <w:r w:rsidRPr="00035B70">
        <w:rPr>
          <w:lang w:val="ru-RU"/>
        </w:rPr>
        <w:t xml:space="preserve"> объектов, классов и модулей в</w:t>
      </w:r>
      <w:r w:rsidR="009478C6">
        <w:rPr>
          <w:lang w:val="ru-RU"/>
        </w:rPr>
        <w:t xml:space="preserve"> </w:t>
      </w:r>
      <w:r w:rsidRPr="00035B70">
        <w:rPr>
          <w:lang w:val="ru-RU"/>
        </w:rPr>
        <w:t>объектно-ориентированно</w:t>
      </w:r>
      <w:r w:rsidR="009478C6">
        <w:rPr>
          <w:lang w:val="ru-RU"/>
        </w:rPr>
        <w:t>м</w:t>
      </w:r>
      <w:r w:rsidRPr="00035B70">
        <w:rPr>
          <w:lang w:val="ru-RU"/>
        </w:rPr>
        <w:t xml:space="preserve"> программировани</w:t>
      </w:r>
      <w:r w:rsidR="009478C6">
        <w:rPr>
          <w:lang w:val="ru-RU"/>
        </w:rPr>
        <w:t>и</w:t>
      </w:r>
      <w:r w:rsidRPr="00035B70">
        <w:rPr>
          <w:lang w:val="ru-RU"/>
        </w:rPr>
        <w:t xml:space="preserve"> недостаточно для моделирования сложных задач реального мира</w:t>
      </w:r>
      <w:r w:rsidR="009478C6">
        <w:rPr>
          <w:lang w:val="ru-RU"/>
        </w:rPr>
        <w:t xml:space="preserve"> </w:t>
      </w:r>
      <w:r w:rsidRPr="00035B70">
        <w:rPr>
          <w:lang w:val="ru-RU"/>
        </w:rPr>
        <w:t>из-за пассивного характера объекта и негибкости выбора действий в</w:t>
      </w:r>
      <w:r w:rsidR="009478C6">
        <w:rPr>
          <w:lang w:val="ru-RU"/>
        </w:rPr>
        <w:t xml:space="preserve"> </w:t>
      </w:r>
      <w:r w:rsidRPr="00035B70">
        <w:rPr>
          <w:lang w:val="ru-RU"/>
        </w:rPr>
        <w:t xml:space="preserve">вызванный метод. </w:t>
      </w:r>
    </w:p>
    <w:p w:rsidR="009478C6" w:rsidRDefault="00035B70" w:rsidP="00035B70">
      <w:pPr>
        <w:rPr>
          <w:lang w:val="ru-RU"/>
        </w:rPr>
      </w:pPr>
      <w:r w:rsidRPr="00035B70">
        <w:rPr>
          <w:lang w:val="ru-RU"/>
        </w:rPr>
        <w:t>Инновационное понятие под названием программный агент</w:t>
      </w:r>
      <w:r w:rsidR="009478C6">
        <w:rPr>
          <w:lang w:val="ru-RU"/>
        </w:rPr>
        <w:t xml:space="preserve"> </w:t>
      </w:r>
      <w:r w:rsidRPr="00035B70">
        <w:rPr>
          <w:lang w:val="ru-RU"/>
        </w:rPr>
        <w:t xml:space="preserve">разработана, чтобы справиться со сложностью реального мира. Преимущества </w:t>
      </w:r>
      <w:proofErr w:type="spellStart"/>
      <w:r w:rsidRPr="00035B70">
        <w:rPr>
          <w:lang w:val="ru-RU"/>
        </w:rPr>
        <w:t>агентно</w:t>
      </w:r>
      <w:proofErr w:type="spellEnd"/>
      <w:r w:rsidRPr="00035B70">
        <w:rPr>
          <w:lang w:val="ru-RU"/>
        </w:rPr>
        <w:t xml:space="preserve">-ориентированного подхода включают в себя: </w:t>
      </w:r>
    </w:p>
    <w:p w:rsidR="00035B70" w:rsidRPr="00035B70" w:rsidRDefault="00035B70" w:rsidP="00035B70">
      <w:pPr>
        <w:rPr>
          <w:lang w:val="ru-RU"/>
        </w:rPr>
      </w:pPr>
      <w:r w:rsidRPr="00035B70">
        <w:rPr>
          <w:lang w:val="ru-RU"/>
        </w:rPr>
        <w:t>1) естественность модульных компонентов с точки зрения</w:t>
      </w:r>
    </w:p>
    <w:p w:rsidR="009478C6" w:rsidRDefault="00035B70" w:rsidP="00035B70">
      <w:pPr>
        <w:rPr>
          <w:lang w:val="ru-RU"/>
        </w:rPr>
      </w:pPr>
      <w:r w:rsidRPr="00035B70">
        <w:rPr>
          <w:lang w:val="ru-RU"/>
        </w:rPr>
        <w:t xml:space="preserve">цели, которых они достигают, </w:t>
      </w:r>
    </w:p>
    <w:p w:rsidR="00035B70" w:rsidRPr="00035B70" w:rsidRDefault="00035B70" w:rsidP="00035B70">
      <w:pPr>
        <w:rPr>
          <w:lang w:val="ru-RU"/>
        </w:rPr>
      </w:pPr>
      <w:r w:rsidRPr="00035B70">
        <w:rPr>
          <w:lang w:val="ru-RU"/>
        </w:rPr>
        <w:t>2) способность контролировать и определять свои собственные действия</w:t>
      </w:r>
    </w:p>
    <w:p w:rsidR="00035B70" w:rsidRPr="00035B70" w:rsidRDefault="00035B70" w:rsidP="009478C6">
      <w:pPr>
        <w:rPr>
          <w:lang w:val="ru-RU"/>
        </w:rPr>
      </w:pPr>
      <w:r w:rsidRPr="00035B70">
        <w:rPr>
          <w:lang w:val="ru-RU"/>
        </w:rPr>
        <w:t>3) существенное сокращение проблем</w:t>
      </w:r>
      <w:r w:rsidR="009478C6">
        <w:rPr>
          <w:lang w:val="ru-RU"/>
        </w:rPr>
        <w:t xml:space="preserve"> </w:t>
      </w:r>
      <w:proofErr w:type="spellStart"/>
      <w:r w:rsidRPr="00035B70">
        <w:rPr>
          <w:lang w:val="ru-RU"/>
        </w:rPr>
        <w:t>связан</w:t>
      </w:r>
      <w:r w:rsidR="009478C6">
        <w:rPr>
          <w:lang w:val="ru-RU"/>
        </w:rPr>
        <w:t>ых</w:t>
      </w:r>
      <w:proofErr w:type="spellEnd"/>
      <w:r w:rsidRPr="00035B70">
        <w:rPr>
          <w:lang w:val="ru-RU"/>
        </w:rPr>
        <w:t xml:space="preserve"> с соединением компонентов из-за использования агента высокого уровня</w:t>
      </w:r>
    </w:p>
    <w:p w:rsidR="00FC6BAF" w:rsidRDefault="00035B70" w:rsidP="00035B70">
      <w:pPr>
        <w:rPr>
          <w:lang w:val="ru-RU"/>
        </w:rPr>
      </w:pPr>
      <w:r w:rsidRPr="00035B70">
        <w:rPr>
          <w:lang w:val="ru-RU"/>
        </w:rPr>
        <w:t>4) заметное сокращение проблем, связанных с</w:t>
      </w:r>
      <w:r w:rsidR="009478C6">
        <w:rPr>
          <w:lang w:val="ru-RU"/>
        </w:rPr>
        <w:t xml:space="preserve"> </w:t>
      </w:r>
      <w:r w:rsidRPr="00035B70">
        <w:rPr>
          <w:lang w:val="ru-RU"/>
        </w:rPr>
        <w:t>управление</w:t>
      </w:r>
      <w:r w:rsidR="009478C6">
        <w:rPr>
          <w:lang w:val="ru-RU"/>
        </w:rPr>
        <w:t>м</w:t>
      </w:r>
      <w:r w:rsidRPr="00035B70">
        <w:rPr>
          <w:lang w:val="ru-RU"/>
        </w:rPr>
        <w:t xml:space="preserve"> отношениями между программными компонентами за счет использования восходящего</w:t>
      </w:r>
      <w:r w:rsidR="009478C6">
        <w:rPr>
          <w:lang w:val="ru-RU"/>
        </w:rPr>
        <w:t xml:space="preserve"> </w:t>
      </w:r>
      <w:proofErr w:type="spellStart"/>
      <w:r w:rsidRPr="00035B70">
        <w:rPr>
          <w:lang w:val="ru-RU"/>
        </w:rPr>
        <w:t>межагентско</w:t>
      </w:r>
      <w:r w:rsidR="009478C6">
        <w:rPr>
          <w:lang w:val="ru-RU"/>
        </w:rPr>
        <w:t>го</w:t>
      </w:r>
      <w:proofErr w:type="spellEnd"/>
      <w:r w:rsidRPr="00035B70">
        <w:rPr>
          <w:lang w:val="ru-RU"/>
        </w:rPr>
        <w:t xml:space="preserve"> взаимодействи</w:t>
      </w:r>
      <w:r w:rsidR="009478C6">
        <w:rPr>
          <w:lang w:val="ru-RU"/>
        </w:rPr>
        <w:t>я</w:t>
      </w:r>
      <w:r w:rsidRPr="00035B70">
        <w:rPr>
          <w:lang w:val="ru-RU"/>
        </w:rPr>
        <w:t>.</w:t>
      </w:r>
    </w:p>
    <w:p w:rsidR="00C831B5" w:rsidRPr="00C831B5" w:rsidRDefault="00C831B5" w:rsidP="00C831B5">
      <w:pPr>
        <w:rPr>
          <w:lang w:val="ru-RU" w:eastAsia="ru-RU"/>
        </w:rPr>
      </w:pPr>
      <w:r w:rsidRPr="00C831B5">
        <w:rPr>
          <w:lang w:val="ru-RU" w:eastAsia="ru-RU"/>
        </w:rPr>
        <w:t>Идея программного агента основана на параллельной модели Карла Хьюитта, которая предложил концепцию автономного, интерактивного и одновременно выполняемого</w:t>
      </w:r>
      <w:r w:rsidR="0029448E" w:rsidRPr="0029448E">
        <w:rPr>
          <w:lang w:val="ru-RU" w:eastAsia="ru-RU"/>
        </w:rPr>
        <w:t xml:space="preserve"> </w:t>
      </w:r>
      <w:r w:rsidRPr="00C831B5">
        <w:rPr>
          <w:lang w:val="ru-RU" w:eastAsia="ru-RU"/>
        </w:rPr>
        <w:t>объект</w:t>
      </w:r>
      <w:r w:rsidR="0029448E">
        <w:rPr>
          <w:lang w:val="ru-RU" w:eastAsia="ru-RU"/>
        </w:rPr>
        <w:t>а</w:t>
      </w:r>
      <w:r w:rsidRPr="00C831B5">
        <w:rPr>
          <w:lang w:val="ru-RU" w:eastAsia="ru-RU"/>
        </w:rPr>
        <w:t xml:space="preserve"> или субъект</w:t>
      </w:r>
      <w:r w:rsidR="0029448E">
        <w:rPr>
          <w:lang w:val="ru-RU" w:eastAsia="ru-RU"/>
        </w:rPr>
        <w:t>а</w:t>
      </w:r>
      <w:r w:rsidRPr="00C831B5">
        <w:rPr>
          <w:lang w:val="ru-RU" w:eastAsia="ru-RU"/>
        </w:rPr>
        <w:t>, в котором его внутреннее состояние инкапсулировано и обладает способностью реагировать</w:t>
      </w:r>
      <w:r w:rsidR="0029448E">
        <w:rPr>
          <w:lang w:val="ru-RU" w:eastAsia="ru-RU"/>
        </w:rPr>
        <w:t xml:space="preserve"> </w:t>
      </w:r>
      <w:r w:rsidRPr="00C831B5">
        <w:rPr>
          <w:lang w:val="ru-RU" w:eastAsia="ru-RU"/>
        </w:rPr>
        <w:t>на сообщения от других подобных субъектов. Исследователи и</w:t>
      </w:r>
      <w:r w:rsidR="0029448E">
        <w:rPr>
          <w:lang w:val="ru-RU" w:eastAsia="ru-RU"/>
        </w:rPr>
        <w:t xml:space="preserve"> у</w:t>
      </w:r>
      <w:r w:rsidRPr="00C831B5">
        <w:rPr>
          <w:lang w:val="ru-RU" w:eastAsia="ru-RU"/>
        </w:rPr>
        <w:t>ченые до сих пор не могут уступить определению программного агента. Это неизбежно, что</w:t>
      </w:r>
      <w:r w:rsidR="0029448E">
        <w:rPr>
          <w:lang w:val="ru-RU" w:eastAsia="ru-RU"/>
        </w:rPr>
        <w:t xml:space="preserve"> спор</w:t>
      </w:r>
      <w:r w:rsidRPr="00C831B5">
        <w:rPr>
          <w:lang w:val="ru-RU" w:eastAsia="ru-RU"/>
        </w:rPr>
        <w:t xml:space="preserve"> будет </w:t>
      </w:r>
      <w:r w:rsidRPr="00C831B5">
        <w:rPr>
          <w:lang w:val="ru-RU" w:eastAsia="ru-RU"/>
        </w:rPr>
        <w:lastRenderedPageBreak/>
        <w:t>продолжаться некоторое время, пока они не пойдут на компромисс с широко принят</w:t>
      </w:r>
      <w:r w:rsidR="0029448E">
        <w:rPr>
          <w:lang w:val="ru-RU" w:eastAsia="ru-RU"/>
        </w:rPr>
        <w:t xml:space="preserve">ой </w:t>
      </w:r>
      <w:r w:rsidRPr="00C831B5">
        <w:rPr>
          <w:lang w:val="ru-RU" w:eastAsia="ru-RU"/>
        </w:rPr>
        <w:t>интерпретаци</w:t>
      </w:r>
      <w:r w:rsidR="0029448E">
        <w:rPr>
          <w:lang w:val="ru-RU" w:eastAsia="ru-RU"/>
        </w:rPr>
        <w:t>ей</w:t>
      </w:r>
      <w:r w:rsidRPr="00C831B5">
        <w:rPr>
          <w:lang w:val="ru-RU" w:eastAsia="ru-RU"/>
        </w:rPr>
        <w:t>.</w:t>
      </w:r>
      <w:r w:rsidR="0029448E">
        <w:rPr>
          <w:lang w:val="ru-RU" w:eastAsia="ru-RU"/>
        </w:rPr>
        <w:t xml:space="preserve"> А</w:t>
      </w:r>
      <w:r w:rsidRPr="00C831B5">
        <w:rPr>
          <w:lang w:val="ru-RU" w:eastAsia="ru-RU"/>
        </w:rPr>
        <w:t xml:space="preserve">гент это тот, </w:t>
      </w:r>
      <w:r w:rsidR="0029448E">
        <w:rPr>
          <w:lang w:val="ru-RU" w:eastAsia="ru-RU"/>
        </w:rPr>
        <w:t>кто</w:t>
      </w:r>
      <w:r w:rsidRPr="00C831B5">
        <w:rPr>
          <w:lang w:val="ru-RU" w:eastAsia="ru-RU"/>
        </w:rPr>
        <w:t xml:space="preserve"> делает</w:t>
      </w:r>
      <w:r w:rsidR="0029448E">
        <w:rPr>
          <w:lang w:val="ru-RU" w:eastAsia="ru-RU"/>
        </w:rPr>
        <w:t xml:space="preserve"> </w:t>
      </w:r>
      <w:r w:rsidRPr="00C831B5">
        <w:rPr>
          <w:lang w:val="ru-RU" w:eastAsia="ru-RU"/>
        </w:rPr>
        <w:t xml:space="preserve">вещи и действует от имени кого-то или чего-то. </w:t>
      </w:r>
      <w:r w:rsidR="0018698F">
        <w:rPr>
          <w:lang w:val="ru-RU" w:eastAsia="ru-RU"/>
        </w:rPr>
        <w:t>К</w:t>
      </w:r>
      <w:r w:rsidRPr="00C831B5">
        <w:rPr>
          <w:lang w:val="ru-RU" w:eastAsia="ru-RU"/>
        </w:rPr>
        <w:t>омпьютерн</w:t>
      </w:r>
      <w:r w:rsidR="0018698F">
        <w:rPr>
          <w:lang w:val="ru-RU" w:eastAsia="ru-RU"/>
        </w:rPr>
        <w:t>ая</w:t>
      </w:r>
      <w:r w:rsidRPr="00C831B5">
        <w:rPr>
          <w:lang w:val="ru-RU" w:eastAsia="ru-RU"/>
        </w:rPr>
        <w:t xml:space="preserve"> программ</w:t>
      </w:r>
      <w:r w:rsidR="0018698F">
        <w:rPr>
          <w:lang w:val="ru-RU" w:eastAsia="ru-RU"/>
        </w:rPr>
        <w:t>а</w:t>
      </w:r>
      <w:r w:rsidRPr="00C831B5">
        <w:rPr>
          <w:lang w:val="ru-RU" w:eastAsia="ru-RU"/>
        </w:rPr>
        <w:t>, которая ведет себя</w:t>
      </w:r>
      <w:r w:rsidR="0029448E">
        <w:rPr>
          <w:lang w:val="ru-RU" w:eastAsia="ru-RU"/>
        </w:rPr>
        <w:t xml:space="preserve"> </w:t>
      </w:r>
      <w:r w:rsidRPr="00C831B5">
        <w:rPr>
          <w:lang w:val="ru-RU" w:eastAsia="ru-RU"/>
        </w:rPr>
        <w:t>как человек и способн</w:t>
      </w:r>
      <w:r w:rsidR="0018698F">
        <w:rPr>
          <w:lang w:val="ru-RU" w:eastAsia="ru-RU"/>
        </w:rPr>
        <w:t>а</w:t>
      </w:r>
      <w:r w:rsidRPr="00C831B5">
        <w:rPr>
          <w:lang w:val="ru-RU" w:eastAsia="ru-RU"/>
        </w:rPr>
        <w:t xml:space="preserve"> на самостоятельные действия в достижении конкретной цели.</w:t>
      </w:r>
    </w:p>
    <w:p w:rsidR="00C831B5" w:rsidRDefault="00C831B5" w:rsidP="00C831B5">
      <w:pPr>
        <w:rPr>
          <w:lang w:val="ru-RU" w:eastAsia="ru-RU"/>
        </w:rPr>
      </w:pPr>
      <w:r w:rsidRPr="00C831B5">
        <w:rPr>
          <w:lang w:val="ru-RU" w:eastAsia="ru-RU"/>
        </w:rPr>
        <w:t>Кроме того, программный агент должен функционировать непрерывно, гибко и</w:t>
      </w:r>
      <w:r w:rsidR="00FE53F1">
        <w:rPr>
          <w:lang w:val="ru-RU" w:eastAsia="ru-RU"/>
        </w:rPr>
        <w:t xml:space="preserve"> </w:t>
      </w:r>
      <w:r w:rsidRPr="00C831B5">
        <w:rPr>
          <w:lang w:val="ru-RU" w:eastAsia="ru-RU"/>
        </w:rPr>
        <w:t>разумно, чтобы общаться, отвечать, определять, прогнозировать и сотрудничать в</w:t>
      </w:r>
      <w:r w:rsidR="00FE53F1">
        <w:rPr>
          <w:lang w:val="ru-RU" w:eastAsia="ru-RU"/>
        </w:rPr>
        <w:t xml:space="preserve"> </w:t>
      </w:r>
      <w:r w:rsidRPr="00C831B5">
        <w:rPr>
          <w:lang w:val="ru-RU" w:eastAsia="ru-RU"/>
        </w:rPr>
        <w:t>особ</w:t>
      </w:r>
      <w:r w:rsidR="00FE53F1">
        <w:rPr>
          <w:lang w:val="ru-RU" w:eastAsia="ru-RU"/>
        </w:rPr>
        <w:t>ой</w:t>
      </w:r>
      <w:r w:rsidRPr="00C831B5">
        <w:rPr>
          <w:lang w:val="ru-RU" w:eastAsia="ru-RU"/>
        </w:rPr>
        <w:t xml:space="preserve"> сред</w:t>
      </w:r>
      <w:r w:rsidR="00FE53F1">
        <w:rPr>
          <w:lang w:val="ru-RU" w:eastAsia="ru-RU"/>
        </w:rPr>
        <w:t>е</w:t>
      </w:r>
      <w:r w:rsidRPr="00C831B5">
        <w:rPr>
          <w:lang w:val="ru-RU" w:eastAsia="ru-RU"/>
        </w:rPr>
        <w:t xml:space="preserve"> без вмешательства человека</w:t>
      </w:r>
      <w:r w:rsidR="00FE53F1">
        <w:rPr>
          <w:lang w:val="ru-RU" w:eastAsia="ru-RU"/>
        </w:rPr>
        <w:t>.</w:t>
      </w:r>
    </w:p>
    <w:p w:rsidR="00582FB7" w:rsidRDefault="00C831B5" w:rsidP="00582FB7">
      <w:pPr>
        <w:rPr>
          <w:lang w:val="ru-RU" w:eastAsia="ru-RU"/>
        </w:rPr>
      </w:pPr>
      <w:r w:rsidRPr="00C831B5">
        <w:rPr>
          <w:lang w:val="ru-RU" w:eastAsia="ru-RU"/>
        </w:rPr>
        <w:t xml:space="preserve">Это необходимо, особенно когда проблемы связаны с несколькими </w:t>
      </w:r>
      <w:r w:rsidR="00C94359" w:rsidRPr="00C831B5">
        <w:rPr>
          <w:lang w:val="ru-RU" w:eastAsia="ru-RU"/>
        </w:rPr>
        <w:t>агентами</w:t>
      </w:r>
      <w:r w:rsidR="00C94359">
        <w:rPr>
          <w:lang w:val="ru-RU" w:eastAsia="ru-RU"/>
        </w:rPr>
        <w:t>, потому что</w:t>
      </w:r>
      <w:r w:rsidRPr="00C831B5">
        <w:rPr>
          <w:lang w:val="ru-RU" w:eastAsia="ru-RU"/>
        </w:rPr>
        <w:t xml:space="preserve"> агенты должны будут взаимодействовать друг с другом либо для достижения их</w:t>
      </w:r>
      <w:r w:rsidR="00FE53F1">
        <w:rPr>
          <w:lang w:val="ru-RU" w:eastAsia="ru-RU"/>
        </w:rPr>
        <w:t xml:space="preserve"> </w:t>
      </w:r>
      <w:r w:rsidRPr="00C831B5">
        <w:rPr>
          <w:lang w:val="ru-RU" w:eastAsia="ru-RU"/>
        </w:rPr>
        <w:t>отдельны</w:t>
      </w:r>
      <w:r w:rsidR="00FE53F1">
        <w:rPr>
          <w:lang w:val="ru-RU" w:eastAsia="ru-RU"/>
        </w:rPr>
        <w:t>х</w:t>
      </w:r>
      <w:r w:rsidRPr="00C831B5">
        <w:rPr>
          <w:lang w:val="ru-RU" w:eastAsia="ru-RU"/>
        </w:rPr>
        <w:t xml:space="preserve"> цел</w:t>
      </w:r>
      <w:r w:rsidR="00FE53F1">
        <w:rPr>
          <w:lang w:val="ru-RU" w:eastAsia="ru-RU"/>
        </w:rPr>
        <w:t>ей</w:t>
      </w:r>
      <w:r w:rsidRPr="00C831B5">
        <w:rPr>
          <w:lang w:val="ru-RU" w:eastAsia="ru-RU"/>
        </w:rPr>
        <w:t xml:space="preserve"> или управлять зависимостями. </w:t>
      </w:r>
    </w:p>
    <w:p w:rsidR="00AE35FD" w:rsidRDefault="00FE53F1" w:rsidP="00AE35FD">
      <w:pPr>
        <w:rPr>
          <w:lang w:val="ru-RU" w:eastAsia="ru-RU"/>
        </w:rPr>
      </w:pPr>
      <w:r>
        <w:rPr>
          <w:lang w:val="ru-RU" w:eastAsia="ru-RU"/>
        </w:rPr>
        <w:t xml:space="preserve">Некоторые </w:t>
      </w:r>
      <w:r w:rsidR="00C831B5" w:rsidRPr="00C831B5">
        <w:rPr>
          <w:lang w:val="ru-RU" w:eastAsia="ru-RU"/>
        </w:rPr>
        <w:t>не соглас</w:t>
      </w:r>
      <w:r>
        <w:rPr>
          <w:lang w:val="ru-RU" w:eastAsia="ru-RU"/>
        </w:rPr>
        <w:t>ны</w:t>
      </w:r>
      <w:r w:rsidR="00C831B5" w:rsidRPr="00C831B5">
        <w:rPr>
          <w:lang w:val="ru-RU" w:eastAsia="ru-RU"/>
        </w:rPr>
        <w:t xml:space="preserve"> с вышеуказанными соглашениями и утвержда</w:t>
      </w:r>
      <w:r>
        <w:rPr>
          <w:lang w:val="ru-RU" w:eastAsia="ru-RU"/>
        </w:rPr>
        <w:t>ю</w:t>
      </w:r>
      <w:r w:rsidR="00C831B5" w:rsidRPr="00C831B5">
        <w:rPr>
          <w:lang w:val="ru-RU" w:eastAsia="ru-RU"/>
        </w:rPr>
        <w:t>т, что программный агент не</w:t>
      </w:r>
      <w:r>
        <w:rPr>
          <w:lang w:val="ru-RU" w:eastAsia="ru-RU"/>
        </w:rPr>
        <w:t xml:space="preserve"> </w:t>
      </w:r>
      <w:r w:rsidR="00C831B5" w:rsidRPr="00C831B5">
        <w:rPr>
          <w:lang w:val="ru-RU" w:eastAsia="ru-RU"/>
        </w:rPr>
        <w:t>больше, чем кусок обычной прикладной программы. Он</w:t>
      </w:r>
      <w:r>
        <w:rPr>
          <w:lang w:val="ru-RU" w:eastAsia="ru-RU"/>
        </w:rPr>
        <w:t>и</w:t>
      </w:r>
      <w:r w:rsidR="00C831B5" w:rsidRPr="00C831B5">
        <w:rPr>
          <w:lang w:val="ru-RU" w:eastAsia="ru-RU"/>
        </w:rPr>
        <w:t xml:space="preserve"> также жалу</w:t>
      </w:r>
      <w:r>
        <w:rPr>
          <w:lang w:val="ru-RU" w:eastAsia="ru-RU"/>
        </w:rPr>
        <w:t>ю</w:t>
      </w:r>
      <w:r w:rsidR="00C831B5" w:rsidRPr="00C831B5">
        <w:rPr>
          <w:lang w:val="ru-RU" w:eastAsia="ru-RU"/>
        </w:rPr>
        <w:t>тся, что большинство</w:t>
      </w:r>
      <w:r>
        <w:rPr>
          <w:lang w:val="ru-RU" w:eastAsia="ru-RU"/>
        </w:rPr>
        <w:t xml:space="preserve"> продуктов</w:t>
      </w:r>
      <w:r w:rsidR="00C831B5" w:rsidRPr="00C831B5">
        <w:rPr>
          <w:lang w:val="ru-RU" w:eastAsia="ru-RU"/>
        </w:rPr>
        <w:t xml:space="preserve"> торгового агента - просто трюк продаж и не имеют существенных отличий от</w:t>
      </w:r>
      <w:r>
        <w:rPr>
          <w:lang w:val="ru-RU" w:eastAsia="ru-RU"/>
        </w:rPr>
        <w:t xml:space="preserve"> </w:t>
      </w:r>
      <w:r w:rsidR="00C831B5" w:rsidRPr="00C831B5">
        <w:rPr>
          <w:lang w:val="ru-RU" w:eastAsia="ru-RU"/>
        </w:rPr>
        <w:t>существующи</w:t>
      </w:r>
      <w:r>
        <w:rPr>
          <w:lang w:val="ru-RU" w:eastAsia="ru-RU"/>
        </w:rPr>
        <w:t>х</w:t>
      </w:r>
      <w:r w:rsidR="00C831B5" w:rsidRPr="00C831B5">
        <w:rPr>
          <w:lang w:val="ru-RU" w:eastAsia="ru-RU"/>
        </w:rPr>
        <w:t xml:space="preserve"> технологи</w:t>
      </w:r>
      <w:r>
        <w:rPr>
          <w:lang w:val="ru-RU" w:eastAsia="ru-RU"/>
        </w:rPr>
        <w:t>й</w:t>
      </w:r>
      <w:r w:rsidR="00C831B5" w:rsidRPr="00C831B5">
        <w:rPr>
          <w:lang w:val="ru-RU" w:eastAsia="ru-RU"/>
        </w:rPr>
        <w:t xml:space="preserve">. </w:t>
      </w:r>
    </w:p>
    <w:p w:rsidR="00AE35FD" w:rsidRDefault="00AE35FD" w:rsidP="00AE35FD">
      <w:pPr>
        <w:rPr>
          <w:lang w:val="ru-RU" w:eastAsia="ru-RU"/>
        </w:rPr>
      </w:pPr>
      <w:r>
        <w:rPr>
          <w:lang w:val="ru-RU" w:eastAsia="ru-RU"/>
        </w:rPr>
        <w:t>Ч</w:t>
      </w:r>
      <w:r w:rsidR="00C831B5" w:rsidRPr="00C831B5">
        <w:rPr>
          <w:lang w:val="ru-RU" w:eastAsia="ru-RU"/>
        </w:rPr>
        <w:t xml:space="preserve">тобы бороться с его определением, </w:t>
      </w:r>
      <w:r w:rsidRPr="00C831B5">
        <w:rPr>
          <w:lang w:val="ru-RU" w:eastAsia="ru-RU"/>
        </w:rPr>
        <w:t>рассмотри</w:t>
      </w:r>
      <w:r>
        <w:rPr>
          <w:lang w:val="ru-RU" w:eastAsia="ru-RU"/>
        </w:rPr>
        <w:t>м</w:t>
      </w:r>
      <w:r w:rsidR="00C831B5" w:rsidRPr="00C831B5">
        <w:rPr>
          <w:lang w:val="ru-RU" w:eastAsia="ru-RU"/>
        </w:rPr>
        <w:t xml:space="preserve"> программный агент как общий термин, охватывающий ряд более конкретных тип</w:t>
      </w:r>
      <w:r>
        <w:rPr>
          <w:lang w:val="ru-RU" w:eastAsia="ru-RU"/>
        </w:rPr>
        <w:t>ов</w:t>
      </w:r>
      <w:r w:rsidRPr="00AE35FD">
        <w:rPr>
          <w:lang w:val="ru-RU" w:eastAsia="ru-RU"/>
        </w:rPr>
        <w:t xml:space="preserve"> </w:t>
      </w:r>
      <w:r w:rsidRPr="00C831B5">
        <w:rPr>
          <w:lang w:val="ru-RU" w:eastAsia="ru-RU"/>
        </w:rPr>
        <w:t>агентов</w:t>
      </w:r>
      <w:r w:rsidR="00C831B5" w:rsidRPr="00C831B5">
        <w:rPr>
          <w:lang w:val="ru-RU" w:eastAsia="ru-RU"/>
        </w:rPr>
        <w:t>, а затем продолжи</w:t>
      </w:r>
      <w:r>
        <w:rPr>
          <w:lang w:val="ru-RU" w:eastAsia="ru-RU"/>
        </w:rPr>
        <w:t>м</w:t>
      </w:r>
      <w:r w:rsidR="00C831B5" w:rsidRPr="00C831B5">
        <w:rPr>
          <w:lang w:val="ru-RU" w:eastAsia="ru-RU"/>
        </w:rPr>
        <w:t xml:space="preserve"> список и определи</w:t>
      </w:r>
      <w:r>
        <w:rPr>
          <w:lang w:val="ru-RU" w:eastAsia="ru-RU"/>
        </w:rPr>
        <w:t>м</w:t>
      </w:r>
      <w:r w:rsidR="00C831B5" w:rsidRPr="00C831B5">
        <w:rPr>
          <w:lang w:val="ru-RU" w:eastAsia="ru-RU"/>
        </w:rPr>
        <w:t xml:space="preserve"> другие типы агентов. </w:t>
      </w:r>
    </w:p>
    <w:p w:rsidR="00C831B5" w:rsidRDefault="00AE35FD" w:rsidP="00C831B5">
      <w:pPr>
        <w:rPr>
          <w:lang w:val="ru-RU" w:eastAsia="ru-RU"/>
        </w:rPr>
      </w:pPr>
      <w:r>
        <w:rPr>
          <w:lang w:val="ru-RU" w:eastAsia="ru-RU"/>
        </w:rPr>
        <w:t xml:space="preserve">В </w:t>
      </w:r>
      <w:r w:rsidR="00C831B5" w:rsidRPr="00C831B5">
        <w:rPr>
          <w:lang w:val="ru-RU" w:eastAsia="ru-RU"/>
        </w:rPr>
        <w:t>«Топологи</w:t>
      </w:r>
      <w:r>
        <w:rPr>
          <w:lang w:val="ru-RU" w:eastAsia="ru-RU"/>
        </w:rPr>
        <w:t>и</w:t>
      </w:r>
      <w:r w:rsidR="00C831B5" w:rsidRPr="00C831B5">
        <w:rPr>
          <w:lang w:val="ru-RU" w:eastAsia="ru-RU"/>
        </w:rPr>
        <w:t xml:space="preserve"> агентов», </w:t>
      </w:r>
      <w:r w:rsidRPr="00C831B5">
        <w:rPr>
          <w:lang w:val="ru-RU" w:eastAsia="ru-RU"/>
        </w:rPr>
        <w:t>классифициру</w:t>
      </w:r>
      <w:r>
        <w:rPr>
          <w:lang w:val="ru-RU" w:eastAsia="ru-RU"/>
        </w:rPr>
        <w:t>ются</w:t>
      </w:r>
      <w:r w:rsidR="00C831B5" w:rsidRPr="00C831B5">
        <w:rPr>
          <w:lang w:val="ru-RU" w:eastAsia="ru-RU"/>
        </w:rPr>
        <w:t xml:space="preserve"> существующие программные агенты на семь</w:t>
      </w:r>
      <w:r>
        <w:rPr>
          <w:lang w:val="ru-RU" w:eastAsia="ru-RU"/>
        </w:rPr>
        <w:t xml:space="preserve"> </w:t>
      </w:r>
      <w:r w:rsidR="00C831B5" w:rsidRPr="00C831B5">
        <w:rPr>
          <w:lang w:val="ru-RU" w:eastAsia="ru-RU"/>
        </w:rPr>
        <w:t>категори</w:t>
      </w:r>
      <w:r>
        <w:rPr>
          <w:lang w:val="ru-RU" w:eastAsia="ru-RU"/>
        </w:rPr>
        <w:t>й</w:t>
      </w:r>
      <w:r w:rsidR="00C831B5" w:rsidRPr="00C831B5">
        <w:rPr>
          <w:lang w:val="ru-RU" w:eastAsia="ru-RU"/>
        </w:rPr>
        <w:t>: совместные агенты, интерфейсные агенты, мобильные агенты, информаци</w:t>
      </w:r>
      <w:r>
        <w:rPr>
          <w:lang w:val="ru-RU" w:eastAsia="ru-RU"/>
        </w:rPr>
        <w:t>онные</w:t>
      </w:r>
      <w:r w:rsidR="00C831B5" w:rsidRPr="00C831B5">
        <w:rPr>
          <w:lang w:val="ru-RU" w:eastAsia="ru-RU"/>
        </w:rPr>
        <w:t xml:space="preserve"> / Интернет</w:t>
      </w:r>
      <w:r>
        <w:rPr>
          <w:lang w:val="ru-RU" w:eastAsia="ru-RU"/>
        </w:rPr>
        <w:t xml:space="preserve"> </w:t>
      </w:r>
      <w:r w:rsidR="00C831B5" w:rsidRPr="00C831B5">
        <w:rPr>
          <w:lang w:val="ru-RU" w:eastAsia="ru-RU"/>
        </w:rPr>
        <w:t>агенты, реактивные агенты, гибридные агенты и умные агенты. Нет сомнений, что есть и другие</w:t>
      </w:r>
      <w:r>
        <w:rPr>
          <w:lang w:val="ru-RU" w:eastAsia="ru-RU"/>
        </w:rPr>
        <w:t xml:space="preserve"> </w:t>
      </w:r>
      <w:r w:rsidR="00C831B5" w:rsidRPr="00C831B5">
        <w:rPr>
          <w:lang w:val="ru-RU" w:eastAsia="ru-RU"/>
        </w:rPr>
        <w:t>методы классификации программных агентов, но общепринятые агенты должны обладать хотя бы одн</w:t>
      </w:r>
      <w:r>
        <w:rPr>
          <w:lang w:val="ru-RU" w:eastAsia="ru-RU"/>
        </w:rPr>
        <w:t>ой</w:t>
      </w:r>
      <w:r w:rsidR="00C831B5" w:rsidRPr="00C831B5">
        <w:rPr>
          <w:lang w:val="ru-RU" w:eastAsia="ru-RU"/>
        </w:rPr>
        <w:t xml:space="preserve"> из следующих характеристик: автономность, реактивность, </w:t>
      </w:r>
      <w:proofErr w:type="spellStart"/>
      <w:r w:rsidR="00C831B5" w:rsidRPr="00C831B5">
        <w:rPr>
          <w:lang w:val="ru-RU" w:eastAsia="ru-RU"/>
        </w:rPr>
        <w:t>проактивность</w:t>
      </w:r>
      <w:proofErr w:type="spellEnd"/>
      <w:r w:rsidR="00C831B5" w:rsidRPr="00C831B5">
        <w:rPr>
          <w:lang w:val="ru-RU" w:eastAsia="ru-RU"/>
        </w:rPr>
        <w:t>,</w:t>
      </w:r>
      <w:r>
        <w:rPr>
          <w:lang w:val="ru-RU" w:eastAsia="ru-RU"/>
        </w:rPr>
        <w:t xml:space="preserve"> </w:t>
      </w:r>
      <w:r w:rsidR="00C831B5" w:rsidRPr="00C831B5">
        <w:rPr>
          <w:lang w:val="ru-RU" w:eastAsia="ru-RU"/>
        </w:rPr>
        <w:t>совместность, мобильность, адаптивность, личность, временная преемственность,</w:t>
      </w:r>
      <w:r>
        <w:rPr>
          <w:lang w:val="ru-RU" w:eastAsia="ru-RU"/>
        </w:rPr>
        <w:t xml:space="preserve"> </w:t>
      </w:r>
      <w:r w:rsidR="00C831B5" w:rsidRPr="00C831B5">
        <w:rPr>
          <w:lang w:val="ru-RU" w:eastAsia="ru-RU"/>
        </w:rPr>
        <w:t>коммуникабельность, гибкость, обучаемость и интеллект.</w:t>
      </w:r>
    </w:p>
    <w:p w:rsidR="00132A10" w:rsidRDefault="00132A10" w:rsidP="00132A10">
      <w:pPr>
        <w:rPr>
          <w:lang w:val="ru-RU" w:eastAsia="ru-RU"/>
        </w:rPr>
      </w:pPr>
      <w:r w:rsidRPr="00132A10">
        <w:rPr>
          <w:lang w:val="ru-RU" w:eastAsia="ru-RU"/>
        </w:rPr>
        <w:t xml:space="preserve">Личность относится к способности проявить признаки </w:t>
      </w:r>
      <w:r>
        <w:rPr>
          <w:lang w:val="ru-RU" w:eastAsia="ru-RU"/>
        </w:rPr>
        <w:t>настоящего человека</w:t>
      </w:r>
      <w:r w:rsidRPr="00132A10">
        <w:rPr>
          <w:lang w:val="ru-RU" w:eastAsia="ru-RU"/>
        </w:rPr>
        <w:t xml:space="preserve">. Степень личности в основном зависит от того, </w:t>
      </w:r>
      <w:r>
        <w:rPr>
          <w:lang w:val="ru-RU" w:eastAsia="ru-RU"/>
        </w:rPr>
        <w:t>с чем а</w:t>
      </w:r>
      <w:r w:rsidRPr="00132A10">
        <w:rPr>
          <w:lang w:val="ru-RU" w:eastAsia="ru-RU"/>
        </w:rPr>
        <w:t xml:space="preserve">гент </w:t>
      </w:r>
      <w:r>
        <w:rPr>
          <w:lang w:val="ru-RU" w:eastAsia="ru-RU"/>
        </w:rPr>
        <w:t>чаще всего</w:t>
      </w:r>
      <w:r w:rsidRPr="00132A10">
        <w:rPr>
          <w:lang w:val="ru-RU" w:eastAsia="ru-RU"/>
        </w:rPr>
        <w:t xml:space="preserve"> взаимодействует. Если агент должен регулярно взаимодействовать с человеком, </w:t>
      </w:r>
      <w:r>
        <w:rPr>
          <w:lang w:val="ru-RU" w:eastAsia="ru-RU"/>
        </w:rPr>
        <w:t>то лучше</w:t>
      </w:r>
      <w:r w:rsidRPr="00132A10">
        <w:rPr>
          <w:lang w:val="ru-RU" w:eastAsia="ru-RU"/>
        </w:rPr>
        <w:t xml:space="preserve"> включать высокую степень индивидуальности, чтобы обеспечить </w:t>
      </w:r>
      <w:r w:rsidRPr="00132A10">
        <w:rPr>
          <w:lang w:val="ru-RU" w:eastAsia="ru-RU"/>
        </w:rPr>
        <w:lastRenderedPageBreak/>
        <w:t>«гладкость»</w:t>
      </w:r>
      <w:r>
        <w:rPr>
          <w:lang w:val="ru-RU" w:eastAsia="ru-RU"/>
        </w:rPr>
        <w:t xml:space="preserve"> </w:t>
      </w:r>
      <w:r w:rsidRPr="00132A10">
        <w:rPr>
          <w:lang w:val="ru-RU" w:eastAsia="ru-RU"/>
        </w:rPr>
        <w:t>взаимодействи</w:t>
      </w:r>
      <w:r>
        <w:rPr>
          <w:lang w:val="ru-RU" w:eastAsia="ru-RU"/>
        </w:rPr>
        <w:t>я</w:t>
      </w:r>
      <w:r w:rsidRPr="00132A10">
        <w:rPr>
          <w:lang w:val="ru-RU" w:eastAsia="ru-RU"/>
        </w:rPr>
        <w:t xml:space="preserve"> и уменьшить недопонимание. Еще одна характеристика программного агента</w:t>
      </w:r>
      <w:r>
        <w:rPr>
          <w:lang w:val="ru-RU" w:eastAsia="ru-RU"/>
        </w:rPr>
        <w:t xml:space="preserve"> </w:t>
      </w:r>
      <w:r w:rsidRPr="00132A10">
        <w:rPr>
          <w:lang w:val="ru-RU" w:eastAsia="ru-RU"/>
        </w:rPr>
        <w:t>временная непрерывность. Здесь временная непрерывность означает постоянство идентичности и</w:t>
      </w:r>
      <w:r>
        <w:rPr>
          <w:lang w:val="ru-RU" w:eastAsia="ru-RU"/>
        </w:rPr>
        <w:t xml:space="preserve"> </w:t>
      </w:r>
      <w:r w:rsidRPr="00132A10">
        <w:rPr>
          <w:lang w:val="ru-RU" w:eastAsia="ru-RU"/>
        </w:rPr>
        <w:t>состояние в течение длительного периода времени. Так как агентская деятельность обычно</w:t>
      </w:r>
    </w:p>
    <w:p w:rsidR="005831AF" w:rsidRDefault="00132A10" w:rsidP="00132A10">
      <w:pPr>
        <w:ind w:firstLine="0"/>
        <w:rPr>
          <w:lang w:val="ru-RU" w:eastAsia="ru-RU"/>
        </w:rPr>
      </w:pPr>
      <w:r w:rsidRPr="00132A10">
        <w:rPr>
          <w:lang w:val="ru-RU" w:eastAsia="ru-RU"/>
        </w:rPr>
        <w:t>включа</w:t>
      </w:r>
      <w:r>
        <w:rPr>
          <w:lang w:val="ru-RU" w:eastAsia="ru-RU"/>
        </w:rPr>
        <w:t>е</w:t>
      </w:r>
      <w:r w:rsidRPr="00132A10">
        <w:rPr>
          <w:lang w:val="ru-RU" w:eastAsia="ru-RU"/>
        </w:rPr>
        <w:t>т последовательность действий, которая длится в течение определенного периода времени, стабильность</w:t>
      </w:r>
      <w:r>
        <w:rPr>
          <w:lang w:val="ru-RU" w:eastAsia="ru-RU"/>
        </w:rPr>
        <w:t xml:space="preserve"> а</w:t>
      </w:r>
      <w:r w:rsidRPr="00132A10">
        <w:rPr>
          <w:lang w:val="ru-RU" w:eastAsia="ru-RU"/>
        </w:rPr>
        <w:t>гент</w:t>
      </w:r>
      <w:r>
        <w:rPr>
          <w:lang w:val="ru-RU" w:eastAsia="ru-RU"/>
        </w:rPr>
        <w:t>а</w:t>
      </w:r>
      <w:r w:rsidRPr="00132A10">
        <w:rPr>
          <w:lang w:val="ru-RU" w:eastAsia="ru-RU"/>
        </w:rPr>
        <w:t xml:space="preserve"> является ключом для поддержания целостности всего процесса. Гибкость </w:t>
      </w:r>
      <w:r w:rsidR="00CF0607" w:rsidRPr="00132A10">
        <w:rPr>
          <w:lang w:val="ru-RU" w:eastAsia="ru-RU"/>
        </w:rPr>
        <w:t>— это</w:t>
      </w:r>
      <w:r w:rsidRPr="00132A10">
        <w:rPr>
          <w:lang w:val="ru-RU" w:eastAsia="ru-RU"/>
        </w:rPr>
        <w:t xml:space="preserve"> способность</w:t>
      </w:r>
      <w:r>
        <w:rPr>
          <w:lang w:val="ru-RU" w:eastAsia="ru-RU"/>
        </w:rPr>
        <w:t xml:space="preserve"> </w:t>
      </w:r>
      <w:r w:rsidRPr="00132A10">
        <w:rPr>
          <w:lang w:val="ru-RU" w:eastAsia="ru-RU"/>
        </w:rPr>
        <w:t>выбрать подходящие действия в правильной последовательности в ответ на состояние внешнего</w:t>
      </w:r>
      <w:r>
        <w:rPr>
          <w:lang w:val="ru-RU" w:eastAsia="ru-RU"/>
        </w:rPr>
        <w:t xml:space="preserve"> </w:t>
      </w:r>
      <w:r w:rsidRPr="00132A10">
        <w:rPr>
          <w:lang w:val="ru-RU" w:eastAsia="ru-RU"/>
        </w:rPr>
        <w:t>окружающ</w:t>
      </w:r>
      <w:r>
        <w:rPr>
          <w:lang w:val="ru-RU" w:eastAsia="ru-RU"/>
        </w:rPr>
        <w:t>ей</w:t>
      </w:r>
      <w:r w:rsidRPr="00132A10">
        <w:rPr>
          <w:lang w:val="ru-RU" w:eastAsia="ru-RU"/>
        </w:rPr>
        <w:t xml:space="preserve"> сред</w:t>
      </w:r>
      <w:r>
        <w:rPr>
          <w:lang w:val="ru-RU" w:eastAsia="ru-RU"/>
        </w:rPr>
        <w:t>ы</w:t>
      </w:r>
      <w:r w:rsidRPr="00132A10">
        <w:rPr>
          <w:lang w:val="ru-RU" w:eastAsia="ru-RU"/>
        </w:rPr>
        <w:t>. Эта характеристика отделяет технологию агента от</w:t>
      </w:r>
      <w:r>
        <w:rPr>
          <w:lang w:val="ru-RU" w:eastAsia="ru-RU"/>
        </w:rPr>
        <w:t xml:space="preserve"> </w:t>
      </w:r>
      <w:r w:rsidRPr="00132A10">
        <w:rPr>
          <w:lang w:val="ru-RU" w:eastAsia="ru-RU"/>
        </w:rPr>
        <w:t>традиционно</w:t>
      </w:r>
      <w:r>
        <w:rPr>
          <w:lang w:val="ru-RU" w:eastAsia="ru-RU"/>
        </w:rPr>
        <w:t>го</w:t>
      </w:r>
      <w:r w:rsidRPr="00132A10">
        <w:rPr>
          <w:lang w:val="ru-RU" w:eastAsia="ru-RU"/>
        </w:rPr>
        <w:t xml:space="preserve"> программно</w:t>
      </w:r>
      <w:r>
        <w:rPr>
          <w:lang w:val="ru-RU" w:eastAsia="ru-RU"/>
        </w:rPr>
        <w:t>го</w:t>
      </w:r>
      <w:r w:rsidRPr="00132A10">
        <w:rPr>
          <w:lang w:val="ru-RU" w:eastAsia="ru-RU"/>
        </w:rPr>
        <w:t xml:space="preserve"> приложени</w:t>
      </w:r>
      <w:r>
        <w:rPr>
          <w:lang w:val="ru-RU" w:eastAsia="ru-RU"/>
        </w:rPr>
        <w:t>я</w:t>
      </w:r>
      <w:r w:rsidRPr="00132A10">
        <w:rPr>
          <w:lang w:val="ru-RU" w:eastAsia="ru-RU"/>
        </w:rPr>
        <w:t xml:space="preserve"> таким образом, </w:t>
      </w:r>
      <w:r w:rsidR="00CF0607" w:rsidRPr="00132A10">
        <w:rPr>
          <w:lang w:val="ru-RU" w:eastAsia="ru-RU"/>
        </w:rPr>
        <w:t>что,</w:t>
      </w:r>
      <w:r w:rsidRPr="00132A10">
        <w:rPr>
          <w:lang w:val="ru-RU" w:eastAsia="ru-RU"/>
        </w:rPr>
        <w:t xml:space="preserve"> когда метод</w:t>
      </w:r>
      <w:r>
        <w:rPr>
          <w:lang w:val="ru-RU" w:eastAsia="ru-RU"/>
        </w:rPr>
        <w:t xml:space="preserve"> в</w:t>
      </w:r>
      <w:r w:rsidRPr="00132A10">
        <w:rPr>
          <w:lang w:val="ru-RU" w:eastAsia="ru-RU"/>
        </w:rPr>
        <w:t xml:space="preserve"> традиционном программном обеспечении</w:t>
      </w:r>
      <w:r>
        <w:rPr>
          <w:lang w:val="ru-RU" w:eastAsia="ru-RU"/>
        </w:rPr>
        <w:t xml:space="preserve"> </w:t>
      </w:r>
      <w:r w:rsidRPr="00132A10">
        <w:rPr>
          <w:lang w:val="ru-RU" w:eastAsia="ru-RU"/>
        </w:rPr>
        <w:t>вызывается, все действия выполняются. В отличие от</w:t>
      </w:r>
      <w:r>
        <w:rPr>
          <w:lang w:val="ru-RU" w:eastAsia="ru-RU"/>
        </w:rPr>
        <w:t xml:space="preserve"> этого,</w:t>
      </w:r>
      <w:r w:rsidRPr="00132A10">
        <w:rPr>
          <w:lang w:val="ru-RU" w:eastAsia="ru-RU"/>
        </w:rPr>
        <w:t xml:space="preserve"> агент может решить </w:t>
      </w:r>
      <w:r w:rsidR="00CF0607" w:rsidRPr="00132A10">
        <w:rPr>
          <w:lang w:val="ru-RU" w:eastAsia="ru-RU"/>
        </w:rPr>
        <w:t>наиболее</w:t>
      </w:r>
      <w:r w:rsidR="00CF0607">
        <w:rPr>
          <w:lang w:val="ru-RU" w:eastAsia="ru-RU"/>
        </w:rPr>
        <w:t xml:space="preserve"> с</w:t>
      </w:r>
      <w:r w:rsidR="00CF0607" w:rsidRPr="00132A10">
        <w:rPr>
          <w:lang w:val="ru-RU" w:eastAsia="ru-RU"/>
        </w:rPr>
        <w:t>оответствующее действие,</w:t>
      </w:r>
      <w:r w:rsidRPr="00132A10">
        <w:rPr>
          <w:lang w:val="ru-RU" w:eastAsia="ru-RU"/>
        </w:rPr>
        <w:t xml:space="preserve"> </w:t>
      </w:r>
      <w:r w:rsidR="00A318BC" w:rsidRPr="00132A10">
        <w:rPr>
          <w:lang w:val="ru-RU" w:eastAsia="ru-RU"/>
        </w:rPr>
        <w:t>соответствую</w:t>
      </w:r>
      <w:r w:rsidR="00A318BC">
        <w:rPr>
          <w:lang w:val="ru-RU" w:eastAsia="ru-RU"/>
        </w:rPr>
        <w:t>щее</w:t>
      </w:r>
      <w:r w:rsidRPr="00132A10">
        <w:rPr>
          <w:lang w:val="ru-RU" w:eastAsia="ru-RU"/>
        </w:rPr>
        <w:t xml:space="preserve"> текущей ситуации.</w:t>
      </w:r>
    </w:p>
    <w:p w:rsidR="0000328F" w:rsidRDefault="00B67542" w:rsidP="00B67542">
      <w:pPr>
        <w:rPr>
          <w:lang w:val="ru-RU" w:eastAsia="ru-RU"/>
        </w:rPr>
      </w:pPr>
      <w:r w:rsidRPr="00B67542">
        <w:rPr>
          <w:lang w:val="ru-RU" w:eastAsia="ru-RU"/>
        </w:rPr>
        <w:t>Автоном</w:t>
      </w:r>
      <w:r>
        <w:rPr>
          <w:lang w:val="ru-RU" w:eastAsia="ru-RU"/>
        </w:rPr>
        <w:t>ность</w:t>
      </w:r>
      <w:r w:rsidRPr="00B67542">
        <w:rPr>
          <w:lang w:val="ru-RU" w:eastAsia="ru-RU"/>
        </w:rPr>
        <w:t xml:space="preserve"> </w:t>
      </w:r>
      <w:proofErr w:type="gramStart"/>
      <w:r w:rsidRPr="00B67542">
        <w:rPr>
          <w:lang w:val="ru-RU" w:eastAsia="ru-RU"/>
        </w:rPr>
        <w:t>- это</w:t>
      </w:r>
      <w:proofErr w:type="gramEnd"/>
      <w:r w:rsidRPr="00B67542">
        <w:rPr>
          <w:lang w:val="ru-RU" w:eastAsia="ru-RU"/>
        </w:rPr>
        <w:t xml:space="preserve"> способность выполнять свою задачу без прямого контроля или только с</w:t>
      </w:r>
      <w:r>
        <w:rPr>
          <w:lang w:val="ru-RU" w:eastAsia="ru-RU"/>
        </w:rPr>
        <w:t xml:space="preserve"> </w:t>
      </w:r>
      <w:r w:rsidRPr="00B67542">
        <w:rPr>
          <w:lang w:val="ru-RU" w:eastAsia="ru-RU"/>
        </w:rPr>
        <w:t>минимальны</w:t>
      </w:r>
      <w:r>
        <w:rPr>
          <w:lang w:val="ru-RU" w:eastAsia="ru-RU"/>
        </w:rPr>
        <w:t>м</w:t>
      </w:r>
      <w:r w:rsidRPr="00B67542">
        <w:rPr>
          <w:lang w:val="ru-RU" w:eastAsia="ru-RU"/>
        </w:rPr>
        <w:t xml:space="preserve"> надзор</w:t>
      </w:r>
      <w:r>
        <w:rPr>
          <w:lang w:val="ru-RU" w:eastAsia="ru-RU"/>
        </w:rPr>
        <w:t>ом</w:t>
      </w:r>
      <w:r w:rsidRPr="00B67542">
        <w:rPr>
          <w:lang w:val="ru-RU" w:eastAsia="ru-RU"/>
        </w:rPr>
        <w:t>. Чтобы достичь поставленной цели,</w:t>
      </w:r>
      <w:r>
        <w:rPr>
          <w:lang w:val="ru-RU" w:eastAsia="ru-RU"/>
        </w:rPr>
        <w:t xml:space="preserve"> </w:t>
      </w:r>
      <w:r w:rsidRPr="00B67542">
        <w:rPr>
          <w:lang w:val="ru-RU" w:eastAsia="ru-RU"/>
        </w:rPr>
        <w:t>ожидается, что автономный агент будет «ощущать, когда начинать», действовать, реагировать, а также принимать</w:t>
      </w:r>
      <w:r>
        <w:rPr>
          <w:lang w:val="ru-RU" w:eastAsia="ru-RU"/>
        </w:rPr>
        <w:t xml:space="preserve"> </w:t>
      </w:r>
      <w:r w:rsidRPr="00B67542">
        <w:rPr>
          <w:lang w:val="ru-RU" w:eastAsia="ru-RU"/>
        </w:rPr>
        <w:t>свое собственное решение в соответствии с окружающей средой без получения одобрения от человека.</w:t>
      </w:r>
      <w:r>
        <w:rPr>
          <w:lang w:val="ru-RU" w:eastAsia="ru-RU"/>
        </w:rPr>
        <w:t xml:space="preserve"> </w:t>
      </w:r>
      <w:r w:rsidRPr="00B67542">
        <w:rPr>
          <w:lang w:val="ru-RU" w:eastAsia="ru-RU"/>
        </w:rPr>
        <w:t>Однако, чтобы гарантировать, что агент находится под контролем, пользователь должен обеспечить степень</w:t>
      </w:r>
      <w:r>
        <w:rPr>
          <w:lang w:val="ru-RU" w:eastAsia="ru-RU"/>
        </w:rPr>
        <w:t xml:space="preserve"> </w:t>
      </w:r>
      <w:r w:rsidRPr="00B67542">
        <w:rPr>
          <w:lang w:val="ru-RU" w:eastAsia="ru-RU"/>
        </w:rPr>
        <w:t>автоном</w:t>
      </w:r>
      <w:r>
        <w:rPr>
          <w:lang w:val="ru-RU" w:eastAsia="ru-RU"/>
        </w:rPr>
        <w:t>ности</w:t>
      </w:r>
      <w:r w:rsidRPr="00B67542">
        <w:rPr>
          <w:lang w:val="ru-RU" w:eastAsia="ru-RU"/>
        </w:rPr>
        <w:t xml:space="preserve"> достаточно, чтобы агент выполнил задачу. </w:t>
      </w:r>
      <w:r>
        <w:rPr>
          <w:lang w:val="ru-RU" w:eastAsia="ru-RU"/>
        </w:rPr>
        <w:t>Р</w:t>
      </w:r>
      <w:r w:rsidRPr="00B67542">
        <w:rPr>
          <w:lang w:val="ru-RU" w:eastAsia="ru-RU"/>
        </w:rPr>
        <w:t>еактивность относится к способности воспринимать окружающую среду и</w:t>
      </w:r>
      <w:r>
        <w:rPr>
          <w:lang w:val="ru-RU" w:eastAsia="ru-RU"/>
        </w:rPr>
        <w:t xml:space="preserve"> </w:t>
      </w:r>
      <w:r w:rsidRPr="00B67542">
        <w:rPr>
          <w:lang w:val="ru-RU" w:eastAsia="ru-RU"/>
        </w:rPr>
        <w:t>отве</w:t>
      </w:r>
      <w:r>
        <w:rPr>
          <w:lang w:val="ru-RU" w:eastAsia="ru-RU"/>
        </w:rPr>
        <w:t>чать</w:t>
      </w:r>
      <w:r w:rsidRPr="00B67542">
        <w:rPr>
          <w:lang w:val="ru-RU" w:eastAsia="ru-RU"/>
        </w:rPr>
        <w:t xml:space="preserve"> на н</w:t>
      </w:r>
      <w:r>
        <w:rPr>
          <w:lang w:val="ru-RU" w:eastAsia="ru-RU"/>
        </w:rPr>
        <w:t>ее</w:t>
      </w:r>
      <w:r w:rsidRPr="00B67542">
        <w:rPr>
          <w:lang w:val="ru-RU" w:eastAsia="ru-RU"/>
        </w:rPr>
        <w:t xml:space="preserve"> соответствующим образом. </w:t>
      </w:r>
      <w:r w:rsidR="0000328F">
        <w:rPr>
          <w:lang w:val="ru-RU" w:eastAsia="ru-RU"/>
        </w:rPr>
        <w:t>Р</w:t>
      </w:r>
      <w:r w:rsidRPr="00B67542">
        <w:rPr>
          <w:lang w:val="ru-RU" w:eastAsia="ru-RU"/>
        </w:rPr>
        <w:t xml:space="preserve">еактивный агент </w:t>
      </w:r>
      <w:r w:rsidR="0000328F" w:rsidRPr="00B67542">
        <w:rPr>
          <w:lang w:val="ru-RU" w:eastAsia="ru-RU"/>
        </w:rPr>
        <w:t>раздел</w:t>
      </w:r>
      <w:r w:rsidR="0000328F">
        <w:rPr>
          <w:lang w:val="ru-RU" w:eastAsia="ru-RU"/>
        </w:rPr>
        <w:t>яется</w:t>
      </w:r>
      <w:r w:rsidR="0000328F" w:rsidRPr="00B67542">
        <w:rPr>
          <w:lang w:val="ru-RU" w:eastAsia="ru-RU"/>
        </w:rPr>
        <w:t xml:space="preserve"> </w:t>
      </w:r>
      <w:r w:rsidRPr="00B67542">
        <w:rPr>
          <w:lang w:val="ru-RU" w:eastAsia="ru-RU"/>
        </w:rPr>
        <w:t>на истинный</w:t>
      </w:r>
      <w:r w:rsidR="0000328F">
        <w:rPr>
          <w:lang w:val="ru-RU" w:eastAsia="ru-RU"/>
        </w:rPr>
        <w:t xml:space="preserve"> </w:t>
      </w:r>
      <w:r w:rsidRPr="00B67542">
        <w:rPr>
          <w:lang w:val="ru-RU" w:eastAsia="ru-RU"/>
        </w:rPr>
        <w:t xml:space="preserve">реактивный агент и совещательный агент. Чтобы реагировать с окружающей средой, </w:t>
      </w:r>
      <w:r w:rsidR="0000328F">
        <w:rPr>
          <w:lang w:val="ru-RU" w:eastAsia="ru-RU"/>
        </w:rPr>
        <w:t>первый</w:t>
      </w:r>
      <w:r w:rsidRPr="00B67542">
        <w:rPr>
          <w:lang w:val="ru-RU" w:eastAsia="ru-RU"/>
        </w:rPr>
        <w:t xml:space="preserve"> имеет</w:t>
      </w:r>
      <w:r w:rsidR="0000328F">
        <w:rPr>
          <w:lang w:val="ru-RU" w:eastAsia="ru-RU"/>
        </w:rPr>
        <w:t xml:space="preserve"> </w:t>
      </w:r>
      <w:r w:rsidRPr="00B67542">
        <w:rPr>
          <w:lang w:val="ru-RU" w:eastAsia="ru-RU"/>
        </w:rPr>
        <w:t>подходящий датчик, в то время как последний обладает собственной внутренней моделью среды и</w:t>
      </w:r>
      <w:r w:rsidR="0000328F">
        <w:rPr>
          <w:lang w:val="ru-RU" w:eastAsia="ru-RU"/>
        </w:rPr>
        <w:t xml:space="preserve"> </w:t>
      </w:r>
      <w:r w:rsidRPr="00B67542">
        <w:rPr>
          <w:lang w:val="ru-RU" w:eastAsia="ru-RU"/>
        </w:rPr>
        <w:t xml:space="preserve">из чего он может сделать свой собственный вывод. </w:t>
      </w:r>
    </w:p>
    <w:p w:rsidR="00B67542" w:rsidRPr="00B67542" w:rsidRDefault="00B67542" w:rsidP="00B67542">
      <w:pPr>
        <w:rPr>
          <w:lang w:val="ru-RU" w:eastAsia="ru-RU"/>
        </w:rPr>
      </w:pPr>
      <w:r w:rsidRPr="00B67542">
        <w:rPr>
          <w:lang w:val="ru-RU" w:eastAsia="ru-RU"/>
        </w:rPr>
        <w:t xml:space="preserve">Напротив, </w:t>
      </w:r>
      <w:proofErr w:type="spellStart"/>
      <w:r w:rsidRPr="00B67542">
        <w:rPr>
          <w:lang w:val="ru-RU" w:eastAsia="ru-RU"/>
        </w:rPr>
        <w:t>проактивность</w:t>
      </w:r>
      <w:proofErr w:type="spellEnd"/>
      <w:r w:rsidRPr="00B67542">
        <w:rPr>
          <w:lang w:val="ru-RU" w:eastAsia="ru-RU"/>
        </w:rPr>
        <w:t xml:space="preserve"> </w:t>
      </w:r>
      <w:proofErr w:type="gramStart"/>
      <w:r w:rsidRPr="00B67542">
        <w:rPr>
          <w:lang w:val="ru-RU" w:eastAsia="ru-RU"/>
        </w:rPr>
        <w:t>- это</w:t>
      </w:r>
      <w:proofErr w:type="gramEnd"/>
      <w:r w:rsidRPr="00B67542">
        <w:rPr>
          <w:lang w:val="ru-RU" w:eastAsia="ru-RU"/>
        </w:rPr>
        <w:t xml:space="preserve"> способность</w:t>
      </w:r>
      <w:r w:rsidR="0000328F">
        <w:rPr>
          <w:lang w:val="ru-RU" w:eastAsia="ru-RU"/>
        </w:rPr>
        <w:t xml:space="preserve"> </w:t>
      </w:r>
      <w:r w:rsidRPr="00B67542">
        <w:rPr>
          <w:lang w:val="ru-RU" w:eastAsia="ru-RU"/>
        </w:rPr>
        <w:t xml:space="preserve">достичь своей цели проектирования в динамичной и непредсказуемой среде. Другими словами, </w:t>
      </w:r>
      <w:r w:rsidRPr="00B67542">
        <w:rPr>
          <w:lang w:val="ru-RU" w:eastAsia="ru-RU"/>
        </w:rPr>
        <w:lastRenderedPageBreak/>
        <w:t>активный агент способен принимать</w:t>
      </w:r>
      <w:r w:rsidR="0000328F">
        <w:rPr>
          <w:lang w:val="ru-RU" w:eastAsia="ru-RU"/>
        </w:rPr>
        <w:t xml:space="preserve"> </w:t>
      </w:r>
      <w:r w:rsidRPr="00B67542">
        <w:rPr>
          <w:lang w:val="ru-RU" w:eastAsia="ru-RU"/>
        </w:rPr>
        <w:t>инициатив</w:t>
      </w:r>
      <w:r w:rsidR="0000328F">
        <w:rPr>
          <w:lang w:val="ru-RU" w:eastAsia="ru-RU"/>
        </w:rPr>
        <w:t xml:space="preserve">у </w:t>
      </w:r>
      <w:r w:rsidRPr="00B67542">
        <w:rPr>
          <w:lang w:val="ru-RU" w:eastAsia="ru-RU"/>
        </w:rPr>
        <w:t>с целью достижения заранее определенной цели.</w:t>
      </w:r>
    </w:p>
    <w:p w:rsidR="0000328F" w:rsidRDefault="00B67542" w:rsidP="00B67542">
      <w:pPr>
        <w:rPr>
          <w:lang w:val="ru-RU" w:eastAsia="ru-RU"/>
        </w:rPr>
      </w:pPr>
      <w:r w:rsidRPr="00B67542">
        <w:rPr>
          <w:lang w:val="ru-RU" w:eastAsia="ru-RU"/>
        </w:rPr>
        <w:t>Другой характеристикой агента является совместность. Это способность сотрудничать с</w:t>
      </w:r>
      <w:r w:rsidR="0000328F">
        <w:rPr>
          <w:lang w:val="ru-RU" w:eastAsia="ru-RU"/>
        </w:rPr>
        <w:t xml:space="preserve"> </w:t>
      </w:r>
      <w:r w:rsidRPr="00B67542">
        <w:rPr>
          <w:lang w:val="ru-RU" w:eastAsia="ru-RU"/>
        </w:rPr>
        <w:t>други</w:t>
      </w:r>
      <w:r w:rsidR="0000328F">
        <w:rPr>
          <w:lang w:val="ru-RU" w:eastAsia="ru-RU"/>
        </w:rPr>
        <w:t xml:space="preserve">ми </w:t>
      </w:r>
      <w:r w:rsidRPr="00B67542">
        <w:rPr>
          <w:lang w:val="ru-RU" w:eastAsia="ru-RU"/>
        </w:rPr>
        <w:t>агент</w:t>
      </w:r>
      <w:r w:rsidR="0000328F">
        <w:rPr>
          <w:lang w:val="ru-RU" w:eastAsia="ru-RU"/>
        </w:rPr>
        <w:t xml:space="preserve">ами </w:t>
      </w:r>
      <w:r w:rsidRPr="00B67542">
        <w:rPr>
          <w:lang w:val="ru-RU" w:eastAsia="ru-RU"/>
        </w:rPr>
        <w:t xml:space="preserve">для выполнения задач в открытых и ограниченных по времени </w:t>
      </w:r>
      <w:proofErr w:type="spellStart"/>
      <w:r w:rsidRPr="00B67542">
        <w:rPr>
          <w:lang w:val="ru-RU" w:eastAsia="ru-RU"/>
        </w:rPr>
        <w:t>мультиагентных</w:t>
      </w:r>
      <w:proofErr w:type="spellEnd"/>
      <w:r w:rsidRPr="00B67542">
        <w:rPr>
          <w:lang w:val="ru-RU" w:eastAsia="ru-RU"/>
        </w:rPr>
        <w:t xml:space="preserve"> средах. </w:t>
      </w:r>
      <w:r w:rsidR="0000328F">
        <w:rPr>
          <w:lang w:val="ru-RU" w:eastAsia="ru-RU"/>
        </w:rPr>
        <w:t xml:space="preserve">Агенту </w:t>
      </w:r>
      <w:r w:rsidRPr="00B67542">
        <w:rPr>
          <w:lang w:val="ru-RU" w:eastAsia="ru-RU"/>
        </w:rPr>
        <w:t>невозможно кодировать каждый</w:t>
      </w:r>
      <w:r w:rsidR="0000328F">
        <w:rPr>
          <w:lang w:val="ru-RU" w:eastAsia="ru-RU"/>
        </w:rPr>
        <w:t xml:space="preserve"> с</w:t>
      </w:r>
      <w:r w:rsidRPr="00B67542">
        <w:rPr>
          <w:lang w:val="ru-RU" w:eastAsia="ru-RU"/>
        </w:rPr>
        <w:t>ценарий из-за сложности реального мира, но совместность</w:t>
      </w:r>
      <w:r w:rsidR="0000328F">
        <w:rPr>
          <w:lang w:val="ru-RU" w:eastAsia="ru-RU"/>
        </w:rPr>
        <w:t xml:space="preserve"> </w:t>
      </w:r>
      <w:r w:rsidRPr="00B67542">
        <w:rPr>
          <w:lang w:val="ru-RU" w:eastAsia="ru-RU"/>
        </w:rPr>
        <w:t>характеристик</w:t>
      </w:r>
      <w:r w:rsidR="0000328F">
        <w:rPr>
          <w:lang w:val="ru-RU" w:eastAsia="ru-RU"/>
        </w:rPr>
        <w:t xml:space="preserve"> </w:t>
      </w:r>
      <w:r w:rsidRPr="00B67542">
        <w:rPr>
          <w:lang w:val="ru-RU" w:eastAsia="ru-RU"/>
        </w:rPr>
        <w:t>позволяет агенту преодолевать трудности путем обмена информацией и</w:t>
      </w:r>
      <w:r w:rsidR="0000328F">
        <w:rPr>
          <w:lang w:val="ru-RU" w:eastAsia="ru-RU"/>
        </w:rPr>
        <w:t xml:space="preserve"> </w:t>
      </w:r>
      <w:r w:rsidRPr="00B67542">
        <w:rPr>
          <w:lang w:val="ru-RU" w:eastAsia="ru-RU"/>
        </w:rPr>
        <w:t xml:space="preserve">договариваются о специализированном обслуживании друг с другом. </w:t>
      </w:r>
    </w:p>
    <w:p w:rsidR="0000328F" w:rsidRDefault="0000328F" w:rsidP="00B67542">
      <w:pPr>
        <w:rPr>
          <w:lang w:val="ru-RU" w:eastAsia="ru-RU"/>
        </w:rPr>
      </w:pPr>
      <w:r>
        <w:rPr>
          <w:lang w:val="ru-RU" w:eastAsia="ru-RU"/>
        </w:rPr>
        <w:t>М</w:t>
      </w:r>
      <w:r w:rsidR="00B67542" w:rsidRPr="00B67542">
        <w:rPr>
          <w:lang w:val="ru-RU" w:eastAsia="ru-RU"/>
        </w:rPr>
        <w:t>обильность</w:t>
      </w:r>
      <w:r>
        <w:rPr>
          <w:lang w:val="ru-RU" w:eastAsia="ru-RU"/>
        </w:rPr>
        <w:t xml:space="preserve"> -</w:t>
      </w:r>
      <w:r w:rsidR="00B67542" w:rsidRPr="00B67542">
        <w:rPr>
          <w:lang w:val="ru-RU" w:eastAsia="ru-RU"/>
        </w:rPr>
        <w:t xml:space="preserve"> способность передавать себя в друг</w:t>
      </w:r>
      <w:r>
        <w:rPr>
          <w:lang w:val="ru-RU" w:eastAsia="ru-RU"/>
        </w:rPr>
        <w:t>ую</w:t>
      </w:r>
      <w:r w:rsidR="00B67542" w:rsidRPr="00B67542">
        <w:rPr>
          <w:lang w:val="ru-RU" w:eastAsia="ru-RU"/>
        </w:rPr>
        <w:t xml:space="preserve"> сред</w:t>
      </w:r>
      <w:r>
        <w:rPr>
          <w:lang w:val="ru-RU" w:eastAsia="ru-RU"/>
        </w:rPr>
        <w:t xml:space="preserve">у </w:t>
      </w:r>
      <w:r w:rsidR="00B67542" w:rsidRPr="00B67542">
        <w:rPr>
          <w:lang w:val="ru-RU" w:eastAsia="ru-RU"/>
        </w:rPr>
        <w:t xml:space="preserve">через сеть. </w:t>
      </w:r>
      <w:r>
        <w:rPr>
          <w:lang w:val="ru-RU" w:eastAsia="ru-RU"/>
        </w:rPr>
        <w:t>Е</w:t>
      </w:r>
      <w:r w:rsidR="00B67542" w:rsidRPr="00B67542">
        <w:rPr>
          <w:lang w:val="ru-RU" w:eastAsia="ru-RU"/>
        </w:rPr>
        <w:t>сли агент не обладает достаточными ресурсами или необходимыми услугами для достижения цели,</w:t>
      </w:r>
      <w:r>
        <w:rPr>
          <w:lang w:val="ru-RU" w:eastAsia="ru-RU"/>
        </w:rPr>
        <w:t xml:space="preserve"> </w:t>
      </w:r>
      <w:r w:rsidR="00B67542" w:rsidRPr="00B67542">
        <w:rPr>
          <w:lang w:val="ru-RU" w:eastAsia="ru-RU"/>
        </w:rPr>
        <w:t>возможность мобилизации позволяет агенту перемещаться по сети, пока он не</w:t>
      </w:r>
      <w:r>
        <w:rPr>
          <w:lang w:val="ru-RU" w:eastAsia="ru-RU"/>
        </w:rPr>
        <w:t xml:space="preserve"> </w:t>
      </w:r>
      <w:r w:rsidR="00B67542" w:rsidRPr="00B67542">
        <w:rPr>
          <w:lang w:val="ru-RU" w:eastAsia="ru-RU"/>
        </w:rPr>
        <w:t>достиг</w:t>
      </w:r>
      <w:r>
        <w:rPr>
          <w:lang w:val="ru-RU" w:eastAsia="ru-RU"/>
        </w:rPr>
        <w:t>нет</w:t>
      </w:r>
      <w:r w:rsidR="00B67542" w:rsidRPr="00B67542">
        <w:rPr>
          <w:lang w:val="ru-RU" w:eastAsia="ru-RU"/>
        </w:rPr>
        <w:t xml:space="preserve"> целевого хоста, в котором агент мобильности может воспользоваться необходимыми</w:t>
      </w:r>
      <w:r>
        <w:rPr>
          <w:lang w:val="ru-RU" w:eastAsia="ru-RU"/>
        </w:rPr>
        <w:t xml:space="preserve"> </w:t>
      </w:r>
      <w:r w:rsidR="00B67542" w:rsidRPr="00B67542">
        <w:rPr>
          <w:lang w:val="ru-RU" w:eastAsia="ru-RU"/>
        </w:rPr>
        <w:t>услуг</w:t>
      </w:r>
      <w:r>
        <w:rPr>
          <w:lang w:val="ru-RU" w:eastAsia="ru-RU"/>
        </w:rPr>
        <w:t xml:space="preserve">ами </w:t>
      </w:r>
      <w:r w:rsidR="00B67542" w:rsidRPr="00B67542">
        <w:rPr>
          <w:lang w:val="ru-RU" w:eastAsia="ru-RU"/>
        </w:rPr>
        <w:t>или ресурс</w:t>
      </w:r>
      <w:r>
        <w:rPr>
          <w:lang w:val="ru-RU" w:eastAsia="ru-RU"/>
        </w:rPr>
        <w:t>ами</w:t>
      </w:r>
      <w:r w:rsidR="00B67542" w:rsidRPr="00B67542">
        <w:rPr>
          <w:lang w:val="ru-RU" w:eastAsia="ru-RU"/>
        </w:rPr>
        <w:t>. Несмотря на преимущества,</w:t>
      </w:r>
      <w:r>
        <w:rPr>
          <w:lang w:val="ru-RU" w:eastAsia="ru-RU"/>
        </w:rPr>
        <w:t xml:space="preserve"> присутствуют </w:t>
      </w:r>
      <w:r w:rsidR="00B67542" w:rsidRPr="00B67542">
        <w:rPr>
          <w:lang w:val="ru-RU" w:eastAsia="ru-RU"/>
        </w:rPr>
        <w:t xml:space="preserve">проблемы по вопросам безопасности, конфиденциальности данных и управления. </w:t>
      </w:r>
    </w:p>
    <w:p w:rsidR="00B67542" w:rsidRDefault="0000328F" w:rsidP="00B67542">
      <w:pPr>
        <w:rPr>
          <w:lang w:val="ru-RU" w:eastAsia="ru-RU"/>
        </w:rPr>
      </w:pPr>
      <w:r>
        <w:rPr>
          <w:lang w:val="ru-RU" w:eastAsia="ru-RU"/>
        </w:rPr>
        <w:t>К</w:t>
      </w:r>
      <w:r w:rsidR="00B67542" w:rsidRPr="00B67542">
        <w:rPr>
          <w:lang w:val="ru-RU" w:eastAsia="ru-RU"/>
        </w:rPr>
        <w:t xml:space="preserve">оммуникационная способность </w:t>
      </w:r>
      <w:proofErr w:type="gramStart"/>
      <w:r w:rsidR="00B67542" w:rsidRPr="00B67542">
        <w:rPr>
          <w:lang w:val="ru-RU" w:eastAsia="ru-RU"/>
        </w:rPr>
        <w:t>- это</w:t>
      </w:r>
      <w:proofErr w:type="gramEnd"/>
      <w:r w:rsidR="00B67542" w:rsidRPr="00B67542">
        <w:rPr>
          <w:lang w:val="ru-RU" w:eastAsia="ru-RU"/>
        </w:rPr>
        <w:t xml:space="preserve"> способность общаться с другими агентами, а также</w:t>
      </w:r>
      <w:r>
        <w:rPr>
          <w:lang w:val="ru-RU" w:eastAsia="ru-RU"/>
        </w:rPr>
        <w:t xml:space="preserve"> людьми</w:t>
      </w:r>
      <w:r w:rsidR="00B67542" w:rsidRPr="00B67542">
        <w:rPr>
          <w:lang w:val="ru-RU" w:eastAsia="ru-RU"/>
        </w:rPr>
        <w:t>. Коммуникационные способности имеют решающее значение, когда ресурсы или способность не в состоянии устранить барьер. При этом обстоятельстве</w:t>
      </w:r>
      <w:r>
        <w:rPr>
          <w:lang w:val="ru-RU" w:eastAsia="ru-RU"/>
        </w:rPr>
        <w:t xml:space="preserve"> </w:t>
      </w:r>
      <w:r w:rsidR="00B67542" w:rsidRPr="00B67542">
        <w:rPr>
          <w:lang w:val="ru-RU" w:eastAsia="ru-RU"/>
        </w:rPr>
        <w:t>агент может общаться с другими агентами или людьми-пользователями для получения информации,</w:t>
      </w:r>
      <w:r>
        <w:rPr>
          <w:lang w:val="ru-RU" w:eastAsia="ru-RU"/>
        </w:rPr>
        <w:t xml:space="preserve"> </w:t>
      </w:r>
      <w:r w:rsidR="00B67542" w:rsidRPr="00B67542">
        <w:rPr>
          <w:lang w:val="ru-RU" w:eastAsia="ru-RU"/>
        </w:rPr>
        <w:t>ресурс</w:t>
      </w:r>
      <w:r>
        <w:rPr>
          <w:lang w:val="ru-RU" w:eastAsia="ru-RU"/>
        </w:rPr>
        <w:t>ов</w:t>
      </w:r>
      <w:r w:rsidR="00B67542" w:rsidRPr="00B67542">
        <w:rPr>
          <w:lang w:val="ru-RU" w:eastAsia="ru-RU"/>
        </w:rPr>
        <w:t>, услуги или разрешение для решения проблемы.</w:t>
      </w:r>
    </w:p>
    <w:p w:rsidR="00A9271E" w:rsidRDefault="00A9271E" w:rsidP="00A9271E">
      <w:pPr>
        <w:rPr>
          <w:lang w:val="ru-RU" w:eastAsia="ru-RU"/>
        </w:rPr>
      </w:pPr>
      <w:r w:rsidRPr="00A9271E">
        <w:rPr>
          <w:lang w:val="ru-RU" w:eastAsia="ru-RU"/>
        </w:rPr>
        <w:t>Агент, который обладает адаптивностью, может корректировать свое поведение в соответствии с новыми целями и</w:t>
      </w:r>
      <w:r w:rsidR="004333C6">
        <w:rPr>
          <w:lang w:val="ru-RU" w:eastAsia="ru-RU"/>
        </w:rPr>
        <w:t xml:space="preserve"> </w:t>
      </w:r>
      <w:r w:rsidRPr="00A9271E">
        <w:rPr>
          <w:lang w:val="ru-RU" w:eastAsia="ru-RU"/>
        </w:rPr>
        <w:t>други</w:t>
      </w:r>
      <w:r w:rsidR="004333C6">
        <w:rPr>
          <w:lang w:val="ru-RU" w:eastAsia="ru-RU"/>
        </w:rPr>
        <w:t>ми</w:t>
      </w:r>
      <w:r w:rsidRPr="00A9271E">
        <w:rPr>
          <w:lang w:val="ru-RU" w:eastAsia="ru-RU"/>
        </w:rPr>
        <w:t xml:space="preserve"> изменения</w:t>
      </w:r>
      <w:r w:rsidR="004333C6">
        <w:rPr>
          <w:lang w:val="ru-RU" w:eastAsia="ru-RU"/>
        </w:rPr>
        <w:t>ми</w:t>
      </w:r>
      <w:r w:rsidRPr="00A9271E">
        <w:rPr>
          <w:lang w:val="ru-RU" w:eastAsia="ru-RU"/>
        </w:rPr>
        <w:t xml:space="preserve"> окружающей среды. Такое действие выполняется</w:t>
      </w:r>
      <w:r w:rsidR="004333C6">
        <w:rPr>
          <w:lang w:val="ru-RU" w:eastAsia="ru-RU"/>
        </w:rPr>
        <w:t xml:space="preserve"> </w:t>
      </w:r>
      <w:r w:rsidRPr="00A9271E">
        <w:rPr>
          <w:lang w:val="ru-RU" w:eastAsia="ru-RU"/>
        </w:rPr>
        <w:t>автоматически и принципиально на основе предыдущего опыта. Способность к обучению</w:t>
      </w:r>
      <w:r w:rsidR="004333C6">
        <w:rPr>
          <w:lang w:val="ru-RU" w:eastAsia="ru-RU"/>
        </w:rPr>
        <w:t xml:space="preserve"> </w:t>
      </w:r>
      <w:r w:rsidRPr="00A9271E">
        <w:rPr>
          <w:lang w:val="ru-RU" w:eastAsia="ru-RU"/>
        </w:rPr>
        <w:t>относится к способности учиться с целью улучшения принятия решений</w:t>
      </w:r>
      <w:r w:rsidR="004333C6">
        <w:rPr>
          <w:lang w:val="ru-RU" w:eastAsia="ru-RU"/>
        </w:rPr>
        <w:t xml:space="preserve"> </w:t>
      </w:r>
      <w:r w:rsidRPr="00A9271E">
        <w:rPr>
          <w:lang w:val="ru-RU" w:eastAsia="ru-RU"/>
        </w:rPr>
        <w:t>алгоритм</w:t>
      </w:r>
      <w:r w:rsidR="004333C6">
        <w:rPr>
          <w:lang w:val="ru-RU" w:eastAsia="ru-RU"/>
        </w:rPr>
        <w:t>ом</w:t>
      </w:r>
      <w:r w:rsidRPr="00A9271E">
        <w:rPr>
          <w:lang w:val="ru-RU" w:eastAsia="ru-RU"/>
        </w:rPr>
        <w:t xml:space="preserve">. </w:t>
      </w:r>
      <w:r w:rsidR="004333C6">
        <w:rPr>
          <w:lang w:val="ru-RU" w:eastAsia="ru-RU"/>
        </w:rPr>
        <w:t>С</w:t>
      </w:r>
      <w:r w:rsidRPr="00A9271E">
        <w:rPr>
          <w:lang w:val="ru-RU" w:eastAsia="ru-RU"/>
        </w:rPr>
        <w:t>пособность к обучению тесно</w:t>
      </w:r>
      <w:r w:rsidR="004333C6">
        <w:rPr>
          <w:lang w:val="ru-RU" w:eastAsia="ru-RU"/>
        </w:rPr>
        <w:t xml:space="preserve"> </w:t>
      </w:r>
      <w:r w:rsidRPr="00A9271E">
        <w:rPr>
          <w:lang w:val="ru-RU" w:eastAsia="ru-RU"/>
        </w:rPr>
        <w:t xml:space="preserve">связанны с адаптивностью. Например, если агент обнаруживает новые ресурсы, в то время как некоторые из </w:t>
      </w:r>
      <w:r w:rsidRPr="00A9271E">
        <w:rPr>
          <w:lang w:val="ru-RU" w:eastAsia="ru-RU"/>
        </w:rPr>
        <w:lastRenderedPageBreak/>
        <w:t>его</w:t>
      </w:r>
      <w:r w:rsidR="004333C6">
        <w:rPr>
          <w:lang w:val="ru-RU" w:eastAsia="ru-RU"/>
        </w:rPr>
        <w:t xml:space="preserve"> </w:t>
      </w:r>
      <w:r w:rsidRPr="00A9271E">
        <w:rPr>
          <w:lang w:val="ru-RU" w:eastAsia="ru-RU"/>
        </w:rPr>
        <w:t>собственные ресурсы оказываются устаревшими и имеют ограниченное использование, агент должен учиться и</w:t>
      </w:r>
      <w:r w:rsidR="004333C6">
        <w:rPr>
          <w:lang w:val="ru-RU" w:eastAsia="ru-RU"/>
        </w:rPr>
        <w:t xml:space="preserve"> </w:t>
      </w:r>
      <w:r w:rsidRPr="00A9271E">
        <w:rPr>
          <w:lang w:val="ru-RU" w:eastAsia="ru-RU"/>
        </w:rPr>
        <w:t>адаптировать свое поведение соответственно.</w:t>
      </w:r>
      <w:r w:rsidR="004333C6">
        <w:rPr>
          <w:lang w:val="ru-RU" w:eastAsia="ru-RU"/>
        </w:rPr>
        <w:t xml:space="preserve"> Р</w:t>
      </w:r>
      <w:r w:rsidRPr="00A9271E">
        <w:rPr>
          <w:lang w:val="ru-RU" w:eastAsia="ru-RU"/>
        </w:rPr>
        <w:t>азумный</w:t>
      </w:r>
      <w:r w:rsidR="004333C6">
        <w:rPr>
          <w:lang w:val="ru-RU" w:eastAsia="ru-RU"/>
        </w:rPr>
        <w:t xml:space="preserve"> </w:t>
      </w:r>
      <w:r w:rsidRPr="00A9271E">
        <w:rPr>
          <w:lang w:val="ru-RU" w:eastAsia="ru-RU"/>
        </w:rPr>
        <w:t>агент должен обладать как способностью к обучению, так и способностью к адаптации, чтобы агент</w:t>
      </w:r>
      <w:r w:rsidR="004333C6">
        <w:rPr>
          <w:lang w:val="ru-RU" w:eastAsia="ru-RU"/>
        </w:rPr>
        <w:t xml:space="preserve"> мог</w:t>
      </w:r>
      <w:r w:rsidRPr="00A9271E">
        <w:rPr>
          <w:lang w:val="ru-RU" w:eastAsia="ru-RU"/>
        </w:rPr>
        <w:t xml:space="preserve"> учиться и адаптироваться, как </w:t>
      </w:r>
      <w:r w:rsidR="004333C6">
        <w:rPr>
          <w:lang w:val="ru-RU" w:eastAsia="ru-RU"/>
        </w:rPr>
        <w:t>ему</w:t>
      </w:r>
      <w:r w:rsidRPr="00A9271E">
        <w:rPr>
          <w:lang w:val="ru-RU" w:eastAsia="ru-RU"/>
        </w:rPr>
        <w:t xml:space="preserve"> </w:t>
      </w:r>
      <w:r w:rsidR="004333C6">
        <w:rPr>
          <w:lang w:val="ru-RU" w:eastAsia="ru-RU"/>
        </w:rPr>
        <w:t xml:space="preserve">следует </w:t>
      </w:r>
      <w:r w:rsidRPr="00A9271E">
        <w:rPr>
          <w:lang w:val="ru-RU" w:eastAsia="ru-RU"/>
        </w:rPr>
        <w:t>действ</w:t>
      </w:r>
      <w:r w:rsidR="004333C6">
        <w:rPr>
          <w:lang w:val="ru-RU" w:eastAsia="ru-RU"/>
        </w:rPr>
        <w:t>ова</w:t>
      </w:r>
      <w:r w:rsidRPr="00A9271E">
        <w:rPr>
          <w:lang w:val="ru-RU" w:eastAsia="ru-RU"/>
        </w:rPr>
        <w:t>т</w:t>
      </w:r>
      <w:r w:rsidR="004333C6">
        <w:rPr>
          <w:lang w:val="ru-RU" w:eastAsia="ru-RU"/>
        </w:rPr>
        <w:t>ь</w:t>
      </w:r>
      <w:r w:rsidRPr="00A9271E">
        <w:rPr>
          <w:lang w:val="ru-RU" w:eastAsia="ru-RU"/>
        </w:rPr>
        <w:t xml:space="preserve"> или взаимодейств</w:t>
      </w:r>
      <w:r w:rsidR="004333C6">
        <w:rPr>
          <w:lang w:val="ru-RU" w:eastAsia="ru-RU"/>
        </w:rPr>
        <w:t>ова</w:t>
      </w:r>
      <w:r w:rsidRPr="00A9271E">
        <w:rPr>
          <w:lang w:val="ru-RU" w:eastAsia="ru-RU"/>
        </w:rPr>
        <w:t>т</w:t>
      </w:r>
      <w:r w:rsidR="004333C6">
        <w:rPr>
          <w:lang w:val="ru-RU" w:eastAsia="ru-RU"/>
        </w:rPr>
        <w:t>ь</w:t>
      </w:r>
      <w:r w:rsidRPr="00A9271E">
        <w:rPr>
          <w:lang w:val="ru-RU" w:eastAsia="ru-RU"/>
        </w:rPr>
        <w:t xml:space="preserve"> с внешней средой. </w:t>
      </w:r>
      <w:r w:rsidR="004333C6">
        <w:rPr>
          <w:lang w:val="ru-RU" w:eastAsia="ru-RU"/>
        </w:rPr>
        <w:t>И</w:t>
      </w:r>
      <w:r w:rsidRPr="00A9271E">
        <w:rPr>
          <w:lang w:val="ru-RU" w:eastAsia="ru-RU"/>
        </w:rPr>
        <w:t>нтеллект означает степень способности рассуждать и учиться</w:t>
      </w:r>
      <w:r w:rsidR="004333C6">
        <w:rPr>
          <w:lang w:val="ru-RU" w:eastAsia="ru-RU"/>
        </w:rPr>
        <w:t>,</w:t>
      </w:r>
      <w:r w:rsidRPr="00A9271E">
        <w:rPr>
          <w:lang w:val="ru-RU" w:eastAsia="ru-RU"/>
        </w:rPr>
        <w:t xml:space="preserve"> выполнять задачу в соответствии с целью пользователя. Таким образом, его производительность будет</w:t>
      </w:r>
      <w:r w:rsidR="004333C6">
        <w:rPr>
          <w:lang w:val="ru-RU" w:eastAsia="ru-RU"/>
        </w:rPr>
        <w:t xml:space="preserve"> </w:t>
      </w:r>
      <w:r w:rsidRPr="00A9271E">
        <w:rPr>
          <w:lang w:val="ru-RU" w:eastAsia="ru-RU"/>
        </w:rPr>
        <w:t>увеличивается со временем.</w:t>
      </w:r>
    </w:p>
    <w:p w:rsidR="00181AE2" w:rsidRDefault="00181AE2" w:rsidP="00A9271E">
      <w:pPr>
        <w:rPr>
          <w:lang w:val="ru-RU" w:eastAsia="ru-RU"/>
        </w:rPr>
      </w:pPr>
    </w:p>
    <w:p w:rsidR="00181AE2" w:rsidRDefault="00181AE2" w:rsidP="00181AE2">
      <w:pPr>
        <w:pStyle w:val="Default"/>
        <w:numPr>
          <w:ilvl w:val="1"/>
          <w:numId w:val="2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0"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u w:color="000000"/>
        </w:rPr>
      </w:pPr>
      <w:bookmarkStart w:id="11" w:name="_Toc6818559"/>
      <w:r>
        <w:rPr>
          <w:rFonts w:ascii="Times New Roman" w:hAnsi="Times New Roman"/>
          <w:b/>
          <w:bCs/>
          <w:sz w:val="28"/>
          <w:szCs w:val="28"/>
          <w:u w:color="000000"/>
        </w:rPr>
        <w:t>Веб-система</w:t>
      </w:r>
      <w:bookmarkEnd w:id="11"/>
    </w:p>
    <w:p w:rsidR="00181AE2" w:rsidRDefault="00181AE2" w:rsidP="00181AE2">
      <w:pPr>
        <w:rPr>
          <w:lang w:val="ru-RU" w:eastAsia="ru-RU"/>
        </w:rPr>
      </w:pPr>
      <w:proofErr w:type="spellStart"/>
      <w:r w:rsidRPr="00181AE2">
        <w:rPr>
          <w:lang w:val="ru-RU" w:eastAsia="ru-RU"/>
        </w:rPr>
        <w:t>World</w:t>
      </w:r>
      <w:proofErr w:type="spellEnd"/>
      <w:r w:rsidRPr="00181AE2">
        <w:rPr>
          <w:lang w:val="ru-RU" w:eastAsia="ru-RU"/>
        </w:rPr>
        <w:t xml:space="preserve"> </w:t>
      </w:r>
      <w:proofErr w:type="spellStart"/>
      <w:r w:rsidRPr="00181AE2">
        <w:rPr>
          <w:lang w:val="ru-RU" w:eastAsia="ru-RU"/>
        </w:rPr>
        <w:t>Wide</w:t>
      </w:r>
      <w:proofErr w:type="spellEnd"/>
      <w:r w:rsidRPr="00181AE2">
        <w:rPr>
          <w:lang w:val="ru-RU" w:eastAsia="ru-RU"/>
        </w:rPr>
        <w:t xml:space="preserve"> </w:t>
      </w:r>
      <w:proofErr w:type="spellStart"/>
      <w:r w:rsidRPr="00181AE2">
        <w:rPr>
          <w:lang w:val="ru-RU" w:eastAsia="ru-RU"/>
        </w:rPr>
        <w:t>Web</w:t>
      </w:r>
      <w:proofErr w:type="spellEnd"/>
      <w:r w:rsidRPr="00181AE2">
        <w:rPr>
          <w:lang w:val="ru-RU" w:eastAsia="ru-RU"/>
        </w:rPr>
        <w:t xml:space="preserve"> </w:t>
      </w:r>
      <w:r w:rsidRPr="00181AE2">
        <w:rPr>
          <w:lang w:val="ru-RU" w:eastAsia="ru-RU"/>
        </w:rPr>
        <w:t>(WWW) полностью затмила другие Интернет</w:t>
      </w:r>
      <w:r>
        <w:rPr>
          <w:lang w:val="ru-RU" w:eastAsia="ru-RU"/>
        </w:rPr>
        <w:t xml:space="preserve"> </w:t>
      </w:r>
      <w:r w:rsidRPr="00181AE2">
        <w:rPr>
          <w:lang w:val="ru-RU" w:eastAsia="ru-RU"/>
        </w:rPr>
        <w:t>приложени</w:t>
      </w:r>
      <w:r>
        <w:rPr>
          <w:lang w:val="ru-RU" w:eastAsia="ru-RU"/>
        </w:rPr>
        <w:t>я</w:t>
      </w:r>
      <w:r w:rsidRPr="00181AE2">
        <w:rPr>
          <w:lang w:val="ru-RU" w:eastAsia="ru-RU"/>
        </w:rPr>
        <w:t xml:space="preserve"> и становится крупнейшим потребителем пропускной способности магистрали Интернета. WWW изначально разработан, чтобы позволить людям находить или просматривать</w:t>
      </w:r>
      <w:r>
        <w:rPr>
          <w:lang w:val="ru-RU" w:eastAsia="ru-RU"/>
        </w:rPr>
        <w:t xml:space="preserve"> </w:t>
      </w:r>
      <w:r w:rsidRPr="00181AE2">
        <w:rPr>
          <w:lang w:val="ru-RU" w:eastAsia="ru-RU"/>
        </w:rPr>
        <w:t>информаци</w:t>
      </w:r>
      <w:r>
        <w:rPr>
          <w:lang w:val="ru-RU" w:eastAsia="ru-RU"/>
        </w:rPr>
        <w:t xml:space="preserve">ю </w:t>
      </w:r>
      <w:r w:rsidRPr="00181AE2">
        <w:rPr>
          <w:lang w:val="ru-RU" w:eastAsia="ru-RU"/>
        </w:rPr>
        <w:t>на статических веб-страницах, нажав на соответствующий URL, но потенциал</w:t>
      </w:r>
      <w:r>
        <w:rPr>
          <w:lang w:val="ru-RU" w:eastAsia="ru-RU"/>
        </w:rPr>
        <w:t xml:space="preserve"> с</w:t>
      </w:r>
      <w:r w:rsidRPr="00181AE2">
        <w:rPr>
          <w:lang w:val="ru-RU" w:eastAsia="ru-RU"/>
        </w:rPr>
        <w:t>ет</w:t>
      </w:r>
      <w:r>
        <w:rPr>
          <w:lang w:val="ru-RU" w:eastAsia="ru-RU"/>
        </w:rPr>
        <w:t>и</w:t>
      </w:r>
      <w:r w:rsidRPr="00181AE2">
        <w:rPr>
          <w:lang w:val="ru-RU" w:eastAsia="ru-RU"/>
        </w:rPr>
        <w:t xml:space="preserve"> </w:t>
      </w:r>
      <w:r>
        <w:rPr>
          <w:lang w:val="ru-RU" w:eastAsia="ru-RU"/>
        </w:rPr>
        <w:t xml:space="preserve">ушёл </w:t>
      </w:r>
      <w:r w:rsidRPr="00181AE2">
        <w:rPr>
          <w:lang w:val="ru-RU" w:eastAsia="ru-RU"/>
        </w:rPr>
        <w:t>далек</w:t>
      </w:r>
      <w:r>
        <w:rPr>
          <w:lang w:val="ru-RU" w:eastAsia="ru-RU"/>
        </w:rPr>
        <w:t>о</w:t>
      </w:r>
      <w:r w:rsidRPr="00181AE2">
        <w:rPr>
          <w:lang w:val="ru-RU" w:eastAsia="ru-RU"/>
        </w:rPr>
        <w:t xml:space="preserve"> от этого. В настоящее время веб-технологии используются для обеспечения широкого</w:t>
      </w:r>
      <w:r>
        <w:rPr>
          <w:lang w:val="ru-RU" w:eastAsia="ru-RU"/>
        </w:rPr>
        <w:t xml:space="preserve"> </w:t>
      </w:r>
      <w:r w:rsidRPr="00181AE2">
        <w:rPr>
          <w:lang w:val="ru-RU" w:eastAsia="ru-RU"/>
        </w:rPr>
        <w:t>разнообрази</w:t>
      </w:r>
      <w:r>
        <w:rPr>
          <w:lang w:val="ru-RU" w:eastAsia="ru-RU"/>
        </w:rPr>
        <w:t xml:space="preserve">я </w:t>
      </w:r>
      <w:r w:rsidRPr="00181AE2">
        <w:rPr>
          <w:lang w:val="ru-RU" w:eastAsia="ru-RU"/>
        </w:rPr>
        <w:t>гибких, динамичных и интерактивных действий, которые варьируются от простых</w:t>
      </w:r>
      <w:r>
        <w:rPr>
          <w:lang w:val="ru-RU" w:eastAsia="ru-RU"/>
        </w:rPr>
        <w:t xml:space="preserve"> </w:t>
      </w:r>
      <w:r w:rsidRPr="00181AE2">
        <w:rPr>
          <w:lang w:val="ru-RU" w:eastAsia="ru-RU"/>
        </w:rPr>
        <w:t>приложений, мультимедийных веб-страниц, сложных бизнес-систем, сложных</w:t>
      </w:r>
      <w:r>
        <w:rPr>
          <w:lang w:val="ru-RU" w:eastAsia="ru-RU"/>
        </w:rPr>
        <w:t xml:space="preserve"> </w:t>
      </w:r>
      <w:r w:rsidRPr="00181AE2">
        <w:rPr>
          <w:lang w:val="ru-RU" w:eastAsia="ru-RU"/>
        </w:rPr>
        <w:t>программны</w:t>
      </w:r>
      <w:r>
        <w:rPr>
          <w:lang w:val="ru-RU" w:eastAsia="ru-RU"/>
        </w:rPr>
        <w:t xml:space="preserve">х </w:t>
      </w:r>
      <w:r w:rsidRPr="00181AE2">
        <w:rPr>
          <w:lang w:val="ru-RU" w:eastAsia="ru-RU"/>
        </w:rPr>
        <w:t>приложени</w:t>
      </w:r>
      <w:r>
        <w:rPr>
          <w:lang w:val="ru-RU" w:eastAsia="ru-RU"/>
        </w:rPr>
        <w:t>й</w:t>
      </w:r>
      <w:r w:rsidRPr="00181AE2">
        <w:rPr>
          <w:lang w:val="ru-RU" w:eastAsia="ru-RU"/>
        </w:rPr>
        <w:t xml:space="preserve">. Быстрое развитие беспроводной сети еще больше </w:t>
      </w:r>
      <w:r w:rsidR="005A4871">
        <w:rPr>
          <w:lang w:val="ru-RU" w:eastAsia="ru-RU"/>
        </w:rPr>
        <w:t>распространило веб-приложения</w:t>
      </w:r>
      <w:r w:rsidRPr="00181AE2">
        <w:rPr>
          <w:lang w:val="ru-RU" w:eastAsia="ru-RU"/>
        </w:rPr>
        <w:t>. В настоящее время мобильные устройства, такие как ноутбук</w:t>
      </w:r>
      <w:r w:rsidR="005A4871">
        <w:rPr>
          <w:lang w:val="ru-RU" w:eastAsia="ru-RU"/>
        </w:rPr>
        <w:t xml:space="preserve"> и</w:t>
      </w:r>
      <w:r w:rsidRPr="00181AE2">
        <w:rPr>
          <w:lang w:val="ru-RU" w:eastAsia="ru-RU"/>
        </w:rPr>
        <w:t xml:space="preserve"> </w:t>
      </w:r>
      <w:r w:rsidR="005A4871">
        <w:rPr>
          <w:lang w:val="ru-RU" w:eastAsia="ru-RU"/>
        </w:rPr>
        <w:t>4</w:t>
      </w:r>
      <w:r w:rsidRPr="00181AE2">
        <w:rPr>
          <w:lang w:val="ru-RU" w:eastAsia="ru-RU"/>
        </w:rPr>
        <w:t>G</w:t>
      </w:r>
      <w:r w:rsidR="005A4871">
        <w:rPr>
          <w:lang w:val="ru-RU" w:eastAsia="ru-RU"/>
        </w:rPr>
        <w:t xml:space="preserve"> </w:t>
      </w:r>
      <w:r w:rsidRPr="00181AE2">
        <w:rPr>
          <w:lang w:val="ru-RU" w:eastAsia="ru-RU"/>
        </w:rPr>
        <w:t>мобильный телефон могут принимать участие в веб-мероприятиях. Вышеуказанная среда, несомненно, помогает ускорить</w:t>
      </w:r>
      <w:r w:rsidR="005A4871">
        <w:rPr>
          <w:lang w:val="ru-RU" w:eastAsia="ru-RU"/>
        </w:rPr>
        <w:t xml:space="preserve"> </w:t>
      </w:r>
      <w:r w:rsidRPr="00181AE2">
        <w:rPr>
          <w:lang w:val="ru-RU" w:eastAsia="ru-RU"/>
        </w:rPr>
        <w:t>популярность веб-системы.</w:t>
      </w:r>
      <w:r w:rsidR="005A4871">
        <w:rPr>
          <w:lang w:val="ru-RU" w:eastAsia="ru-RU"/>
        </w:rPr>
        <w:t xml:space="preserve"> </w:t>
      </w:r>
      <w:r w:rsidR="005A4871">
        <w:rPr>
          <w:lang w:eastAsia="ru-RU"/>
        </w:rPr>
        <w:t>Web</w:t>
      </w:r>
      <w:r w:rsidR="005A4871" w:rsidRPr="005A4871">
        <w:rPr>
          <w:lang w:val="ru-RU" w:eastAsia="ru-RU"/>
        </w:rPr>
        <w:t>-</w:t>
      </w:r>
      <w:r w:rsidRPr="00181AE2">
        <w:rPr>
          <w:lang w:val="ru-RU" w:eastAsia="ru-RU"/>
        </w:rPr>
        <w:t>система тесно связана с</w:t>
      </w:r>
      <w:r w:rsidR="005A4871">
        <w:rPr>
          <w:lang w:val="ru-RU" w:eastAsia="ru-RU"/>
        </w:rPr>
        <w:t xml:space="preserve"> п</w:t>
      </w:r>
      <w:r w:rsidRPr="00181AE2">
        <w:rPr>
          <w:lang w:val="ru-RU" w:eastAsia="ru-RU"/>
        </w:rPr>
        <w:t>оявление</w:t>
      </w:r>
      <w:r w:rsidR="005A4871">
        <w:rPr>
          <w:lang w:val="ru-RU" w:eastAsia="ru-RU"/>
        </w:rPr>
        <w:t>м</w:t>
      </w:r>
      <w:r w:rsidRPr="00181AE2">
        <w:rPr>
          <w:lang w:val="ru-RU" w:eastAsia="ru-RU"/>
        </w:rPr>
        <w:t xml:space="preserve"> электронной коммерции, электронной торговли, электронного бизнеса и других электронных услуг. В определенной степени, </w:t>
      </w:r>
      <w:proofErr w:type="spellStart"/>
      <w:r w:rsidR="005A4871">
        <w:rPr>
          <w:lang w:eastAsia="ru-RU"/>
        </w:rPr>
        <w:t>web</w:t>
      </w:r>
      <w:r w:rsidR="005A4871" w:rsidRPr="005A4871">
        <w:rPr>
          <w:lang w:val="ru-RU" w:eastAsia="ru-RU"/>
        </w:rPr>
        <w:t>-</w:t>
      </w:r>
      <w:r w:rsidR="005A4871">
        <w:rPr>
          <w:lang w:val="ru-RU" w:eastAsia="ru-RU"/>
        </w:rPr>
        <w:t>сис</w:t>
      </w:r>
      <w:proofErr w:type="spellEnd"/>
      <w:r w:rsidR="005A4871">
        <w:rPr>
          <w:lang w:val="ru-RU" w:eastAsia="ru-RU"/>
        </w:rPr>
        <w:t>тема</w:t>
      </w:r>
      <w:r w:rsidR="005A4871" w:rsidRPr="00181AE2">
        <w:rPr>
          <w:lang w:val="ru-RU" w:eastAsia="ru-RU"/>
        </w:rPr>
        <w:t xml:space="preserve"> </w:t>
      </w:r>
      <w:r w:rsidRPr="00181AE2">
        <w:rPr>
          <w:lang w:val="ru-RU" w:eastAsia="ru-RU"/>
        </w:rPr>
        <w:t>даже рассматривает</w:t>
      </w:r>
      <w:r w:rsidR="005A4871">
        <w:rPr>
          <w:lang w:val="ru-RU" w:eastAsia="ru-RU"/>
        </w:rPr>
        <w:t>ся</w:t>
      </w:r>
      <w:r w:rsidRPr="00181AE2">
        <w:rPr>
          <w:lang w:val="ru-RU" w:eastAsia="ru-RU"/>
        </w:rPr>
        <w:t xml:space="preserve"> как один из жизненно важных элементов в наше</w:t>
      </w:r>
      <w:r w:rsidR="005A4871">
        <w:rPr>
          <w:lang w:val="ru-RU" w:eastAsia="ru-RU"/>
        </w:rPr>
        <w:t xml:space="preserve">й </w:t>
      </w:r>
      <w:r w:rsidRPr="00181AE2">
        <w:rPr>
          <w:lang w:val="ru-RU" w:eastAsia="ru-RU"/>
        </w:rPr>
        <w:t>повседневн</w:t>
      </w:r>
      <w:r w:rsidR="005A4871">
        <w:rPr>
          <w:lang w:val="ru-RU" w:eastAsia="ru-RU"/>
        </w:rPr>
        <w:t xml:space="preserve">ой </w:t>
      </w:r>
      <w:r w:rsidRPr="00181AE2">
        <w:rPr>
          <w:lang w:val="ru-RU" w:eastAsia="ru-RU"/>
        </w:rPr>
        <w:t>жизн</w:t>
      </w:r>
      <w:r w:rsidR="005A4871">
        <w:rPr>
          <w:lang w:val="ru-RU" w:eastAsia="ru-RU"/>
        </w:rPr>
        <w:t>и</w:t>
      </w:r>
      <w:r w:rsidRPr="00181AE2">
        <w:rPr>
          <w:lang w:val="ru-RU" w:eastAsia="ru-RU"/>
        </w:rPr>
        <w:t>, и никто не мо</w:t>
      </w:r>
      <w:r w:rsidR="005A4871">
        <w:rPr>
          <w:lang w:val="ru-RU" w:eastAsia="ru-RU"/>
        </w:rPr>
        <w:t>жет</w:t>
      </w:r>
      <w:r w:rsidRPr="00181AE2">
        <w:rPr>
          <w:lang w:val="ru-RU" w:eastAsia="ru-RU"/>
        </w:rPr>
        <w:t xml:space="preserve"> провести день, не используя </w:t>
      </w:r>
      <w:r w:rsidR="005A4871">
        <w:rPr>
          <w:lang w:val="ru-RU" w:eastAsia="ru-RU"/>
        </w:rPr>
        <w:t xml:space="preserve">их хотя бы </w:t>
      </w:r>
      <w:r w:rsidRPr="00181AE2">
        <w:rPr>
          <w:lang w:val="ru-RU" w:eastAsia="ru-RU"/>
        </w:rPr>
        <w:t>один раз. Веб-приложени</w:t>
      </w:r>
      <w:r w:rsidR="005A4871">
        <w:rPr>
          <w:lang w:val="ru-RU" w:eastAsia="ru-RU"/>
        </w:rPr>
        <w:t xml:space="preserve">я </w:t>
      </w:r>
      <w:r w:rsidRPr="00181AE2">
        <w:rPr>
          <w:lang w:val="ru-RU" w:eastAsia="ru-RU"/>
        </w:rPr>
        <w:t>распространил</w:t>
      </w:r>
      <w:r w:rsidR="005A4871">
        <w:rPr>
          <w:lang w:val="ru-RU" w:eastAsia="ru-RU"/>
        </w:rPr>
        <w:t>ись</w:t>
      </w:r>
      <w:r w:rsidRPr="00181AE2">
        <w:rPr>
          <w:lang w:val="ru-RU" w:eastAsia="ru-RU"/>
        </w:rPr>
        <w:t xml:space="preserve"> почти на каждый аспект в обществе и в широком диапазоне</w:t>
      </w:r>
      <w:r w:rsidR="005A4871">
        <w:rPr>
          <w:lang w:val="ru-RU" w:eastAsia="ru-RU"/>
        </w:rPr>
        <w:t xml:space="preserve"> </w:t>
      </w:r>
      <w:r w:rsidRPr="00181AE2">
        <w:rPr>
          <w:lang w:val="ru-RU" w:eastAsia="ru-RU"/>
        </w:rPr>
        <w:t>включа</w:t>
      </w:r>
      <w:r w:rsidR="005A4871">
        <w:rPr>
          <w:lang w:val="ru-RU" w:eastAsia="ru-RU"/>
        </w:rPr>
        <w:t>ю</w:t>
      </w:r>
      <w:r w:rsidRPr="00181AE2">
        <w:rPr>
          <w:lang w:val="ru-RU" w:eastAsia="ru-RU"/>
        </w:rPr>
        <w:t xml:space="preserve">т в себя торговые системы, системы HD, </w:t>
      </w:r>
      <w:r w:rsidR="005A4871" w:rsidRPr="00181AE2">
        <w:rPr>
          <w:lang w:val="ru-RU" w:eastAsia="ru-RU"/>
        </w:rPr>
        <w:t>системы</w:t>
      </w:r>
      <w:r w:rsidR="005A4871" w:rsidRPr="00181AE2">
        <w:rPr>
          <w:lang w:val="ru-RU" w:eastAsia="ru-RU"/>
        </w:rPr>
        <w:t xml:space="preserve"> </w:t>
      </w:r>
      <w:r w:rsidRPr="00181AE2">
        <w:rPr>
          <w:lang w:val="ru-RU" w:eastAsia="ru-RU"/>
        </w:rPr>
        <w:t>здравоохранени</w:t>
      </w:r>
      <w:r w:rsidR="005A4871">
        <w:rPr>
          <w:lang w:val="ru-RU" w:eastAsia="ru-RU"/>
        </w:rPr>
        <w:t>я</w:t>
      </w:r>
      <w:r w:rsidRPr="00181AE2">
        <w:rPr>
          <w:lang w:val="ru-RU" w:eastAsia="ru-RU"/>
        </w:rPr>
        <w:t xml:space="preserve">, </w:t>
      </w:r>
      <w:r w:rsidRPr="00181AE2">
        <w:rPr>
          <w:lang w:val="ru-RU" w:eastAsia="ru-RU"/>
        </w:rPr>
        <w:lastRenderedPageBreak/>
        <w:t>бизнес</w:t>
      </w:r>
      <w:r w:rsidR="005A4871" w:rsidRPr="005A4871">
        <w:rPr>
          <w:lang w:val="ru-RU" w:eastAsia="ru-RU"/>
        </w:rPr>
        <w:t xml:space="preserve"> </w:t>
      </w:r>
      <w:r w:rsidR="005A4871" w:rsidRPr="00181AE2">
        <w:rPr>
          <w:lang w:val="ru-RU" w:eastAsia="ru-RU"/>
        </w:rPr>
        <w:t>системы</w:t>
      </w:r>
      <w:r w:rsidRPr="00181AE2">
        <w:rPr>
          <w:lang w:val="ru-RU" w:eastAsia="ru-RU"/>
        </w:rPr>
        <w:t>, системы моделирования, системы поддержки принятия правовых решений и образова</w:t>
      </w:r>
      <w:r w:rsidR="005A4871">
        <w:rPr>
          <w:lang w:val="ru-RU" w:eastAsia="ru-RU"/>
        </w:rPr>
        <w:t xml:space="preserve">тельные </w:t>
      </w:r>
      <w:r w:rsidRPr="00181AE2">
        <w:rPr>
          <w:lang w:val="ru-RU" w:eastAsia="ru-RU"/>
        </w:rPr>
        <w:t>системы. Хотя существует множество типов веб-систем,</w:t>
      </w:r>
      <w:r w:rsidR="005A4871">
        <w:rPr>
          <w:lang w:val="ru-RU" w:eastAsia="ru-RU"/>
        </w:rPr>
        <w:t xml:space="preserve"> </w:t>
      </w:r>
      <w:r w:rsidR="0036617D">
        <w:rPr>
          <w:lang w:val="ru-RU" w:eastAsia="ru-RU"/>
        </w:rPr>
        <w:t>выделяют некоторую</w:t>
      </w:r>
      <w:r w:rsidR="008B5D5D">
        <w:rPr>
          <w:lang w:val="ru-RU" w:eastAsia="ru-RU"/>
        </w:rPr>
        <w:t xml:space="preserve"> </w:t>
      </w:r>
      <w:r w:rsidRPr="00181AE2">
        <w:rPr>
          <w:lang w:val="ru-RU" w:eastAsia="ru-RU"/>
        </w:rPr>
        <w:t>архитектур</w:t>
      </w:r>
      <w:r w:rsidR="0036617D">
        <w:rPr>
          <w:lang w:val="ru-RU" w:eastAsia="ru-RU"/>
        </w:rPr>
        <w:t>у</w:t>
      </w:r>
      <w:r w:rsidRPr="00181AE2">
        <w:rPr>
          <w:lang w:val="ru-RU" w:eastAsia="ru-RU"/>
        </w:rPr>
        <w:t>. Во-первых, разработчик должен выбрать тонкий или толстый клиент, другими словами, это</w:t>
      </w:r>
      <w:r w:rsidR="0036617D">
        <w:rPr>
          <w:lang w:val="ru-RU" w:eastAsia="ru-RU"/>
        </w:rPr>
        <w:t xml:space="preserve"> </w:t>
      </w:r>
      <w:r w:rsidRPr="00181AE2">
        <w:rPr>
          <w:lang w:val="ru-RU" w:eastAsia="ru-RU"/>
        </w:rPr>
        <w:t>выбор того, будет ли пользовательский интерфейс приложений храниться и выполняться удаленно, или</w:t>
      </w:r>
      <w:r w:rsidR="0036617D">
        <w:rPr>
          <w:lang w:val="ru-RU" w:eastAsia="ru-RU"/>
        </w:rPr>
        <w:t xml:space="preserve"> </w:t>
      </w:r>
      <w:r w:rsidRPr="00181AE2">
        <w:rPr>
          <w:lang w:val="ru-RU" w:eastAsia="ru-RU"/>
        </w:rPr>
        <w:t>локально</w:t>
      </w:r>
      <w:r w:rsidR="0036617D">
        <w:rPr>
          <w:lang w:val="ru-RU" w:eastAsia="ru-RU"/>
        </w:rPr>
        <w:t>.</w:t>
      </w:r>
      <w:r w:rsidRPr="00181AE2">
        <w:rPr>
          <w:lang w:val="ru-RU" w:eastAsia="ru-RU"/>
        </w:rPr>
        <w:t xml:space="preserve"> Во-вторых, разработчик должен решить</w:t>
      </w:r>
      <w:r w:rsidR="0036617D">
        <w:rPr>
          <w:lang w:val="ru-RU" w:eastAsia="ru-RU"/>
        </w:rPr>
        <w:t xml:space="preserve"> </w:t>
      </w:r>
      <w:r w:rsidRPr="00181AE2">
        <w:rPr>
          <w:lang w:val="ru-RU" w:eastAsia="ru-RU"/>
        </w:rPr>
        <w:t>количество уровней для организации приложения в рамках клиентской и серверной парадигм. В-третьих, разработчик должен определить общее</w:t>
      </w:r>
      <w:r w:rsidR="0036617D">
        <w:rPr>
          <w:lang w:val="ru-RU" w:eastAsia="ru-RU"/>
        </w:rPr>
        <w:t xml:space="preserve"> </w:t>
      </w:r>
      <w:r w:rsidRPr="00181AE2">
        <w:rPr>
          <w:lang w:val="ru-RU" w:eastAsia="ru-RU"/>
        </w:rPr>
        <w:t>количество серверов по вычислительной мощности.</w:t>
      </w:r>
      <w:r w:rsidR="0036617D">
        <w:rPr>
          <w:lang w:val="ru-RU" w:eastAsia="ru-RU"/>
        </w:rPr>
        <w:t xml:space="preserve"> </w:t>
      </w:r>
      <w:r w:rsidRPr="00181AE2">
        <w:rPr>
          <w:lang w:val="ru-RU" w:eastAsia="ru-RU"/>
        </w:rPr>
        <w:t>Наконец, разработчик должен решить, насколько разные приложения или уровни приложений</w:t>
      </w:r>
      <w:r w:rsidR="0036617D">
        <w:rPr>
          <w:lang w:val="ru-RU" w:eastAsia="ru-RU"/>
        </w:rPr>
        <w:t xml:space="preserve"> </w:t>
      </w:r>
      <w:r w:rsidRPr="00181AE2">
        <w:rPr>
          <w:lang w:val="ru-RU" w:eastAsia="ru-RU"/>
        </w:rPr>
        <w:t>выделятся, то есть стоит ли размещать несколько приложений на одном и том же или отдельном</w:t>
      </w:r>
      <w:r w:rsidR="0036617D">
        <w:rPr>
          <w:lang w:val="ru-RU" w:eastAsia="ru-RU"/>
        </w:rPr>
        <w:t xml:space="preserve"> </w:t>
      </w:r>
      <w:r w:rsidRPr="00181AE2">
        <w:rPr>
          <w:lang w:val="ru-RU" w:eastAsia="ru-RU"/>
        </w:rPr>
        <w:t>компьютер</w:t>
      </w:r>
      <w:r w:rsidR="0036617D">
        <w:rPr>
          <w:lang w:val="ru-RU" w:eastAsia="ru-RU"/>
        </w:rPr>
        <w:t>е</w:t>
      </w:r>
      <w:r w:rsidRPr="00181AE2">
        <w:rPr>
          <w:lang w:val="ru-RU" w:eastAsia="ru-RU"/>
        </w:rPr>
        <w:t>. Независимо от того, какие альтернативы дизайнер</w:t>
      </w:r>
      <w:r w:rsidR="0036617D">
        <w:rPr>
          <w:lang w:val="ru-RU" w:eastAsia="ru-RU"/>
        </w:rPr>
        <w:t xml:space="preserve"> </w:t>
      </w:r>
      <w:r w:rsidRPr="00181AE2">
        <w:rPr>
          <w:lang w:val="ru-RU" w:eastAsia="ru-RU"/>
        </w:rPr>
        <w:t>выбирает, веб-система в основном состоит из веб-клиента, веб-сервера, приложения</w:t>
      </w:r>
      <w:r w:rsidR="0036617D">
        <w:rPr>
          <w:lang w:val="ru-RU" w:eastAsia="ru-RU"/>
        </w:rPr>
        <w:t xml:space="preserve"> </w:t>
      </w:r>
      <w:r w:rsidRPr="00181AE2">
        <w:rPr>
          <w:lang w:val="ru-RU" w:eastAsia="ru-RU"/>
        </w:rPr>
        <w:t>и сервер</w:t>
      </w:r>
      <w:r w:rsidR="0036617D">
        <w:rPr>
          <w:lang w:val="ru-RU" w:eastAsia="ru-RU"/>
        </w:rPr>
        <w:t>а</w:t>
      </w:r>
      <w:r w:rsidRPr="00181AE2">
        <w:rPr>
          <w:lang w:val="ru-RU" w:eastAsia="ru-RU"/>
        </w:rPr>
        <w:t xml:space="preserve"> базы данных. Веб-клиент обеспечивает пользовательский интерфейс для веб-системы, тогда как веб-</w:t>
      </w:r>
      <w:r w:rsidR="0036617D">
        <w:rPr>
          <w:lang w:val="ru-RU" w:eastAsia="ru-RU"/>
        </w:rPr>
        <w:t>с</w:t>
      </w:r>
      <w:r w:rsidRPr="00181AE2">
        <w:rPr>
          <w:lang w:val="ru-RU" w:eastAsia="ru-RU"/>
        </w:rPr>
        <w:t>ервер отвечает за взаимодействие с веб-клиентом и сервером приложений. Чтобы быть точным, веб-сервер захватывает запрос от веб-клиента</w:t>
      </w:r>
      <w:r w:rsidR="0036617D">
        <w:rPr>
          <w:lang w:val="ru-RU" w:eastAsia="ru-RU"/>
        </w:rPr>
        <w:t xml:space="preserve"> </w:t>
      </w:r>
      <w:r w:rsidRPr="00181AE2">
        <w:rPr>
          <w:lang w:val="ru-RU" w:eastAsia="ru-RU"/>
        </w:rPr>
        <w:t>и доставляет запрос на сервер приложений, на котором находится сервер базы данных</w:t>
      </w:r>
      <w:r w:rsidR="0036617D">
        <w:rPr>
          <w:lang w:val="ru-RU" w:eastAsia="ru-RU"/>
        </w:rPr>
        <w:t xml:space="preserve">, </w:t>
      </w:r>
      <w:r w:rsidRPr="00181AE2">
        <w:rPr>
          <w:lang w:val="ru-RU" w:eastAsia="ru-RU"/>
        </w:rPr>
        <w:t>использует для поддержки поиска информации с целью подготовки ответа для</w:t>
      </w:r>
      <w:r w:rsidR="0036617D">
        <w:rPr>
          <w:lang w:val="ru-RU" w:eastAsia="ru-RU"/>
        </w:rPr>
        <w:t xml:space="preserve"> </w:t>
      </w:r>
      <w:r w:rsidRPr="00181AE2">
        <w:rPr>
          <w:lang w:val="ru-RU" w:eastAsia="ru-RU"/>
        </w:rPr>
        <w:t>рендеринг</w:t>
      </w:r>
      <w:r w:rsidR="0036617D">
        <w:rPr>
          <w:lang w:val="ru-RU" w:eastAsia="ru-RU"/>
        </w:rPr>
        <w:t>а</w:t>
      </w:r>
      <w:r w:rsidRPr="00181AE2">
        <w:rPr>
          <w:lang w:val="ru-RU" w:eastAsia="ru-RU"/>
        </w:rPr>
        <w:t xml:space="preserve"> пользовательско</w:t>
      </w:r>
      <w:r w:rsidR="0036617D">
        <w:rPr>
          <w:lang w:val="ru-RU" w:eastAsia="ru-RU"/>
        </w:rPr>
        <w:t>го</w:t>
      </w:r>
      <w:r w:rsidRPr="00181AE2">
        <w:rPr>
          <w:lang w:val="ru-RU" w:eastAsia="ru-RU"/>
        </w:rPr>
        <w:t xml:space="preserve"> интерфейс</w:t>
      </w:r>
      <w:r w:rsidR="0036617D">
        <w:rPr>
          <w:lang w:val="ru-RU" w:eastAsia="ru-RU"/>
        </w:rPr>
        <w:t>а.</w:t>
      </w:r>
    </w:p>
    <w:p w:rsidR="0016460D" w:rsidRDefault="0016460D">
      <w:pPr>
        <w:spacing w:line="240" w:lineRule="auto"/>
        <w:ind w:firstLine="0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:rsidR="00187E03" w:rsidRDefault="00973141" w:rsidP="00B46A4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bookmarkStart w:id="12" w:name="_Toc6818560"/>
      <w:r w:rsidRPr="00035B70">
        <w:rPr>
          <w:rFonts w:ascii="Times New Roman" w:hAnsi="Times New Roman"/>
          <w:b/>
          <w:bCs/>
          <w:sz w:val="32"/>
          <w:szCs w:val="32"/>
          <w:u w:color="000000"/>
        </w:rPr>
        <w:lastRenderedPageBreak/>
        <w:t>Глава 2. Разработка проектного решения</w:t>
      </w:r>
      <w:bookmarkEnd w:id="12"/>
    </w:p>
    <w:p w:rsidR="00187E03" w:rsidRPr="00C5521E" w:rsidRDefault="00973141" w:rsidP="00C5521E">
      <w:pPr>
        <w:pStyle w:val="Default"/>
        <w:numPr>
          <w:ilvl w:val="1"/>
          <w:numId w:val="6"/>
        </w:numPr>
        <w:tabs>
          <w:tab w:val="left" w:pos="708"/>
          <w:tab w:val="left" w:pos="108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0"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u w:color="000000"/>
        </w:rPr>
      </w:pPr>
      <w:bookmarkStart w:id="13" w:name="_RefHeading__1686_1324701145"/>
      <w:bookmarkStart w:id="14" w:name="_Toc6818561"/>
      <w:bookmarkEnd w:id="13"/>
      <w:proofErr w:type="spellStart"/>
      <w:r w:rsidRPr="00C5521E">
        <w:rPr>
          <w:rFonts w:ascii="Times New Roman" w:hAnsi="Times New Roman"/>
          <w:b/>
          <w:bCs/>
          <w:sz w:val="28"/>
          <w:szCs w:val="28"/>
          <w:u w:color="000000"/>
        </w:rPr>
        <w:t>Основные</w:t>
      </w:r>
      <w:proofErr w:type="spellEnd"/>
      <w:r w:rsidRPr="00C5521E">
        <w:rPr>
          <w:rFonts w:ascii="Times New Roman" w:hAnsi="Times New Roman"/>
          <w:b/>
          <w:bCs/>
          <w:sz w:val="28"/>
          <w:szCs w:val="28"/>
          <w:u w:color="000000"/>
        </w:rPr>
        <w:t xml:space="preserve"> </w:t>
      </w:r>
      <w:proofErr w:type="spellStart"/>
      <w:r w:rsidRPr="00C5521E">
        <w:rPr>
          <w:rFonts w:ascii="Times New Roman" w:hAnsi="Times New Roman"/>
          <w:b/>
          <w:bCs/>
          <w:sz w:val="28"/>
          <w:szCs w:val="28"/>
          <w:u w:color="000000"/>
        </w:rPr>
        <w:t>положения</w:t>
      </w:r>
      <w:proofErr w:type="spellEnd"/>
      <w:r w:rsidRPr="00C5521E">
        <w:rPr>
          <w:rFonts w:ascii="Times New Roman" w:hAnsi="Times New Roman"/>
          <w:b/>
          <w:bCs/>
          <w:sz w:val="28"/>
          <w:szCs w:val="28"/>
          <w:u w:color="000000"/>
        </w:rPr>
        <w:t xml:space="preserve"> </w:t>
      </w:r>
      <w:proofErr w:type="spellStart"/>
      <w:r w:rsidRPr="00C5521E">
        <w:rPr>
          <w:rFonts w:ascii="Times New Roman" w:hAnsi="Times New Roman"/>
          <w:b/>
          <w:bCs/>
          <w:sz w:val="28"/>
          <w:szCs w:val="28"/>
          <w:u w:color="000000"/>
        </w:rPr>
        <w:t>разрабатываемой</w:t>
      </w:r>
      <w:proofErr w:type="spellEnd"/>
      <w:r w:rsidRPr="00C5521E">
        <w:rPr>
          <w:rFonts w:ascii="Times New Roman" w:hAnsi="Times New Roman"/>
          <w:b/>
          <w:bCs/>
          <w:sz w:val="28"/>
          <w:szCs w:val="28"/>
          <w:u w:color="000000"/>
        </w:rPr>
        <w:t xml:space="preserve"> </w:t>
      </w:r>
      <w:proofErr w:type="spellStart"/>
      <w:r w:rsidRPr="00C5521E">
        <w:rPr>
          <w:rFonts w:ascii="Times New Roman" w:hAnsi="Times New Roman"/>
          <w:b/>
          <w:bCs/>
          <w:sz w:val="28"/>
          <w:szCs w:val="28"/>
          <w:u w:color="000000"/>
        </w:rPr>
        <w:t>системы</w:t>
      </w:r>
      <w:bookmarkEnd w:id="14"/>
      <w:proofErr w:type="spellEnd"/>
    </w:p>
    <w:p w:rsidR="00340364" w:rsidRPr="00035B70" w:rsidRDefault="00340364" w:rsidP="00340364">
      <w:pPr>
        <w:rPr>
          <w:u w:color="000000"/>
          <w:lang w:val="ru-RU"/>
        </w:rPr>
      </w:pPr>
      <w:r w:rsidRPr="00035B70">
        <w:rPr>
          <w:u w:color="000000"/>
          <w:lang w:val="ru-RU"/>
        </w:rPr>
        <w:t>После определения требований к системе необходимо начать разработку архитектуры, то есть проанализировать требования к системе и к его дизайну. Необходимо разработать то, как и какие компоненты системы будут взаимодействовать между собой.</w:t>
      </w:r>
    </w:p>
    <w:p w:rsidR="00340364" w:rsidRPr="00340364" w:rsidRDefault="00340364" w:rsidP="00340364">
      <w:pPr>
        <w:rPr>
          <w:u w:color="000000"/>
          <w:lang w:val="ru-RU"/>
        </w:rPr>
      </w:pPr>
      <w:r w:rsidRPr="00340364">
        <w:rPr>
          <w:u w:color="000000"/>
          <w:lang w:val="ru-RU"/>
        </w:rPr>
        <w:t>Выделим необходимые компоненты:</w:t>
      </w:r>
    </w:p>
    <w:p w:rsidR="00340364" w:rsidRPr="00340364" w:rsidRDefault="00340364" w:rsidP="00340364">
      <w:pPr>
        <w:rPr>
          <w:u w:color="000000"/>
          <w:lang w:val="ru-RU"/>
        </w:rPr>
      </w:pPr>
      <w:r w:rsidRPr="00340364">
        <w:rPr>
          <w:u w:color="000000"/>
          <w:lang w:val="ru-RU"/>
        </w:rPr>
        <w:t>1) Графический интерфейс.</w:t>
      </w:r>
    </w:p>
    <w:p w:rsidR="00340364" w:rsidRPr="00340364" w:rsidRDefault="00340364" w:rsidP="00340364">
      <w:pPr>
        <w:rPr>
          <w:u w:color="000000"/>
          <w:lang w:val="ru-RU"/>
        </w:rPr>
      </w:pPr>
      <w:r w:rsidRPr="00340364">
        <w:rPr>
          <w:u w:color="000000"/>
          <w:lang w:val="ru-RU"/>
        </w:rPr>
        <w:t xml:space="preserve">2) </w:t>
      </w:r>
      <w:r>
        <w:rPr>
          <w:u w:color="000000"/>
          <w:lang w:val="ru-RU"/>
        </w:rPr>
        <w:t>База данных</w:t>
      </w:r>
    </w:p>
    <w:p w:rsidR="00340364" w:rsidRPr="00340364" w:rsidRDefault="00340364" w:rsidP="00340364">
      <w:pPr>
        <w:rPr>
          <w:u w:color="000000"/>
          <w:lang w:val="ru-RU"/>
        </w:rPr>
      </w:pPr>
      <w:r w:rsidRPr="00340364">
        <w:rPr>
          <w:u w:color="000000"/>
          <w:lang w:val="ru-RU"/>
        </w:rPr>
        <w:t xml:space="preserve">3) </w:t>
      </w:r>
      <w:r w:rsidR="00507E3E">
        <w:rPr>
          <w:u w:color="000000"/>
          <w:lang w:val="ru-RU"/>
        </w:rPr>
        <w:t>База знаний</w:t>
      </w:r>
    </w:p>
    <w:p w:rsidR="00340364" w:rsidRPr="00340364" w:rsidRDefault="00340364" w:rsidP="00340364">
      <w:pPr>
        <w:rPr>
          <w:u w:color="000000"/>
          <w:lang w:val="ru-RU"/>
        </w:rPr>
      </w:pPr>
      <w:r w:rsidRPr="00340364">
        <w:rPr>
          <w:u w:color="000000"/>
          <w:lang w:val="ru-RU"/>
        </w:rPr>
        <w:t xml:space="preserve">4) </w:t>
      </w:r>
      <w:r>
        <w:rPr>
          <w:u w:color="000000"/>
          <w:lang w:val="ru-RU"/>
        </w:rPr>
        <w:t>Управление пользователями</w:t>
      </w:r>
    </w:p>
    <w:p w:rsidR="00340364" w:rsidRPr="00340364" w:rsidRDefault="00340364" w:rsidP="00340364">
      <w:pPr>
        <w:rPr>
          <w:u w:color="000000"/>
          <w:lang w:val="ru-RU"/>
        </w:rPr>
      </w:pPr>
      <w:r w:rsidRPr="00340364">
        <w:rPr>
          <w:u w:color="000000"/>
          <w:lang w:val="ru-RU"/>
        </w:rPr>
        <w:t xml:space="preserve">5) </w:t>
      </w:r>
      <w:r>
        <w:rPr>
          <w:u w:color="000000"/>
          <w:lang w:val="ru-RU"/>
        </w:rPr>
        <w:t>Управление заявками</w:t>
      </w:r>
    </w:p>
    <w:p w:rsidR="00340364" w:rsidRDefault="00340364" w:rsidP="00340364">
      <w:pPr>
        <w:rPr>
          <w:u w:color="000000"/>
          <w:lang w:val="ru-RU"/>
        </w:rPr>
      </w:pPr>
      <w:r w:rsidRPr="00340364">
        <w:rPr>
          <w:u w:color="000000"/>
          <w:lang w:val="ru-RU"/>
        </w:rPr>
        <w:t xml:space="preserve">В целом, разрабатываемая система основывается на таком принципе: </w:t>
      </w:r>
      <w:r>
        <w:rPr>
          <w:u w:color="000000"/>
          <w:lang w:val="ru-RU"/>
        </w:rPr>
        <w:t xml:space="preserve">на сервере запущено приложение, которое осуществляет </w:t>
      </w:r>
      <w:r w:rsidR="00E97A27">
        <w:rPr>
          <w:u w:color="000000"/>
          <w:lang w:val="ru-RU"/>
        </w:rPr>
        <w:t>создание, хранение изменение и распространение заявок.</w:t>
      </w:r>
    </w:p>
    <w:p w:rsidR="00C5521E" w:rsidRDefault="00C5521E" w:rsidP="00340364">
      <w:pPr>
        <w:rPr>
          <w:u w:color="000000"/>
          <w:lang w:val="ru-RU"/>
        </w:rPr>
      </w:pPr>
    </w:p>
    <w:p w:rsidR="00507E3E" w:rsidRPr="00C5521E" w:rsidRDefault="00507E3E" w:rsidP="00C5521E">
      <w:pPr>
        <w:pStyle w:val="Default"/>
        <w:numPr>
          <w:ilvl w:val="1"/>
          <w:numId w:val="6"/>
        </w:numPr>
        <w:tabs>
          <w:tab w:val="left" w:pos="719"/>
          <w:tab w:val="left" w:pos="108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0"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u w:color="000000"/>
        </w:rPr>
      </w:pPr>
      <w:bookmarkStart w:id="15" w:name="_Toc6818562"/>
      <w:r w:rsidRPr="00507E3E">
        <w:rPr>
          <w:rFonts w:ascii="Times New Roman" w:hAnsi="Times New Roman"/>
          <w:b/>
          <w:bCs/>
          <w:sz w:val="28"/>
          <w:szCs w:val="28"/>
          <w:u w:color="000000"/>
        </w:rPr>
        <w:t>Графический интерфейс</w:t>
      </w:r>
      <w:bookmarkEnd w:id="15"/>
    </w:p>
    <w:p w:rsidR="00042346" w:rsidRDefault="00042346" w:rsidP="00E97A27">
      <w:pPr>
        <w:rPr>
          <w:u w:color="000000"/>
          <w:lang w:val="ru-RU"/>
        </w:rPr>
      </w:pPr>
      <w:r>
        <w:rPr>
          <w:u w:color="000000"/>
          <w:lang w:val="ru-RU"/>
        </w:rPr>
        <w:t xml:space="preserve">Графический интерфейс для пользователей будет состоять из таблицы заявок и меню, расположенного сверху. </w:t>
      </w:r>
      <w:r w:rsidR="00780B4B">
        <w:rPr>
          <w:u w:color="000000"/>
          <w:lang w:val="ru-RU"/>
        </w:rPr>
        <w:t>Для модераторов также будет возможность распределения заявок. Для администраторов добавиться возможность управления пользователями.</w:t>
      </w:r>
    </w:p>
    <w:p w:rsidR="00042346" w:rsidRDefault="00E97A27" w:rsidP="00E97A27">
      <w:pPr>
        <w:rPr>
          <w:u w:color="000000"/>
          <w:lang w:val="ru-RU"/>
        </w:rPr>
      </w:pPr>
      <w:r w:rsidRPr="00E97A27">
        <w:rPr>
          <w:u w:color="000000"/>
          <w:lang w:val="ru-RU"/>
        </w:rPr>
        <w:t xml:space="preserve">Целевые пользователи </w:t>
      </w:r>
      <w:r w:rsidR="00BC22C8">
        <w:rPr>
          <w:u w:color="000000"/>
          <w:lang w:val="ru-RU"/>
        </w:rPr>
        <w:t xml:space="preserve">данной </w:t>
      </w:r>
      <w:r w:rsidRPr="00E97A27">
        <w:rPr>
          <w:u w:color="000000"/>
          <w:lang w:val="ru-RU"/>
        </w:rPr>
        <w:t>веб-системы - пользователи с низким и средним</w:t>
      </w:r>
      <w:r>
        <w:rPr>
          <w:u w:color="000000"/>
          <w:lang w:val="ru-RU"/>
        </w:rPr>
        <w:t xml:space="preserve"> </w:t>
      </w:r>
      <w:r w:rsidRPr="00E97A27">
        <w:rPr>
          <w:u w:color="000000"/>
          <w:lang w:val="ru-RU"/>
        </w:rPr>
        <w:t>технически</w:t>
      </w:r>
      <w:r w:rsidR="00B74828">
        <w:rPr>
          <w:u w:color="000000"/>
          <w:lang w:val="ru-RU"/>
        </w:rPr>
        <w:t>м</w:t>
      </w:r>
      <w:r w:rsidRPr="00E97A27">
        <w:rPr>
          <w:u w:color="000000"/>
          <w:lang w:val="ru-RU"/>
        </w:rPr>
        <w:t xml:space="preserve"> навык</w:t>
      </w:r>
      <w:r>
        <w:rPr>
          <w:u w:color="000000"/>
          <w:lang w:val="ru-RU"/>
        </w:rPr>
        <w:t>ом</w:t>
      </w:r>
      <w:r w:rsidRPr="00E97A27">
        <w:rPr>
          <w:u w:color="000000"/>
          <w:lang w:val="ru-RU"/>
        </w:rPr>
        <w:t>. Поэтому дизайн системы должен быть простым и удобным для пользователя.</w:t>
      </w:r>
      <w:r>
        <w:rPr>
          <w:u w:color="000000"/>
          <w:lang w:val="ru-RU"/>
        </w:rPr>
        <w:t xml:space="preserve"> </w:t>
      </w:r>
      <w:r w:rsidR="00B74828">
        <w:rPr>
          <w:u w:color="000000"/>
          <w:lang w:val="ru-RU"/>
        </w:rPr>
        <w:t>Простой д</w:t>
      </w:r>
      <w:r w:rsidRPr="00E97A27">
        <w:rPr>
          <w:u w:color="000000"/>
          <w:lang w:val="ru-RU"/>
        </w:rPr>
        <w:t xml:space="preserve">инамический пользовательский интерфейс </w:t>
      </w:r>
      <w:r w:rsidR="00B74828">
        <w:rPr>
          <w:u w:color="000000"/>
          <w:lang w:val="ru-RU"/>
        </w:rPr>
        <w:t xml:space="preserve">будет </w:t>
      </w:r>
      <w:r w:rsidRPr="00E97A27">
        <w:rPr>
          <w:u w:color="000000"/>
          <w:lang w:val="ru-RU"/>
        </w:rPr>
        <w:t>позволят</w:t>
      </w:r>
      <w:r w:rsidR="00B74828">
        <w:rPr>
          <w:u w:color="000000"/>
          <w:lang w:val="ru-RU"/>
        </w:rPr>
        <w:t>ь</w:t>
      </w:r>
      <w:r w:rsidRPr="00E97A27">
        <w:rPr>
          <w:u w:color="000000"/>
          <w:lang w:val="ru-RU"/>
        </w:rPr>
        <w:t xml:space="preserve"> пользователям </w:t>
      </w:r>
      <w:r w:rsidR="00507E3E">
        <w:rPr>
          <w:u w:color="000000"/>
          <w:lang w:val="ru-RU"/>
        </w:rPr>
        <w:t>просматривать</w:t>
      </w:r>
      <w:r w:rsidRPr="00E97A27">
        <w:rPr>
          <w:u w:color="000000"/>
          <w:lang w:val="ru-RU"/>
        </w:rPr>
        <w:t xml:space="preserve"> и </w:t>
      </w:r>
      <w:r w:rsidR="00B74828">
        <w:rPr>
          <w:u w:color="000000"/>
          <w:lang w:val="ru-RU"/>
        </w:rPr>
        <w:t>создавать</w:t>
      </w:r>
      <w:r>
        <w:rPr>
          <w:u w:color="000000"/>
          <w:lang w:val="ru-RU"/>
        </w:rPr>
        <w:t xml:space="preserve"> </w:t>
      </w:r>
      <w:r w:rsidR="00507E3E">
        <w:rPr>
          <w:u w:color="000000"/>
          <w:lang w:val="ru-RU"/>
        </w:rPr>
        <w:t>заявки</w:t>
      </w:r>
      <w:r w:rsidRPr="00E97A27">
        <w:rPr>
          <w:u w:color="000000"/>
          <w:lang w:val="ru-RU"/>
        </w:rPr>
        <w:t xml:space="preserve">, выбирая </w:t>
      </w:r>
      <w:r w:rsidR="00B74828">
        <w:rPr>
          <w:u w:color="000000"/>
          <w:lang w:val="ru-RU"/>
        </w:rPr>
        <w:t xml:space="preserve">их </w:t>
      </w:r>
      <w:r w:rsidRPr="00E97A27">
        <w:rPr>
          <w:u w:color="000000"/>
          <w:lang w:val="ru-RU"/>
        </w:rPr>
        <w:t xml:space="preserve">типы из </w:t>
      </w:r>
      <w:r w:rsidR="00B74828">
        <w:rPr>
          <w:u w:color="000000"/>
          <w:lang w:val="ru-RU"/>
        </w:rPr>
        <w:t>имеющихся</w:t>
      </w:r>
      <w:r w:rsidRPr="00E97A27">
        <w:rPr>
          <w:u w:color="000000"/>
          <w:lang w:val="ru-RU"/>
        </w:rPr>
        <w:t xml:space="preserve">. Хотя </w:t>
      </w:r>
      <w:r w:rsidR="00B74828">
        <w:rPr>
          <w:u w:color="000000"/>
          <w:lang w:val="ru-RU"/>
        </w:rPr>
        <w:t>такие системы</w:t>
      </w:r>
      <w:r w:rsidRPr="00E97A27">
        <w:rPr>
          <w:u w:color="000000"/>
          <w:lang w:val="ru-RU"/>
        </w:rPr>
        <w:t xml:space="preserve"> довольно часто использу</w:t>
      </w:r>
      <w:r w:rsidR="00B74828">
        <w:rPr>
          <w:u w:color="000000"/>
          <w:lang w:val="ru-RU"/>
        </w:rPr>
        <w:t>ю</w:t>
      </w:r>
      <w:r w:rsidRPr="00E97A27">
        <w:rPr>
          <w:u w:color="000000"/>
          <w:lang w:val="ru-RU"/>
        </w:rPr>
        <w:t xml:space="preserve">т </w:t>
      </w:r>
      <w:proofErr w:type="gramStart"/>
      <w:r w:rsidRPr="00E97A27">
        <w:rPr>
          <w:u w:color="000000"/>
          <w:lang w:val="ru-RU"/>
        </w:rPr>
        <w:t>поиск по ключевым словам</w:t>
      </w:r>
      <w:proofErr w:type="gramEnd"/>
      <w:r w:rsidRPr="00E97A27">
        <w:rPr>
          <w:u w:color="000000"/>
          <w:lang w:val="ru-RU"/>
        </w:rPr>
        <w:t xml:space="preserve"> в качестве внешнего интерфейса</w:t>
      </w:r>
      <w:r w:rsidR="00B74828">
        <w:rPr>
          <w:u w:color="000000"/>
          <w:lang w:val="ru-RU"/>
        </w:rPr>
        <w:t xml:space="preserve">, </w:t>
      </w:r>
      <w:r w:rsidRPr="00E97A27">
        <w:rPr>
          <w:u w:color="000000"/>
          <w:lang w:val="ru-RU"/>
        </w:rPr>
        <w:t xml:space="preserve">динамический пользовательский интерфейс </w:t>
      </w:r>
      <w:r w:rsidR="00B74828">
        <w:rPr>
          <w:u w:color="000000"/>
          <w:lang w:val="ru-RU"/>
        </w:rPr>
        <w:t>подходит намного лучше</w:t>
      </w:r>
      <w:r w:rsidRPr="00E97A27">
        <w:rPr>
          <w:u w:color="000000"/>
          <w:lang w:val="ru-RU"/>
        </w:rPr>
        <w:t xml:space="preserve"> для начинающих </w:t>
      </w:r>
      <w:r w:rsidRPr="00E97A27">
        <w:rPr>
          <w:u w:color="000000"/>
          <w:lang w:val="ru-RU"/>
        </w:rPr>
        <w:lastRenderedPageBreak/>
        <w:t xml:space="preserve">пользователей, чтобы </w:t>
      </w:r>
      <w:r w:rsidR="00A54E3F">
        <w:rPr>
          <w:u w:color="000000"/>
          <w:lang w:val="ru-RU"/>
        </w:rPr>
        <w:t xml:space="preserve">было возможно </w:t>
      </w:r>
      <w:r w:rsidRPr="00E97A27">
        <w:rPr>
          <w:u w:color="000000"/>
          <w:lang w:val="ru-RU"/>
        </w:rPr>
        <w:t>использовать</w:t>
      </w:r>
      <w:r w:rsidR="00B74828">
        <w:rPr>
          <w:u w:color="000000"/>
          <w:lang w:val="ru-RU"/>
        </w:rPr>
        <w:t xml:space="preserve"> </w:t>
      </w:r>
      <w:r w:rsidRPr="00E97A27">
        <w:rPr>
          <w:u w:color="000000"/>
          <w:lang w:val="ru-RU"/>
        </w:rPr>
        <w:t xml:space="preserve">соответствующие и правильные </w:t>
      </w:r>
      <w:r w:rsidR="00B74828">
        <w:rPr>
          <w:u w:color="000000"/>
          <w:lang w:val="ru-RU"/>
        </w:rPr>
        <w:t>слова</w:t>
      </w:r>
      <w:r w:rsidRPr="00E97A27">
        <w:rPr>
          <w:u w:color="000000"/>
          <w:lang w:val="ru-RU"/>
        </w:rPr>
        <w:t xml:space="preserve"> для описания проблемы. </w:t>
      </w:r>
    </w:p>
    <w:p w:rsidR="00C5521E" w:rsidRDefault="00C5521E" w:rsidP="00E97A27">
      <w:pPr>
        <w:rPr>
          <w:u w:color="000000"/>
          <w:lang w:val="ru-RU"/>
        </w:rPr>
      </w:pPr>
    </w:p>
    <w:p w:rsidR="00780B4B" w:rsidRPr="00C5521E" w:rsidRDefault="00780B4B" w:rsidP="00C5521E">
      <w:pPr>
        <w:pStyle w:val="Default"/>
        <w:numPr>
          <w:ilvl w:val="1"/>
          <w:numId w:val="6"/>
        </w:numPr>
        <w:tabs>
          <w:tab w:val="left" w:pos="719"/>
          <w:tab w:val="left" w:pos="108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0"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u w:color="000000"/>
        </w:rPr>
      </w:pPr>
      <w:bookmarkStart w:id="16" w:name="_Toc6818563"/>
      <w:r>
        <w:rPr>
          <w:rFonts w:ascii="Times New Roman" w:hAnsi="Times New Roman"/>
          <w:b/>
          <w:bCs/>
          <w:sz w:val="28"/>
          <w:szCs w:val="28"/>
          <w:u w:color="000000"/>
        </w:rPr>
        <w:t>База данных</w:t>
      </w:r>
      <w:bookmarkEnd w:id="16"/>
    </w:p>
    <w:p w:rsidR="003002E6" w:rsidRDefault="00FC6BAF" w:rsidP="00F15E4E">
      <w:pPr>
        <w:rPr>
          <w:u w:color="000000"/>
          <w:lang w:val="ru-RU"/>
        </w:rPr>
      </w:pPr>
      <w:r>
        <w:rPr>
          <w:u w:color="000000"/>
          <w:lang w:val="ru-RU"/>
        </w:rPr>
        <w:t xml:space="preserve">База данных будет хранить в себе заявки и их статусы, пользователей и их роли. </w:t>
      </w:r>
    </w:p>
    <w:p w:rsidR="00FC6BAF" w:rsidRDefault="00FC6BAF" w:rsidP="00F15E4E">
      <w:pPr>
        <w:rPr>
          <w:u w:color="000000"/>
          <w:lang w:val="ru-RU"/>
        </w:rPr>
      </w:pPr>
      <w:r>
        <w:rPr>
          <w:u w:color="000000"/>
          <w:lang w:val="ru-RU"/>
        </w:rPr>
        <w:t>В таблице заявок будут содержатся следующие колонки:</w:t>
      </w:r>
    </w:p>
    <w:p w:rsidR="00FC6BAF" w:rsidRPr="00F15E4E" w:rsidRDefault="00FC6BAF" w:rsidP="00F4688A">
      <w:pPr>
        <w:pStyle w:val="a8"/>
        <w:numPr>
          <w:ilvl w:val="0"/>
          <w:numId w:val="12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Уникальный идентификатор</w:t>
      </w:r>
    </w:p>
    <w:p w:rsidR="00E97A27" w:rsidRPr="00F15E4E" w:rsidRDefault="00FC6BAF" w:rsidP="00F4688A">
      <w:pPr>
        <w:pStyle w:val="a8"/>
        <w:numPr>
          <w:ilvl w:val="0"/>
          <w:numId w:val="12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Название заявки</w:t>
      </w:r>
    </w:p>
    <w:p w:rsidR="00FC6BAF" w:rsidRPr="00F15E4E" w:rsidRDefault="00FC6BAF" w:rsidP="00F4688A">
      <w:pPr>
        <w:pStyle w:val="a8"/>
        <w:numPr>
          <w:ilvl w:val="0"/>
          <w:numId w:val="12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Пользователь, создавший заявку</w:t>
      </w:r>
    </w:p>
    <w:p w:rsidR="00FC6BAF" w:rsidRPr="00F15E4E" w:rsidRDefault="00FC6BAF" w:rsidP="00F4688A">
      <w:pPr>
        <w:pStyle w:val="a8"/>
        <w:numPr>
          <w:ilvl w:val="0"/>
          <w:numId w:val="12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Исполнитель заявки</w:t>
      </w:r>
    </w:p>
    <w:p w:rsidR="00FC6BAF" w:rsidRDefault="00FC6BAF" w:rsidP="00F4688A">
      <w:pPr>
        <w:pStyle w:val="a8"/>
        <w:numPr>
          <w:ilvl w:val="0"/>
          <w:numId w:val="12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 xml:space="preserve">Состояние </w:t>
      </w:r>
    </w:p>
    <w:p w:rsidR="00F4688A" w:rsidRPr="00F15E4E" w:rsidRDefault="00F4688A" w:rsidP="00F4688A">
      <w:pPr>
        <w:pStyle w:val="a8"/>
        <w:numPr>
          <w:ilvl w:val="0"/>
          <w:numId w:val="12"/>
        </w:numPr>
        <w:ind w:left="1080"/>
        <w:rPr>
          <w:u w:color="000000"/>
          <w:lang w:val="ru-RU"/>
        </w:rPr>
      </w:pPr>
      <w:r>
        <w:rPr>
          <w:u w:color="000000"/>
          <w:lang w:val="ru-RU"/>
        </w:rPr>
        <w:t>Приоритет</w:t>
      </w:r>
    </w:p>
    <w:p w:rsidR="00D051E3" w:rsidRPr="00F15E4E" w:rsidRDefault="003002E6" w:rsidP="00F4688A">
      <w:pPr>
        <w:pStyle w:val="a8"/>
        <w:numPr>
          <w:ilvl w:val="0"/>
          <w:numId w:val="12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Описание</w:t>
      </w:r>
      <w:r w:rsidR="00D051E3" w:rsidRPr="00F15E4E">
        <w:rPr>
          <w:u w:color="000000"/>
          <w:lang w:val="ru-RU"/>
        </w:rPr>
        <w:t xml:space="preserve"> </w:t>
      </w:r>
    </w:p>
    <w:p w:rsidR="005C1BAC" w:rsidRPr="00F15E4E" w:rsidRDefault="005C1BAC" w:rsidP="00F4688A">
      <w:pPr>
        <w:pStyle w:val="a8"/>
        <w:numPr>
          <w:ilvl w:val="0"/>
          <w:numId w:val="12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Тип</w:t>
      </w:r>
    </w:p>
    <w:p w:rsidR="00E32B90" w:rsidRDefault="00E32B90" w:rsidP="00F4688A">
      <w:pPr>
        <w:pStyle w:val="a8"/>
        <w:numPr>
          <w:ilvl w:val="0"/>
          <w:numId w:val="12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Жизненный цикл</w:t>
      </w:r>
    </w:p>
    <w:p w:rsidR="003E15DB" w:rsidRPr="00F15E4E" w:rsidRDefault="003E15DB" w:rsidP="00F4688A">
      <w:pPr>
        <w:pStyle w:val="a8"/>
        <w:numPr>
          <w:ilvl w:val="0"/>
          <w:numId w:val="12"/>
        </w:numPr>
        <w:ind w:left="1080"/>
        <w:rPr>
          <w:u w:color="000000"/>
          <w:lang w:val="ru-RU"/>
        </w:rPr>
      </w:pPr>
      <w:r>
        <w:rPr>
          <w:u w:color="000000"/>
          <w:lang w:val="ru-RU"/>
        </w:rPr>
        <w:t>Комментарий</w:t>
      </w:r>
    </w:p>
    <w:p w:rsidR="00036B74" w:rsidRDefault="005C1BAC" w:rsidP="00F15E4E">
      <w:pPr>
        <w:rPr>
          <w:u w:color="000000"/>
          <w:lang w:val="ru-RU"/>
        </w:rPr>
      </w:pPr>
      <w:r>
        <w:rPr>
          <w:u w:color="000000"/>
          <w:lang w:val="ru-RU"/>
        </w:rPr>
        <w:t xml:space="preserve">Уникальный идентификатор будет использоваться как первичный ключ и нужен для поиска и отличия одинаковых заявок друг от друга. </w:t>
      </w:r>
    </w:p>
    <w:p w:rsidR="00036B74" w:rsidRDefault="005C1BAC" w:rsidP="00F15E4E">
      <w:pPr>
        <w:rPr>
          <w:u w:color="000000"/>
          <w:lang w:val="ru-RU"/>
        </w:rPr>
      </w:pPr>
      <w:r>
        <w:rPr>
          <w:u w:color="000000"/>
          <w:lang w:val="ru-RU"/>
        </w:rPr>
        <w:t xml:space="preserve">В названии заявки будет записываться короткий текст. </w:t>
      </w:r>
    </w:p>
    <w:p w:rsidR="00036B74" w:rsidRDefault="005C1BAC" w:rsidP="00F15E4E">
      <w:pPr>
        <w:rPr>
          <w:u w:color="000000"/>
          <w:lang w:val="ru-RU"/>
        </w:rPr>
      </w:pPr>
      <w:r>
        <w:rPr>
          <w:u w:color="000000"/>
          <w:lang w:val="ru-RU"/>
        </w:rPr>
        <w:t>Дата и время создания будет автоматически</w:t>
      </w:r>
      <w:r w:rsidR="002B5673">
        <w:rPr>
          <w:u w:color="000000"/>
          <w:lang w:val="ru-RU"/>
        </w:rPr>
        <w:t xml:space="preserve"> записываться в таблицу программой. </w:t>
      </w:r>
    </w:p>
    <w:p w:rsidR="005C1BAC" w:rsidRPr="005C1BAC" w:rsidRDefault="002B5673" w:rsidP="00F15E4E">
      <w:pPr>
        <w:rPr>
          <w:u w:color="000000"/>
          <w:lang w:val="ru-RU"/>
        </w:rPr>
      </w:pPr>
      <w:r>
        <w:rPr>
          <w:u w:color="000000"/>
          <w:lang w:val="ru-RU"/>
        </w:rPr>
        <w:t xml:space="preserve">Исполнителя заявки назначает модератор в дальнейшем, после её создания. </w:t>
      </w:r>
    </w:p>
    <w:p w:rsidR="00D051E3" w:rsidRDefault="00D051E3" w:rsidP="00F15E4E">
      <w:pPr>
        <w:rPr>
          <w:u w:color="000000"/>
          <w:lang w:val="ru-RU"/>
        </w:rPr>
      </w:pPr>
      <w:r>
        <w:rPr>
          <w:u w:color="000000"/>
          <w:lang w:val="ru-RU"/>
        </w:rPr>
        <w:t>Для заявки будут возможны состояния:</w:t>
      </w:r>
    </w:p>
    <w:p w:rsidR="00D051E3" w:rsidRPr="00F15E4E" w:rsidRDefault="00D051E3" w:rsidP="00F4688A">
      <w:pPr>
        <w:pStyle w:val="a8"/>
        <w:numPr>
          <w:ilvl w:val="0"/>
          <w:numId w:val="13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Не распределена</w:t>
      </w:r>
    </w:p>
    <w:p w:rsidR="00D051E3" w:rsidRPr="00F15E4E" w:rsidRDefault="00D051E3" w:rsidP="00F4688A">
      <w:pPr>
        <w:pStyle w:val="a8"/>
        <w:numPr>
          <w:ilvl w:val="0"/>
          <w:numId w:val="13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Распределена</w:t>
      </w:r>
    </w:p>
    <w:p w:rsidR="00D051E3" w:rsidRPr="00F15E4E" w:rsidRDefault="00D051E3" w:rsidP="00F4688A">
      <w:pPr>
        <w:pStyle w:val="a8"/>
        <w:numPr>
          <w:ilvl w:val="0"/>
          <w:numId w:val="13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Пауза</w:t>
      </w:r>
    </w:p>
    <w:p w:rsidR="00D051E3" w:rsidRPr="00F15E4E" w:rsidRDefault="00D051E3" w:rsidP="00F4688A">
      <w:pPr>
        <w:pStyle w:val="a8"/>
        <w:numPr>
          <w:ilvl w:val="0"/>
          <w:numId w:val="13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Закрыта успешно</w:t>
      </w:r>
    </w:p>
    <w:p w:rsidR="00D051E3" w:rsidRDefault="00D051E3" w:rsidP="00F4688A">
      <w:pPr>
        <w:pStyle w:val="a8"/>
        <w:numPr>
          <w:ilvl w:val="0"/>
          <w:numId w:val="13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lastRenderedPageBreak/>
        <w:t>Закрыта неуспешно</w:t>
      </w:r>
    </w:p>
    <w:p w:rsidR="00F4688A" w:rsidRDefault="00F4688A" w:rsidP="00F4688A">
      <w:pPr>
        <w:rPr>
          <w:u w:color="000000"/>
          <w:lang w:val="ru-RU"/>
        </w:rPr>
      </w:pPr>
      <w:r>
        <w:rPr>
          <w:u w:color="000000"/>
          <w:lang w:val="ru-RU"/>
        </w:rPr>
        <w:t>Для заявки существуют приоритеты:</w:t>
      </w:r>
    </w:p>
    <w:p w:rsidR="00F4688A" w:rsidRPr="00F4688A" w:rsidRDefault="00F4688A" w:rsidP="00F4688A">
      <w:pPr>
        <w:pStyle w:val="a8"/>
        <w:numPr>
          <w:ilvl w:val="1"/>
          <w:numId w:val="22"/>
        </w:numPr>
        <w:rPr>
          <w:u w:color="000000"/>
          <w:lang w:val="ru-RU"/>
        </w:rPr>
      </w:pPr>
      <w:r w:rsidRPr="00F4688A">
        <w:rPr>
          <w:u w:color="000000"/>
          <w:lang w:val="ru-RU"/>
        </w:rPr>
        <w:t>Низкая</w:t>
      </w:r>
    </w:p>
    <w:p w:rsidR="00F4688A" w:rsidRPr="00F4688A" w:rsidRDefault="00F4688A" w:rsidP="00F4688A">
      <w:pPr>
        <w:pStyle w:val="a8"/>
        <w:numPr>
          <w:ilvl w:val="1"/>
          <w:numId w:val="22"/>
        </w:numPr>
        <w:rPr>
          <w:u w:color="000000"/>
          <w:lang w:val="ru-RU"/>
        </w:rPr>
      </w:pPr>
      <w:r w:rsidRPr="00F4688A">
        <w:rPr>
          <w:u w:color="000000"/>
          <w:lang w:val="ru-RU"/>
        </w:rPr>
        <w:t>Обычная</w:t>
      </w:r>
    </w:p>
    <w:p w:rsidR="00F4688A" w:rsidRPr="00F4688A" w:rsidRDefault="00F4688A" w:rsidP="00F4688A">
      <w:pPr>
        <w:pStyle w:val="a8"/>
        <w:numPr>
          <w:ilvl w:val="1"/>
          <w:numId w:val="22"/>
        </w:numPr>
        <w:rPr>
          <w:u w:color="000000"/>
          <w:lang w:val="ru-RU"/>
        </w:rPr>
      </w:pPr>
      <w:r w:rsidRPr="00F4688A">
        <w:rPr>
          <w:u w:color="000000"/>
          <w:lang w:val="ru-RU"/>
        </w:rPr>
        <w:t>Высокая</w:t>
      </w:r>
    </w:p>
    <w:p w:rsidR="003002E6" w:rsidRDefault="00036B74" w:rsidP="00F15E4E">
      <w:pPr>
        <w:rPr>
          <w:u w:color="000000"/>
          <w:lang w:val="ru-RU"/>
        </w:rPr>
      </w:pPr>
      <w:r>
        <w:rPr>
          <w:u w:color="000000"/>
          <w:lang w:val="ru-RU"/>
        </w:rPr>
        <w:t xml:space="preserve">В описании будет максимально подробный текст о неисправности. </w:t>
      </w:r>
    </w:p>
    <w:p w:rsidR="001E06CA" w:rsidRDefault="001E06CA" w:rsidP="00F15E4E">
      <w:pPr>
        <w:rPr>
          <w:u w:color="000000"/>
          <w:lang w:val="ru-RU"/>
        </w:rPr>
      </w:pPr>
      <w:r>
        <w:rPr>
          <w:u w:color="000000"/>
          <w:lang w:val="ru-RU"/>
        </w:rPr>
        <w:t>Тип заявки выставляет пользователь. Будет доступно 3 типа:</w:t>
      </w:r>
    </w:p>
    <w:p w:rsidR="001E06CA" w:rsidRPr="00F15E4E" w:rsidRDefault="001E06CA" w:rsidP="00F4688A">
      <w:pPr>
        <w:pStyle w:val="a8"/>
        <w:numPr>
          <w:ilvl w:val="0"/>
          <w:numId w:val="14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Сантехника</w:t>
      </w:r>
    </w:p>
    <w:p w:rsidR="001E06CA" w:rsidRPr="00F15E4E" w:rsidRDefault="001E06CA" w:rsidP="00F4688A">
      <w:pPr>
        <w:pStyle w:val="a8"/>
        <w:numPr>
          <w:ilvl w:val="0"/>
          <w:numId w:val="14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Электрика</w:t>
      </w:r>
    </w:p>
    <w:p w:rsidR="001E06CA" w:rsidRPr="00F15E4E" w:rsidRDefault="001E06CA" w:rsidP="00F4688A">
      <w:pPr>
        <w:pStyle w:val="a8"/>
        <w:numPr>
          <w:ilvl w:val="0"/>
          <w:numId w:val="14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Мебель</w:t>
      </w:r>
    </w:p>
    <w:p w:rsidR="00036B74" w:rsidRPr="003002E6" w:rsidRDefault="000B6F7F" w:rsidP="00F15E4E">
      <w:pPr>
        <w:rPr>
          <w:u w:color="000000"/>
          <w:lang w:val="ru-RU"/>
        </w:rPr>
      </w:pPr>
      <w:r>
        <w:rPr>
          <w:u w:color="000000"/>
          <w:lang w:val="ru-RU"/>
        </w:rPr>
        <w:t>В жизненный цикл заявки будут записываться изменения состояния заявки с</w:t>
      </w:r>
      <w:r w:rsidR="007B3F15">
        <w:rPr>
          <w:u w:color="000000"/>
          <w:lang w:val="ru-RU"/>
        </w:rPr>
        <w:t>о</w:t>
      </w:r>
      <w:r>
        <w:rPr>
          <w:u w:color="000000"/>
          <w:lang w:val="ru-RU"/>
        </w:rPr>
        <w:t xml:space="preserve"> временем.</w:t>
      </w:r>
    </w:p>
    <w:p w:rsidR="00FC6BAF" w:rsidRDefault="003002E6" w:rsidP="00F15E4E">
      <w:pPr>
        <w:rPr>
          <w:u w:color="000000"/>
          <w:lang w:val="ru-RU"/>
        </w:rPr>
      </w:pPr>
      <w:r>
        <w:rPr>
          <w:u w:color="000000"/>
          <w:lang w:val="ru-RU"/>
        </w:rPr>
        <w:t>В таблице пользователей будут такие колонки:</w:t>
      </w:r>
    </w:p>
    <w:p w:rsidR="003002E6" w:rsidRPr="003002E6" w:rsidRDefault="003002E6" w:rsidP="00F15E4E">
      <w:pPr>
        <w:rPr>
          <w:u w:color="000000"/>
          <w:lang w:val="ru-RU"/>
        </w:rPr>
      </w:pPr>
      <w:r w:rsidRPr="003002E6">
        <w:rPr>
          <w:u w:color="000000"/>
          <w:lang w:val="ru-RU"/>
        </w:rPr>
        <w:t>Уникальный идентификатор</w:t>
      </w:r>
    </w:p>
    <w:p w:rsidR="003002E6" w:rsidRPr="00F15E4E" w:rsidRDefault="003002E6" w:rsidP="00F4688A">
      <w:pPr>
        <w:pStyle w:val="a8"/>
        <w:numPr>
          <w:ilvl w:val="0"/>
          <w:numId w:val="16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Имя</w:t>
      </w:r>
    </w:p>
    <w:p w:rsidR="003002E6" w:rsidRPr="00F15E4E" w:rsidRDefault="003002E6" w:rsidP="00F4688A">
      <w:pPr>
        <w:pStyle w:val="a8"/>
        <w:numPr>
          <w:ilvl w:val="0"/>
          <w:numId w:val="16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Логин</w:t>
      </w:r>
    </w:p>
    <w:p w:rsidR="003002E6" w:rsidRPr="00F15E4E" w:rsidRDefault="003002E6" w:rsidP="00F4688A">
      <w:pPr>
        <w:pStyle w:val="a8"/>
        <w:numPr>
          <w:ilvl w:val="0"/>
          <w:numId w:val="16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Пароль</w:t>
      </w:r>
    </w:p>
    <w:p w:rsidR="003002E6" w:rsidRPr="00F15E4E" w:rsidRDefault="003002E6" w:rsidP="00F4688A">
      <w:pPr>
        <w:pStyle w:val="a8"/>
        <w:numPr>
          <w:ilvl w:val="0"/>
          <w:numId w:val="16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Роль</w:t>
      </w:r>
    </w:p>
    <w:p w:rsidR="003002E6" w:rsidRDefault="00E32B90" w:rsidP="00F15E4E">
      <w:pPr>
        <w:rPr>
          <w:u w:color="000000"/>
          <w:lang w:val="ru-RU"/>
        </w:rPr>
      </w:pPr>
      <w:r>
        <w:rPr>
          <w:u w:color="000000"/>
          <w:lang w:val="ru-RU"/>
        </w:rPr>
        <w:t xml:space="preserve">В программе предусмотрены роли </w:t>
      </w:r>
      <w:r w:rsidR="00BB1855">
        <w:rPr>
          <w:u w:color="000000"/>
          <w:lang w:val="ru-RU"/>
        </w:rPr>
        <w:t>пользователей</w:t>
      </w:r>
      <w:r>
        <w:rPr>
          <w:u w:color="000000"/>
          <w:lang w:val="ru-RU"/>
        </w:rPr>
        <w:t>:</w:t>
      </w:r>
    </w:p>
    <w:p w:rsidR="00E32B90" w:rsidRPr="00F15E4E" w:rsidRDefault="00E32B90" w:rsidP="00F4688A">
      <w:pPr>
        <w:pStyle w:val="a8"/>
        <w:numPr>
          <w:ilvl w:val="0"/>
          <w:numId w:val="15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Администратор</w:t>
      </w:r>
    </w:p>
    <w:p w:rsidR="00E32B90" w:rsidRPr="00F15E4E" w:rsidRDefault="00E32B90" w:rsidP="00F4688A">
      <w:pPr>
        <w:pStyle w:val="a8"/>
        <w:numPr>
          <w:ilvl w:val="0"/>
          <w:numId w:val="15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Модератор</w:t>
      </w:r>
    </w:p>
    <w:p w:rsidR="00E32B90" w:rsidRPr="00F15E4E" w:rsidRDefault="00E32B90" w:rsidP="00F4688A">
      <w:pPr>
        <w:pStyle w:val="a8"/>
        <w:numPr>
          <w:ilvl w:val="0"/>
          <w:numId w:val="15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Исполнитель</w:t>
      </w:r>
    </w:p>
    <w:p w:rsidR="00E32B90" w:rsidRDefault="00E32B90" w:rsidP="00F4688A">
      <w:pPr>
        <w:pStyle w:val="a8"/>
        <w:numPr>
          <w:ilvl w:val="0"/>
          <w:numId w:val="15"/>
        </w:numPr>
        <w:ind w:left="1080"/>
        <w:rPr>
          <w:u w:color="000000"/>
          <w:lang w:val="ru-RU"/>
        </w:rPr>
      </w:pPr>
      <w:r w:rsidRPr="00F15E4E">
        <w:rPr>
          <w:u w:color="000000"/>
          <w:lang w:val="ru-RU"/>
        </w:rPr>
        <w:t>Пользователь</w:t>
      </w:r>
    </w:p>
    <w:p w:rsidR="00C5521E" w:rsidRPr="00C5521E" w:rsidRDefault="00C5521E" w:rsidP="00C5521E">
      <w:pPr>
        <w:ind w:left="720" w:firstLine="0"/>
        <w:rPr>
          <w:u w:color="000000"/>
          <w:lang w:val="ru-RU"/>
        </w:rPr>
      </w:pPr>
    </w:p>
    <w:p w:rsidR="004C2832" w:rsidRDefault="004C2832" w:rsidP="00C5521E">
      <w:pPr>
        <w:pStyle w:val="Default"/>
        <w:numPr>
          <w:ilvl w:val="1"/>
          <w:numId w:val="6"/>
        </w:numPr>
        <w:tabs>
          <w:tab w:val="left" w:pos="719"/>
          <w:tab w:val="left" w:pos="108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0"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 xml:space="preserve"> </w:t>
      </w:r>
      <w:bookmarkStart w:id="17" w:name="_Toc6818564"/>
      <w:r w:rsidRPr="004C2832">
        <w:rPr>
          <w:rFonts w:ascii="Times New Roman" w:hAnsi="Times New Roman"/>
          <w:b/>
          <w:bCs/>
          <w:sz w:val="28"/>
          <w:szCs w:val="28"/>
          <w:u w:color="000000"/>
        </w:rPr>
        <w:t>База знаний</w:t>
      </w:r>
      <w:bookmarkEnd w:id="17"/>
    </w:p>
    <w:p w:rsidR="004C2832" w:rsidRDefault="004C2832" w:rsidP="004C2832">
      <w:pPr>
        <w:rPr>
          <w:u w:color="000000"/>
          <w:lang w:val="ru-RU"/>
        </w:rPr>
      </w:pPr>
      <w:r w:rsidRPr="004C2832">
        <w:rPr>
          <w:u w:color="000000"/>
          <w:lang w:val="ru-RU"/>
        </w:rPr>
        <w:t>База знаний – электронный репозиторий решени</w:t>
      </w:r>
      <w:r w:rsidR="006F1638">
        <w:rPr>
          <w:u w:color="000000"/>
          <w:lang w:val="ru-RU"/>
        </w:rPr>
        <w:t>й</w:t>
      </w:r>
      <w:r>
        <w:rPr>
          <w:u w:color="000000"/>
          <w:lang w:val="ru-RU"/>
        </w:rPr>
        <w:t>. При помощи нее исполнитель сможет быстро найти верное решение случившейся типовой проблемы и решить ее быстро и правильно.</w:t>
      </w:r>
    </w:p>
    <w:p w:rsidR="00667473" w:rsidRDefault="00667473" w:rsidP="004C2832">
      <w:pPr>
        <w:rPr>
          <w:u w:color="000000"/>
          <w:lang w:val="ru-RU"/>
        </w:rPr>
      </w:pPr>
    </w:p>
    <w:p w:rsidR="006B6981" w:rsidRDefault="006B6981" w:rsidP="00667473">
      <w:pPr>
        <w:pStyle w:val="Default"/>
        <w:numPr>
          <w:ilvl w:val="1"/>
          <w:numId w:val="6"/>
        </w:numPr>
        <w:tabs>
          <w:tab w:val="left" w:pos="719"/>
          <w:tab w:val="left" w:pos="108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0"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u w:color="000000"/>
        </w:rPr>
      </w:pPr>
      <w:bookmarkStart w:id="18" w:name="_Toc6818565"/>
      <w:r w:rsidRPr="006B6981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>Управление пользователями</w:t>
      </w:r>
      <w:bookmarkEnd w:id="18"/>
    </w:p>
    <w:p w:rsidR="006B6981" w:rsidRDefault="006B6981" w:rsidP="006B6981">
      <w:pPr>
        <w:rPr>
          <w:u w:color="000000"/>
          <w:lang w:val="ru-RU"/>
        </w:rPr>
      </w:pPr>
      <w:r>
        <w:rPr>
          <w:u w:color="000000"/>
          <w:lang w:val="ru-RU"/>
        </w:rPr>
        <w:t xml:space="preserve">Управление пользователями будет доступно только </w:t>
      </w:r>
      <w:r w:rsidR="00C42DAD">
        <w:rPr>
          <w:u w:color="000000"/>
          <w:lang w:val="ru-RU"/>
        </w:rPr>
        <w:t xml:space="preserve">роли </w:t>
      </w:r>
      <w:r>
        <w:rPr>
          <w:u w:color="000000"/>
          <w:lang w:val="ru-RU"/>
        </w:rPr>
        <w:t>администратор</w:t>
      </w:r>
      <w:r w:rsidR="00C42DAD">
        <w:rPr>
          <w:u w:color="000000"/>
          <w:lang w:val="ru-RU"/>
        </w:rPr>
        <w:t>а</w:t>
      </w:r>
      <w:r>
        <w:rPr>
          <w:u w:color="000000"/>
          <w:lang w:val="ru-RU"/>
        </w:rPr>
        <w:t>. Этот модуль предусматривает:</w:t>
      </w:r>
    </w:p>
    <w:p w:rsidR="006B6981" w:rsidRPr="006B6981" w:rsidRDefault="006B6981" w:rsidP="006B6981">
      <w:pPr>
        <w:pStyle w:val="a8"/>
        <w:numPr>
          <w:ilvl w:val="0"/>
          <w:numId w:val="20"/>
        </w:numPr>
        <w:rPr>
          <w:u w:color="000000"/>
          <w:lang w:val="ru-RU"/>
        </w:rPr>
      </w:pPr>
      <w:r w:rsidRPr="006B6981">
        <w:rPr>
          <w:u w:color="000000"/>
          <w:lang w:val="ru-RU"/>
        </w:rPr>
        <w:t>Создание пользователей</w:t>
      </w:r>
    </w:p>
    <w:p w:rsidR="006B6981" w:rsidRPr="006B6981" w:rsidRDefault="006B6981" w:rsidP="006B6981">
      <w:pPr>
        <w:pStyle w:val="a8"/>
        <w:numPr>
          <w:ilvl w:val="0"/>
          <w:numId w:val="20"/>
        </w:numPr>
        <w:rPr>
          <w:u w:color="000000"/>
          <w:lang w:val="ru-RU"/>
        </w:rPr>
      </w:pPr>
      <w:r w:rsidRPr="006B6981">
        <w:rPr>
          <w:u w:color="000000"/>
          <w:lang w:val="ru-RU"/>
        </w:rPr>
        <w:t>Изменение пользователей</w:t>
      </w:r>
    </w:p>
    <w:p w:rsidR="006B6981" w:rsidRDefault="006B6981" w:rsidP="006B6981">
      <w:pPr>
        <w:pStyle w:val="a8"/>
        <w:numPr>
          <w:ilvl w:val="0"/>
          <w:numId w:val="20"/>
        </w:numPr>
        <w:rPr>
          <w:u w:color="000000"/>
          <w:lang w:val="ru-RU"/>
        </w:rPr>
      </w:pPr>
      <w:r w:rsidRPr="006B6981">
        <w:rPr>
          <w:u w:color="000000"/>
          <w:lang w:val="ru-RU"/>
        </w:rPr>
        <w:t>Удаление пользователей</w:t>
      </w:r>
    </w:p>
    <w:p w:rsidR="00E70F43" w:rsidRDefault="00E70F43" w:rsidP="00E70F43">
      <w:pPr>
        <w:rPr>
          <w:u w:color="000000"/>
          <w:lang w:val="ru-RU"/>
        </w:rPr>
      </w:pPr>
      <w:r>
        <w:rPr>
          <w:u w:color="000000"/>
          <w:lang w:val="ru-RU"/>
        </w:rPr>
        <w:t>Также создание пользователей будет доступно самой программе при регистрации нового пользователя.</w:t>
      </w:r>
    </w:p>
    <w:p w:rsidR="006C419B" w:rsidRDefault="006C419B" w:rsidP="00E70F43">
      <w:pPr>
        <w:rPr>
          <w:u w:color="000000"/>
          <w:lang w:val="ru-RU"/>
        </w:rPr>
      </w:pPr>
    </w:p>
    <w:p w:rsidR="0082757E" w:rsidRDefault="00FC1D84" w:rsidP="00667473">
      <w:pPr>
        <w:pStyle w:val="Default"/>
        <w:numPr>
          <w:ilvl w:val="1"/>
          <w:numId w:val="6"/>
        </w:numPr>
        <w:tabs>
          <w:tab w:val="left" w:pos="719"/>
          <w:tab w:val="left" w:pos="108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0"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 xml:space="preserve"> </w:t>
      </w:r>
      <w:bookmarkStart w:id="19" w:name="_Toc6818566"/>
      <w:r w:rsidR="0082757E" w:rsidRPr="0082757E">
        <w:rPr>
          <w:rFonts w:ascii="Times New Roman" w:hAnsi="Times New Roman"/>
          <w:b/>
          <w:bCs/>
          <w:sz w:val="28"/>
          <w:szCs w:val="28"/>
          <w:u w:color="000000"/>
        </w:rPr>
        <w:t>Управление заявками</w:t>
      </w:r>
      <w:bookmarkEnd w:id="19"/>
    </w:p>
    <w:p w:rsidR="003E15DB" w:rsidRDefault="0082757E" w:rsidP="0082757E">
      <w:pPr>
        <w:rPr>
          <w:u w:color="000000"/>
          <w:lang w:val="ru-RU"/>
        </w:rPr>
      </w:pPr>
      <w:r>
        <w:rPr>
          <w:u w:color="000000"/>
          <w:lang w:val="ru-RU"/>
        </w:rPr>
        <w:t xml:space="preserve">Функция управления заявками доступна всех ролям, но в разной степени. </w:t>
      </w:r>
    </w:p>
    <w:p w:rsidR="0082757E" w:rsidRDefault="0082757E" w:rsidP="0082757E">
      <w:pPr>
        <w:rPr>
          <w:u w:color="000000"/>
          <w:lang w:val="ru-RU"/>
        </w:rPr>
      </w:pPr>
      <w:r>
        <w:rPr>
          <w:u w:color="000000"/>
          <w:lang w:val="ru-RU"/>
        </w:rPr>
        <w:t>Пользователь, создавший заявку, может её удалить, изменить название, описание или тип. К заявкам других пользователей он не имеет доступа.</w:t>
      </w:r>
      <w:r w:rsidR="00CA4D7C">
        <w:rPr>
          <w:u w:color="000000"/>
          <w:lang w:val="ru-RU"/>
        </w:rPr>
        <w:t xml:space="preserve"> </w:t>
      </w:r>
    </w:p>
    <w:p w:rsidR="003E15DB" w:rsidRDefault="003E15DB" w:rsidP="0082757E">
      <w:pPr>
        <w:rPr>
          <w:u w:color="000000"/>
          <w:lang w:val="ru-RU"/>
        </w:rPr>
      </w:pPr>
      <w:r>
        <w:rPr>
          <w:u w:color="000000"/>
          <w:lang w:val="ru-RU"/>
        </w:rPr>
        <w:t>Исполнитель имеет доступ только к заявкам, назначенным ему. Он сможет изменять в них только состояние и писать комментарии.</w:t>
      </w:r>
    </w:p>
    <w:p w:rsidR="003E15DB" w:rsidRPr="0082757E" w:rsidRDefault="003E15DB" w:rsidP="0082757E">
      <w:pPr>
        <w:rPr>
          <w:u w:color="000000"/>
          <w:lang w:val="ru-RU"/>
        </w:rPr>
      </w:pPr>
    </w:p>
    <w:p w:rsidR="00891EF1" w:rsidRPr="006C419B" w:rsidRDefault="00891EF1" w:rsidP="006C419B">
      <w:pPr>
        <w:pStyle w:val="Default"/>
        <w:numPr>
          <w:ilvl w:val="1"/>
          <w:numId w:val="6"/>
        </w:numPr>
        <w:tabs>
          <w:tab w:val="left" w:pos="719"/>
          <w:tab w:val="left" w:pos="108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0"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 xml:space="preserve"> </w:t>
      </w:r>
      <w:bookmarkStart w:id="20" w:name="_Toc6818567"/>
      <w:proofErr w:type="spellStart"/>
      <w:r w:rsidRPr="006C419B">
        <w:rPr>
          <w:rFonts w:ascii="Times New Roman" w:hAnsi="Times New Roman"/>
          <w:b/>
          <w:bCs/>
          <w:sz w:val="28"/>
          <w:szCs w:val="28"/>
          <w:u w:color="000000"/>
        </w:rPr>
        <w:t>Обоснование</w:t>
      </w:r>
      <w:proofErr w:type="spellEnd"/>
      <w:r w:rsidRPr="006C419B">
        <w:rPr>
          <w:rFonts w:ascii="Times New Roman" w:hAnsi="Times New Roman"/>
          <w:b/>
          <w:bCs/>
          <w:sz w:val="28"/>
          <w:szCs w:val="28"/>
          <w:u w:color="000000"/>
        </w:rPr>
        <w:t xml:space="preserve"> </w:t>
      </w:r>
      <w:proofErr w:type="spellStart"/>
      <w:r w:rsidRPr="006C419B">
        <w:rPr>
          <w:rFonts w:ascii="Times New Roman" w:hAnsi="Times New Roman"/>
          <w:b/>
          <w:bCs/>
          <w:sz w:val="28"/>
          <w:szCs w:val="28"/>
          <w:u w:color="000000"/>
        </w:rPr>
        <w:t>выбора</w:t>
      </w:r>
      <w:proofErr w:type="spellEnd"/>
      <w:r w:rsidRPr="006C419B">
        <w:rPr>
          <w:rFonts w:ascii="Times New Roman" w:hAnsi="Times New Roman"/>
          <w:b/>
          <w:bCs/>
          <w:sz w:val="28"/>
          <w:szCs w:val="28"/>
          <w:u w:color="000000"/>
        </w:rPr>
        <w:t xml:space="preserve"> </w:t>
      </w:r>
      <w:proofErr w:type="spellStart"/>
      <w:r w:rsidRPr="006C419B">
        <w:rPr>
          <w:rFonts w:ascii="Times New Roman" w:hAnsi="Times New Roman"/>
          <w:b/>
          <w:bCs/>
          <w:sz w:val="28"/>
          <w:szCs w:val="28"/>
          <w:u w:color="000000"/>
        </w:rPr>
        <w:t>программных</w:t>
      </w:r>
      <w:proofErr w:type="spellEnd"/>
      <w:r w:rsidRPr="006C419B">
        <w:rPr>
          <w:rFonts w:ascii="Times New Roman" w:hAnsi="Times New Roman"/>
          <w:b/>
          <w:bCs/>
          <w:sz w:val="28"/>
          <w:szCs w:val="28"/>
          <w:u w:color="000000"/>
        </w:rPr>
        <w:t xml:space="preserve"> </w:t>
      </w:r>
      <w:proofErr w:type="spellStart"/>
      <w:r w:rsidRPr="006C419B">
        <w:rPr>
          <w:rFonts w:ascii="Times New Roman" w:hAnsi="Times New Roman"/>
          <w:b/>
          <w:bCs/>
          <w:sz w:val="28"/>
          <w:szCs w:val="28"/>
          <w:u w:color="000000"/>
        </w:rPr>
        <w:t>средств</w:t>
      </w:r>
      <w:bookmarkEnd w:id="20"/>
      <w:proofErr w:type="spellEnd"/>
    </w:p>
    <w:p w:rsidR="00E32B90" w:rsidRDefault="00891EF1" w:rsidP="00891EF1">
      <w:pPr>
        <w:rPr>
          <w:u w:color="000000"/>
          <w:lang w:val="ru-RU"/>
        </w:rPr>
      </w:pPr>
      <w:r w:rsidRPr="00891EF1">
        <w:rPr>
          <w:u w:color="000000"/>
          <w:lang w:val="ru-RU"/>
        </w:rPr>
        <w:t>На сегодняшний день существует огромное множество языков программирования, подходящих для реализации нашей задачи. Самые популярные из них:</w:t>
      </w:r>
    </w:p>
    <w:p w:rsidR="00EC0BB4" w:rsidRPr="00EC0BB4" w:rsidRDefault="00EC0BB4" w:rsidP="00EC0BB4">
      <w:pPr>
        <w:pStyle w:val="a8"/>
        <w:numPr>
          <w:ilvl w:val="0"/>
          <w:numId w:val="19"/>
        </w:numPr>
        <w:rPr>
          <w:u w:color="000000"/>
        </w:rPr>
      </w:pPr>
      <w:r w:rsidRPr="00EC0BB4">
        <w:rPr>
          <w:u w:color="000000"/>
        </w:rPr>
        <w:t>PHP</w:t>
      </w:r>
    </w:p>
    <w:p w:rsidR="00EC0BB4" w:rsidRPr="00EC0BB4" w:rsidRDefault="00EC0BB4" w:rsidP="00EC0BB4">
      <w:pPr>
        <w:pStyle w:val="a8"/>
        <w:numPr>
          <w:ilvl w:val="0"/>
          <w:numId w:val="19"/>
        </w:numPr>
        <w:rPr>
          <w:u w:color="000000"/>
        </w:rPr>
      </w:pPr>
      <w:r w:rsidRPr="00EC0BB4">
        <w:rPr>
          <w:u w:color="000000"/>
        </w:rPr>
        <w:t>C#</w:t>
      </w:r>
    </w:p>
    <w:p w:rsidR="00EC0BB4" w:rsidRPr="00EC0BB4" w:rsidRDefault="00EC0BB4" w:rsidP="00EC0BB4">
      <w:pPr>
        <w:pStyle w:val="a8"/>
        <w:numPr>
          <w:ilvl w:val="0"/>
          <w:numId w:val="19"/>
        </w:numPr>
        <w:rPr>
          <w:u w:color="000000"/>
        </w:rPr>
      </w:pPr>
      <w:r w:rsidRPr="00EC0BB4">
        <w:rPr>
          <w:u w:color="000000"/>
        </w:rPr>
        <w:t>Java</w:t>
      </w:r>
    </w:p>
    <w:p w:rsidR="00EC0BB4" w:rsidRPr="00EC0BB4" w:rsidRDefault="00EC0BB4" w:rsidP="00EC0BB4">
      <w:pPr>
        <w:pStyle w:val="a8"/>
        <w:numPr>
          <w:ilvl w:val="0"/>
          <w:numId w:val="19"/>
        </w:numPr>
        <w:rPr>
          <w:u w:color="000000"/>
        </w:rPr>
      </w:pPr>
      <w:r w:rsidRPr="00EC0BB4">
        <w:rPr>
          <w:u w:color="000000"/>
        </w:rPr>
        <w:t>Perl</w:t>
      </w:r>
    </w:p>
    <w:p w:rsidR="00340364" w:rsidRDefault="00340364" w:rsidP="00340364">
      <w:pPr>
        <w:rPr>
          <w:u w:color="000000"/>
          <w:lang w:val="ru-RU"/>
        </w:rPr>
      </w:pPr>
      <w:r w:rsidRPr="00E97A27">
        <w:rPr>
          <w:u w:color="000000"/>
          <w:lang w:val="ru-RU"/>
        </w:rPr>
        <w:t xml:space="preserve">Для реализации приложения будет использован язык программирования </w:t>
      </w:r>
      <w:r w:rsidRPr="00340364">
        <w:rPr>
          <w:u w:color="000000"/>
        </w:rPr>
        <w:t>C</w:t>
      </w:r>
      <w:r w:rsidRPr="00E97A27">
        <w:rPr>
          <w:u w:color="000000"/>
          <w:lang w:val="ru-RU"/>
        </w:rPr>
        <w:t xml:space="preserve">#, среда разработки </w:t>
      </w:r>
      <w:r w:rsidRPr="00340364">
        <w:rPr>
          <w:u w:color="000000"/>
        </w:rPr>
        <w:t>Visual</w:t>
      </w:r>
      <w:r w:rsidRPr="00E97A27">
        <w:rPr>
          <w:u w:color="000000"/>
          <w:lang w:val="ru-RU"/>
        </w:rPr>
        <w:t xml:space="preserve"> </w:t>
      </w:r>
      <w:r w:rsidRPr="00340364">
        <w:rPr>
          <w:u w:color="000000"/>
        </w:rPr>
        <w:t>Studio</w:t>
      </w:r>
      <w:r w:rsidRPr="00E97A27">
        <w:rPr>
          <w:u w:color="000000"/>
          <w:lang w:val="ru-RU"/>
        </w:rPr>
        <w:t xml:space="preserve"> 201</w:t>
      </w:r>
      <w:r w:rsidR="00566344">
        <w:rPr>
          <w:u w:color="000000"/>
          <w:lang w:val="ru-RU"/>
        </w:rPr>
        <w:t>7</w:t>
      </w:r>
      <w:r w:rsidR="006A64AB" w:rsidRPr="006A64AB">
        <w:rPr>
          <w:u w:color="000000"/>
          <w:lang w:val="ru-RU"/>
        </w:rPr>
        <w:t xml:space="preserve"> </w:t>
      </w:r>
      <w:r w:rsidR="006A64AB">
        <w:rPr>
          <w:u w:color="000000"/>
          <w:lang w:val="ru-RU"/>
        </w:rPr>
        <w:t>платформа</w:t>
      </w:r>
      <w:r w:rsidR="00EC0BB4">
        <w:rPr>
          <w:u w:color="000000"/>
          <w:lang w:val="ru-RU"/>
        </w:rPr>
        <w:t xml:space="preserve"> </w:t>
      </w:r>
      <w:r w:rsidR="00EC0BB4" w:rsidRPr="00EC0BB4">
        <w:rPr>
          <w:u w:color="000000"/>
          <w:lang w:val="ru-RU"/>
        </w:rPr>
        <w:t>.</w:t>
      </w:r>
      <w:r w:rsidR="00EC0BB4">
        <w:rPr>
          <w:u w:color="000000"/>
        </w:rPr>
        <w:t>NET</w:t>
      </w:r>
      <w:r w:rsidR="00EC0BB4" w:rsidRPr="00EC0BB4">
        <w:rPr>
          <w:u w:color="000000"/>
          <w:lang w:val="ru-RU"/>
        </w:rPr>
        <w:t xml:space="preserve"> </w:t>
      </w:r>
      <w:r w:rsidR="00EC0BB4">
        <w:rPr>
          <w:u w:color="000000"/>
        </w:rPr>
        <w:t>core</w:t>
      </w:r>
      <w:r w:rsidR="00EC0BB4" w:rsidRPr="00EC0BB4">
        <w:rPr>
          <w:u w:color="000000"/>
          <w:lang w:val="ru-RU"/>
        </w:rPr>
        <w:t xml:space="preserve"> 2.2</w:t>
      </w:r>
      <w:r w:rsidR="006A64AB">
        <w:rPr>
          <w:u w:color="000000"/>
          <w:lang w:val="ru-RU"/>
        </w:rPr>
        <w:t xml:space="preserve"> и библиотека </w:t>
      </w:r>
      <w:r w:rsidR="006A64AB">
        <w:rPr>
          <w:u w:color="000000"/>
        </w:rPr>
        <w:t>Dapper</w:t>
      </w:r>
      <w:r w:rsidRPr="00E97A27">
        <w:rPr>
          <w:u w:color="000000"/>
          <w:lang w:val="ru-RU"/>
        </w:rPr>
        <w:t>.</w:t>
      </w:r>
    </w:p>
    <w:p w:rsidR="00EC0BB4" w:rsidRDefault="00EC0BB4" w:rsidP="00EC0BB4">
      <w:pPr>
        <w:pStyle w:val="11"/>
        <w:ind w:firstLine="709"/>
        <w:jc w:val="both"/>
      </w:pPr>
      <w:r>
        <w:t xml:space="preserve">С учетом того, что было изучено и с чем приходилось сталкиваться на протяжении обучения в университете, выполняя практические и курсовые </w:t>
      </w:r>
      <w:r>
        <w:lastRenderedPageBreak/>
        <w:t xml:space="preserve">работы по объектно-ориентированному программированию, принято решение реализовать программу на языке </w:t>
      </w:r>
      <w:r>
        <w:rPr>
          <w:lang w:val="en-US"/>
        </w:rPr>
        <w:t>C</w:t>
      </w:r>
      <w:r>
        <w:t>#.</w:t>
      </w:r>
    </w:p>
    <w:p w:rsidR="00EC0BB4" w:rsidRDefault="00EC0BB4" w:rsidP="00EC0BB4">
      <w:pPr>
        <w:pStyle w:val="11"/>
        <w:tabs>
          <w:tab w:val="left" w:pos="1140"/>
        </w:tabs>
        <w:ind w:firstLine="709"/>
        <w:jc w:val="both"/>
      </w:pPr>
      <w:r>
        <w:t>С</w:t>
      </w:r>
      <w:r w:rsidRPr="00592B5D">
        <w:t xml:space="preserve"># </w:t>
      </w:r>
      <w:r>
        <w:t>–</w:t>
      </w:r>
      <w:r w:rsidRPr="00592B5D">
        <w:t xml:space="preserve"> </w:t>
      </w:r>
      <w:r>
        <w:t>основной язык разработки приложений для платформы Microsoft.NET. П</w:t>
      </w:r>
      <w:r w:rsidRPr="00592B5D">
        <w:t>ростой, современный, объектно-ориентированный, обеспечивающий безопасность типов язык программирования.</w:t>
      </w:r>
      <w:r>
        <w:t xml:space="preserve"> В частности:</w:t>
      </w:r>
    </w:p>
    <w:p w:rsidR="00EC0BB4" w:rsidRDefault="00EC0BB4" w:rsidP="00EC0BB4">
      <w:pPr>
        <w:pStyle w:val="11"/>
        <w:tabs>
          <w:tab w:val="left" w:pos="1140"/>
        </w:tabs>
        <w:ind w:firstLine="709"/>
        <w:jc w:val="both"/>
      </w:pPr>
      <w:r>
        <w:t>– обеспечивает языковые конструкции, непосредственно поддерживающие концепции объектно-ориентированного программирования;</w:t>
      </w:r>
    </w:p>
    <w:p w:rsidR="00EC0BB4" w:rsidRDefault="00EC0BB4" w:rsidP="00EC0BB4">
      <w:pPr>
        <w:pStyle w:val="11"/>
        <w:tabs>
          <w:tab w:val="left" w:pos="1140"/>
        </w:tabs>
        <w:ind w:firstLine="709"/>
        <w:jc w:val="both"/>
      </w:pPr>
      <w:r>
        <w:t>– </w:t>
      </w:r>
      <w:r w:rsidRPr="00DB7AE6">
        <w:t>обеспечивает поддержку компонентно-ориентированного программирования</w:t>
      </w:r>
      <w:r>
        <w:t>;</w:t>
      </w:r>
    </w:p>
    <w:p w:rsidR="00EC0BB4" w:rsidRPr="00DB7AE6" w:rsidRDefault="00EC0BB4" w:rsidP="00EC0BB4">
      <w:pPr>
        <w:pStyle w:val="11"/>
        <w:tabs>
          <w:tab w:val="left" w:pos="1140"/>
        </w:tabs>
        <w:ind w:firstLine="709"/>
        <w:jc w:val="both"/>
      </w:pPr>
      <w:r>
        <w:t>–</w:t>
      </w:r>
      <w:r>
        <w:rPr>
          <w:lang w:val="en-US"/>
        </w:rPr>
        <w:t> </w:t>
      </w:r>
      <w:r>
        <w:t>о</w:t>
      </w:r>
      <w:r w:rsidRPr="000939B3">
        <w:t>снован</w:t>
      </w:r>
      <w:r w:rsidRPr="00834D50">
        <w:t xml:space="preserve"> </w:t>
      </w:r>
      <w:r w:rsidRPr="000939B3">
        <w:t>на</w:t>
      </w:r>
      <w:r w:rsidRPr="00834D50">
        <w:t xml:space="preserve"> </w:t>
      </w:r>
      <w:r w:rsidRPr="000939B3">
        <w:t>строгой</w:t>
      </w:r>
      <w:r w:rsidRPr="00834D50">
        <w:t xml:space="preserve"> </w:t>
      </w:r>
      <w:r w:rsidRPr="000939B3">
        <w:t>компонентной</w:t>
      </w:r>
      <w:r w:rsidRPr="00834D50">
        <w:t xml:space="preserve"> </w:t>
      </w:r>
      <w:r w:rsidRPr="000939B3">
        <w:t>архитектуре</w:t>
      </w:r>
      <w:r w:rsidRPr="00834D50">
        <w:t xml:space="preserve"> </w:t>
      </w:r>
      <w:r w:rsidRPr="000939B3">
        <w:t>и</w:t>
      </w:r>
      <w:r w:rsidRPr="00834D50">
        <w:t xml:space="preserve"> </w:t>
      </w:r>
      <w:r w:rsidRPr="000939B3">
        <w:t>реализует</w:t>
      </w:r>
      <w:r w:rsidRPr="00834D50">
        <w:t xml:space="preserve"> </w:t>
      </w:r>
      <w:r w:rsidRPr="000939B3">
        <w:t>передовые</w:t>
      </w:r>
      <w:r>
        <w:t xml:space="preserve"> м</w:t>
      </w:r>
      <w:r w:rsidRPr="000939B3">
        <w:t>еханизмы</w:t>
      </w:r>
      <w:r w:rsidRPr="00834D50">
        <w:t xml:space="preserve"> </w:t>
      </w:r>
      <w:r w:rsidRPr="000939B3">
        <w:t>обеспечения</w:t>
      </w:r>
      <w:r w:rsidRPr="00834D50">
        <w:t xml:space="preserve"> </w:t>
      </w:r>
      <w:r w:rsidRPr="000939B3">
        <w:t>безопасности</w:t>
      </w:r>
      <w:r w:rsidRPr="00834D50">
        <w:t xml:space="preserve"> </w:t>
      </w:r>
      <w:r w:rsidRPr="000939B3">
        <w:t>кода</w:t>
      </w:r>
      <w:r>
        <w:t>;</w:t>
      </w:r>
      <w:r w:rsidRPr="000939B3">
        <w:t xml:space="preserve"> </w:t>
      </w:r>
    </w:p>
    <w:p w:rsidR="00EC0BB4" w:rsidRDefault="00EC0BB4" w:rsidP="00EC0BB4">
      <w:pPr>
        <w:pStyle w:val="11"/>
        <w:tabs>
          <w:tab w:val="left" w:pos="1140"/>
        </w:tabs>
        <w:ind w:firstLine="709"/>
        <w:jc w:val="both"/>
      </w:pPr>
      <w:r>
        <w:t>– обладает свойствами, помогающими создавать надежные и устойчивые приложения, такими как: сборка мусора автоматически освобождает память, занятую неиспользуемыми объектами; обработка исключительных ситуаций обеспечивает структурированный и расширяемый подход к обнаружению ошибок и восстановлению; структура языка, обеспечивающая безопасность типов, делает невозможным получать значения неинициализированных переменных, индексировать массивы вне их границ или выполнять бесконтрольное приведение типов;</w:t>
      </w:r>
    </w:p>
    <w:p w:rsidR="00EC0BB4" w:rsidRDefault="00EC0BB4" w:rsidP="00EC0BB4">
      <w:pPr>
        <w:pStyle w:val="11"/>
        <w:tabs>
          <w:tab w:val="left" w:pos="1140"/>
        </w:tabs>
        <w:ind w:firstLine="709"/>
        <w:jc w:val="both"/>
      </w:pPr>
      <w:r>
        <w:t>– имеет единую систему типов;</w:t>
      </w:r>
    </w:p>
    <w:p w:rsidR="00EC0BB4" w:rsidRDefault="00EC0BB4" w:rsidP="00EC0BB4">
      <w:pPr>
        <w:pStyle w:val="11"/>
        <w:tabs>
          <w:tab w:val="left" w:pos="1140"/>
        </w:tabs>
        <w:ind w:firstLine="709"/>
        <w:jc w:val="both"/>
      </w:pPr>
      <w:r>
        <w:t>– поддерживает определяемые пользователем ссылочные типы и типы</w:t>
      </w:r>
      <w:r>
        <w:noBreakHyphen/>
        <w:t>значения, что позволяет осуществлять динамическое распределение памяти под объекты наряду с компактным хранением небольших структур в стеке;</w:t>
      </w:r>
    </w:p>
    <w:p w:rsidR="00EC0BB4" w:rsidRDefault="00EC0BB4" w:rsidP="00EC0BB4">
      <w:pPr>
        <w:pStyle w:val="11"/>
        <w:tabs>
          <w:tab w:val="left" w:pos="1140"/>
        </w:tabs>
        <w:ind w:firstLine="709"/>
        <w:jc w:val="both"/>
      </w:pPr>
      <w:r>
        <w:t>– особое внимание уделяется управлению версиями;</w:t>
      </w:r>
    </w:p>
    <w:p w:rsidR="00EC0BB4" w:rsidRDefault="00EC0BB4" w:rsidP="00EC0BB4">
      <w:pPr>
        <w:pStyle w:val="11"/>
        <w:tabs>
          <w:tab w:val="left" w:pos="1140"/>
        </w:tabs>
        <w:ind w:firstLine="709"/>
        <w:jc w:val="both"/>
      </w:pPr>
      <w:r>
        <w:t>– программы и библиотеки последующих версий C# совместимы с предыдущими;</w:t>
      </w:r>
    </w:p>
    <w:p w:rsidR="00EC0BB4" w:rsidRDefault="00EC0BB4" w:rsidP="00EC0BB4">
      <w:pPr>
        <w:pStyle w:val="11"/>
        <w:tabs>
          <w:tab w:val="left" w:pos="1140"/>
        </w:tabs>
        <w:ind w:firstLine="709"/>
        <w:jc w:val="both"/>
      </w:pPr>
      <w:r>
        <w:lastRenderedPageBreak/>
        <w:t>– </w:t>
      </w:r>
      <w:r w:rsidRPr="00DB7AE6">
        <w:t>функциональные возможности языка, такие как обобщ</w:t>
      </w:r>
      <w:r>
        <w:t>енные типы и анонимные делегаты, динамические значения</w:t>
      </w:r>
      <w:r w:rsidRPr="00DB7AE6">
        <w:t xml:space="preserve">, </w:t>
      </w:r>
      <w:r>
        <w:t xml:space="preserve">сделали </w:t>
      </w:r>
      <w:r w:rsidRPr="00DB7AE6">
        <w:t>программы проще, их стало легче читать и поддерживать</w:t>
      </w:r>
      <w:r>
        <w:t xml:space="preserve">. </w:t>
      </w:r>
    </w:p>
    <w:p w:rsidR="00EC0BB4" w:rsidRDefault="00EC0BB4" w:rsidP="00EC0BB4">
      <w:pPr>
        <w:pStyle w:val="11"/>
        <w:tabs>
          <w:tab w:val="left" w:pos="1140"/>
        </w:tabs>
        <w:ind w:firstLine="709"/>
        <w:jc w:val="both"/>
      </w:pPr>
      <w:r>
        <w:t xml:space="preserve">Профессионалы называют среди прочих такие преимущества языка </w:t>
      </w:r>
      <w:r>
        <w:rPr>
          <w:lang w:val="en-US"/>
        </w:rPr>
        <w:t>C</w:t>
      </w:r>
      <w:r w:rsidRPr="004B2832">
        <w:t xml:space="preserve"># </w:t>
      </w:r>
      <w:r>
        <w:t>как:</w:t>
      </w:r>
    </w:p>
    <w:p w:rsidR="00EC0BB4" w:rsidRDefault="00EC0BB4" w:rsidP="00EC0BB4">
      <w:pPr>
        <w:pStyle w:val="11"/>
        <w:tabs>
          <w:tab w:val="left" w:pos="1140"/>
        </w:tabs>
        <w:ind w:firstLine="709"/>
        <w:jc w:val="both"/>
      </w:pPr>
      <w:r>
        <w:t>– </w:t>
      </w:r>
      <w:r w:rsidRPr="00D335B7">
        <w:t xml:space="preserve">множество полностью готовых к применению библиотек, уже встроенных в .NET </w:t>
      </w:r>
      <w:proofErr w:type="spellStart"/>
      <w:r w:rsidRPr="00D335B7">
        <w:t>Framework</w:t>
      </w:r>
      <w:proofErr w:type="spellEnd"/>
      <w:r w:rsidRPr="00D335B7">
        <w:t>;</w:t>
      </w:r>
    </w:p>
    <w:p w:rsidR="00EC0BB4" w:rsidRDefault="00EC0BB4" w:rsidP="00EC0BB4">
      <w:pPr>
        <w:pStyle w:val="11"/>
        <w:tabs>
          <w:tab w:val="left" w:pos="1140"/>
        </w:tabs>
        <w:ind w:firstLine="709"/>
        <w:jc w:val="both"/>
      </w:pPr>
      <w:r>
        <w:t xml:space="preserve">– </w:t>
      </w:r>
      <w:r w:rsidRPr="00D335B7">
        <w:t>комфортная среда разработки</w:t>
      </w:r>
      <w:r>
        <w:t>;</w:t>
      </w:r>
    </w:p>
    <w:p w:rsidR="00EC0BB4" w:rsidRDefault="00EC0BB4" w:rsidP="00EC0BB4">
      <w:pPr>
        <w:pStyle w:val="11"/>
        <w:tabs>
          <w:tab w:val="left" w:pos="1140"/>
        </w:tabs>
        <w:ind w:firstLine="709"/>
        <w:jc w:val="both"/>
      </w:pPr>
      <w:r>
        <w:t>– </w:t>
      </w:r>
      <w:r w:rsidRPr="00D335B7">
        <w:t>стремительный захват языком новых платформ и операционных систем, благодаря развитию таких проектов, как</w:t>
      </w:r>
      <w:hyperlink r:id="rId14" w:history="1">
        <w:r w:rsidRPr="00D335B7">
          <w:t xml:space="preserve"> </w:t>
        </w:r>
        <w:proofErr w:type="spellStart"/>
        <w:r w:rsidRPr="00D335B7">
          <w:rPr>
            <w:i/>
          </w:rPr>
          <w:t>mono</w:t>
        </w:r>
        <w:proofErr w:type="spellEnd"/>
      </w:hyperlink>
      <w:r w:rsidRPr="002E76F0">
        <w:t xml:space="preserve"> (реализаци</w:t>
      </w:r>
      <w:r>
        <w:t>я платформы</w:t>
      </w:r>
      <w:r w:rsidRPr="002E76F0">
        <w:t xml:space="preserve"> .NET на </w:t>
      </w:r>
      <w:proofErr w:type="spellStart"/>
      <w:r w:rsidRPr="002E76F0">
        <w:t>Unix</w:t>
      </w:r>
      <w:proofErr w:type="spellEnd"/>
      <w:r w:rsidRPr="002E76F0">
        <w:t>-подобных операционных системах)</w:t>
      </w:r>
      <w:r>
        <w:t>;</w:t>
      </w:r>
      <w:r w:rsidRPr="00D335B7">
        <w:t xml:space="preserve"> </w:t>
      </w:r>
    </w:p>
    <w:p w:rsidR="00EC0BB4" w:rsidRDefault="00EC0BB4" w:rsidP="00EC0BB4">
      <w:pPr>
        <w:pStyle w:val="11"/>
        <w:tabs>
          <w:tab w:val="left" w:pos="1140"/>
        </w:tabs>
        <w:ind w:firstLine="709"/>
        <w:jc w:val="both"/>
      </w:pPr>
      <w:r>
        <w:t>– исключение некоторых моделей, зарекомендовавших себя как проблематичные при разработке программных систем, например, не поддерживается множественное наследование классов (в отличие от C++).</w:t>
      </w:r>
    </w:p>
    <w:p w:rsidR="00EC0BB4" w:rsidRDefault="00EC0BB4" w:rsidP="00EC0BB4">
      <w:pPr>
        <w:pStyle w:val="11"/>
        <w:tabs>
          <w:tab w:val="left" w:pos="1140"/>
        </w:tabs>
        <w:ind w:firstLine="709"/>
        <w:jc w:val="both"/>
      </w:pPr>
      <w:r>
        <w:t xml:space="preserve">Кроме этого, </w:t>
      </w:r>
      <w:r>
        <w:rPr>
          <w:lang w:val="en-US"/>
        </w:rPr>
        <w:t>C</w:t>
      </w:r>
      <w:r w:rsidRPr="00EC0BB4">
        <w:t xml:space="preserve"># </w:t>
      </w:r>
      <w:r>
        <w:t xml:space="preserve">упрощает работу с базами данных за счет использования таких библиотек как </w:t>
      </w:r>
      <w:r>
        <w:rPr>
          <w:lang w:val="en-US"/>
        </w:rPr>
        <w:t>Dapper</w:t>
      </w:r>
      <w:r w:rsidRPr="00EC0BB4">
        <w:t xml:space="preserve"> </w:t>
      </w:r>
      <w:r>
        <w:t xml:space="preserve">или </w:t>
      </w:r>
      <w:r>
        <w:rPr>
          <w:lang w:val="en-US"/>
        </w:rPr>
        <w:t>Entity</w:t>
      </w:r>
      <w:r w:rsidRPr="00EC0BB4">
        <w:t xml:space="preserve"> </w:t>
      </w:r>
      <w:r>
        <w:rPr>
          <w:lang w:val="en-US"/>
        </w:rPr>
        <w:t>Framework</w:t>
      </w:r>
      <w:r w:rsidRPr="00EC0BB4">
        <w:t>.</w:t>
      </w:r>
    </w:p>
    <w:p w:rsidR="00EC0BB4" w:rsidRDefault="00EC0BB4" w:rsidP="00EC0BB4">
      <w:pPr>
        <w:rPr>
          <w:u w:color="000000"/>
          <w:lang w:val="ru-RU"/>
        </w:rPr>
      </w:pPr>
      <w:r w:rsidRPr="00EC0BB4">
        <w:rPr>
          <w:u w:color="000000"/>
          <w:lang w:val="ru-RU"/>
        </w:rPr>
        <w:t xml:space="preserve">.NET </w:t>
      </w:r>
      <w:proofErr w:type="spellStart"/>
      <w:r w:rsidRPr="00EC0BB4">
        <w:rPr>
          <w:u w:color="000000"/>
          <w:lang w:val="ru-RU"/>
        </w:rPr>
        <w:t>Core</w:t>
      </w:r>
      <w:proofErr w:type="spellEnd"/>
      <w:r w:rsidRPr="00EC0BB4">
        <w:rPr>
          <w:u w:color="000000"/>
          <w:lang w:val="ru-RU"/>
        </w:rPr>
        <w:t xml:space="preserve"> </w:t>
      </w:r>
      <w:proofErr w:type="gramStart"/>
      <w:r w:rsidRPr="00EC0BB4">
        <w:rPr>
          <w:u w:color="000000"/>
          <w:lang w:val="ru-RU"/>
        </w:rPr>
        <w:t>- это</w:t>
      </w:r>
      <w:proofErr w:type="gramEnd"/>
      <w:r w:rsidRPr="00EC0BB4">
        <w:rPr>
          <w:u w:color="000000"/>
          <w:lang w:val="ru-RU"/>
        </w:rPr>
        <w:t xml:space="preserve"> универсальная платформа разработки с открытым исходным кодом, поддерживаемая </w:t>
      </w:r>
      <w:proofErr w:type="spellStart"/>
      <w:r w:rsidRPr="00EC0BB4">
        <w:rPr>
          <w:u w:color="000000"/>
          <w:lang w:val="ru-RU"/>
        </w:rPr>
        <w:t>Microsoft</w:t>
      </w:r>
      <w:proofErr w:type="spellEnd"/>
      <w:r w:rsidRPr="00EC0BB4">
        <w:rPr>
          <w:u w:color="000000"/>
          <w:lang w:val="ru-RU"/>
        </w:rPr>
        <w:t xml:space="preserve"> и сообществом .NET на </w:t>
      </w:r>
      <w:proofErr w:type="spellStart"/>
      <w:r w:rsidRPr="00EC0BB4">
        <w:rPr>
          <w:u w:color="000000"/>
          <w:lang w:val="ru-RU"/>
        </w:rPr>
        <w:t>GitHub</w:t>
      </w:r>
      <w:proofErr w:type="spellEnd"/>
      <w:r w:rsidRPr="00EC0BB4">
        <w:rPr>
          <w:u w:color="000000"/>
          <w:lang w:val="ru-RU"/>
        </w:rPr>
        <w:t xml:space="preserve">. Он кроссплатформенный (поддерживает </w:t>
      </w:r>
      <w:proofErr w:type="spellStart"/>
      <w:r w:rsidRPr="00EC0BB4">
        <w:rPr>
          <w:u w:color="000000"/>
          <w:lang w:val="ru-RU"/>
        </w:rPr>
        <w:t>Windows</w:t>
      </w:r>
      <w:proofErr w:type="spellEnd"/>
      <w:r w:rsidRPr="00EC0BB4">
        <w:rPr>
          <w:u w:color="000000"/>
          <w:lang w:val="ru-RU"/>
        </w:rPr>
        <w:t xml:space="preserve">, </w:t>
      </w:r>
      <w:proofErr w:type="spellStart"/>
      <w:r w:rsidRPr="00EC0BB4">
        <w:rPr>
          <w:u w:color="000000"/>
          <w:lang w:val="ru-RU"/>
        </w:rPr>
        <w:t>macOS</w:t>
      </w:r>
      <w:proofErr w:type="spellEnd"/>
      <w:r w:rsidRPr="00EC0BB4">
        <w:rPr>
          <w:u w:color="000000"/>
          <w:lang w:val="ru-RU"/>
        </w:rPr>
        <w:t xml:space="preserve"> и </w:t>
      </w:r>
      <w:proofErr w:type="spellStart"/>
      <w:r w:rsidRPr="00EC0BB4">
        <w:rPr>
          <w:u w:color="000000"/>
          <w:lang w:val="ru-RU"/>
        </w:rPr>
        <w:t>Linux</w:t>
      </w:r>
      <w:proofErr w:type="spellEnd"/>
      <w:r w:rsidRPr="00EC0BB4">
        <w:rPr>
          <w:u w:color="000000"/>
          <w:lang w:val="ru-RU"/>
        </w:rPr>
        <w:t>) и может использоваться для создания устройств, облачных приложений и приложений.</w:t>
      </w:r>
    </w:p>
    <w:p w:rsidR="002842C9" w:rsidRPr="002842C9" w:rsidRDefault="002842C9" w:rsidP="002842C9">
      <w:pPr>
        <w:rPr>
          <w:u w:color="000000"/>
          <w:lang w:val="ru-RU"/>
        </w:rPr>
      </w:pPr>
      <w:r w:rsidRPr="002842C9">
        <w:rPr>
          <w:u w:color="000000"/>
          <w:lang w:val="ru-RU"/>
        </w:rPr>
        <w:t xml:space="preserve">.NET </w:t>
      </w:r>
      <w:proofErr w:type="spellStart"/>
      <w:r w:rsidRPr="002842C9">
        <w:rPr>
          <w:u w:color="000000"/>
          <w:lang w:val="ru-RU"/>
        </w:rPr>
        <w:t>Core</w:t>
      </w:r>
      <w:proofErr w:type="spellEnd"/>
      <w:r w:rsidRPr="002842C9">
        <w:rPr>
          <w:u w:color="000000"/>
          <w:lang w:val="ru-RU"/>
        </w:rPr>
        <w:t xml:space="preserve"> был построен как очень похожий, но уникальный продукт по сравнению с другими продуктами .NET. Он был разработан для обеспечения широкой адаптируемости к новым платформам и рабочим нагрузкам. Он имеет несколько доступных портов ОС и ЦП и может быть перенесен на многие другие.</w:t>
      </w:r>
    </w:p>
    <w:p w:rsidR="002842C9" w:rsidRPr="002842C9" w:rsidRDefault="002842C9" w:rsidP="002842C9">
      <w:pPr>
        <w:rPr>
          <w:u w:color="000000"/>
          <w:lang w:val="ru-RU"/>
        </w:rPr>
      </w:pPr>
      <w:r w:rsidRPr="002842C9">
        <w:rPr>
          <w:u w:color="000000"/>
          <w:lang w:val="ru-RU"/>
        </w:rPr>
        <w:t xml:space="preserve">Продукт разбит на несколько частей, что позволяет различным частям адаптироваться к новым платформам в разное время. Среда выполнения и основанные на платформе базовые библиотеки должны быть </w:t>
      </w:r>
      <w:proofErr w:type="spellStart"/>
      <w:r w:rsidRPr="002842C9">
        <w:rPr>
          <w:u w:color="000000"/>
          <w:lang w:val="ru-RU"/>
        </w:rPr>
        <w:t>портированы</w:t>
      </w:r>
      <w:proofErr w:type="spellEnd"/>
      <w:r w:rsidRPr="002842C9">
        <w:rPr>
          <w:u w:color="000000"/>
          <w:lang w:val="ru-RU"/>
        </w:rPr>
        <w:t xml:space="preserve"> как единое целое. Библиотеки, независимые от платформ, должны работать как есть на всех платформах. Существует предвзятость проекта к сокращению реализаций, специфичных для платформы, для повышения эффективности </w:t>
      </w:r>
      <w:r w:rsidRPr="002842C9">
        <w:rPr>
          <w:u w:color="000000"/>
          <w:lang w:val="ru-RU"/>
        </w:rPr>
        <w:lastRenderedPageBreak/>
        <w:t>работы разработчика, предпочитая нейтральный для платформы код C # всякий раз, когда алгоритм или API могут быть реализованы полностью или частично таким способом.</w:t>
      </w:r>
    </w:p>
    <w:p w:rsidR="002842C9" w:rsidRDefault="002842C9" w:rsidP="002842C9">
      <w:pPr>
        <w:rPr>
          <w:u w:color="000000"/>
          <w:lang w:val="ru-RU"/>
        </w:rPr>
      </w:pPr>
      <w:r w:rsidRPr="002842C9">
        <w:rPr>
          <w:u w:color="000000"/>
          <w:lang w:val="ru-RU"/>
        </w:rPr>
        <w:t xml:space="preserve">Люди часто спрашивают, как реализовано .NET </w:t>
      </w:r>
      <w:proofErr w:type="spellStart"/>
      <w:r w:rsidRPr="002842C9">
        <w:rPr>
          <w:u w:color="000000"/>
          <w:lang w:val="ru-RU"/>
        </w:rPr>
        <w:t>Core</w:t>
      </w:r>
      <w:proofErr w:type="spellEnd"/>
      <w:r w:rsidRPr="002842C9">
        <w:rPr>
          <w:u w:color="000000"/>
          <w:lang w:val="ru-RU"/>
        </w:rPr>
        <w:t xml:space="preserve"> для поддержки нескольких операционных систем. Обычно они спрашивают, существуют ли отдельные реализации или используется условная компиляция. И </w:t>
      </w:r>
      <w:proofErr w:type="gramStart"/>
      <w:r w:rsidRPr="002842C9">
        <w:rPr>
          <w:u w:color="000000"/>
          <w:lang w:val="ru-RU"/>
        </w:rPr>
        <w:t>то</w:t>
      </w:r>
      <w:proofErr w:type="gramEnd"/>
      <w:r w:rsidRPr="002842C9">
        <w:rPr>
          <w:u w:color="000000"/>
          <w:lang w:val="ru-RU"/>
        </w:rPr>
        <w:t xml:space="preserve"> и другое с сильным уклоном в сторону условной компиляции.</w:t>
      </w:r>
    </w:p>
    <w:p w:rsidR="0033268C" w:rsidRPr="0033268C" w:rsidRDefault="0033268C" w:rsidP="0033268C">
      <w:pPr>
        <w:rPr>
          <w:u w:color="000000"/>
          <w:lang w:val="ru-RU"/>
        </w:rPr>
      </w:pPr>
      <w:proofErr w:type="spellStart"/>
      <w:r w:rsidRPr="0033268C">
        <w:rPr>
          <w:u w:color="000000"/>
          <w:lang w:val="ru-RU"/>
        </w:rPr>
        <w:t>Entity</w:t>
      </w:r>
      <w:proofErr w:type="spellEnd"/>
      <w:r w:rsidRPr="0033268C">
        <w:rPr>
          <w:u w:color="000000"/>
          <w:lang w:val="ru-RU"/>
        </w:rPr>
        <w:t xml:space="preserve"> </w:t>
      </w:r>
      <w:proofErr w:type="spellStart"/>
      <w:r w:rsidRPr="0033268C">
        <w:rPr>
          <w:u w:color="000000"/>
          <w:lang w:val="ru-RU"/>
        </w:rPr>
        <w:t>Framework</w:t>
      </w:r>
      <w:proofErr w:type="spellEnd"/>
      <w:r w:rsidRPr="0033268C">
        <w:rPr>
          <w:u w:color="000000"/>
          <w:lang w:val="ru-RU"/>
        </w:rPr>
        <w:t xml:space="preserve"> </w:t>
      </w:r>
      <w:proofErr w:type="gramStart"/>
      <w:r w:rsidRPr="0033268C">
        <w:rPr>
          <w:u w:color="000000"/>
          <w:lang w:val="ru-RU"/>
        </w:rPr>
        <w:t>- это</w:t>
      </w:r>
      <w:proofErr w:type="gramEnd"/>
      <w:r w:rsidRPr="0033268C">
        <w:rPr>
          <w:u w:color="000000"/>
          <w:lang w:val="ru-RU"/>
        </w:rPr>
        <w:t xml:space="preserve"> набор технологий в ADO.NET, которые поддерживают разработку программных приложений, ориентированных на данные. Архитекторы и разработчики приложений, ориентированных на данные, столкнулись с необходимостью достижения двух совершенно разных целей. Они должны моделировать сущности, отношения и логику бизнес-задач, которые они решают, и они также должны работать с механизмами данных, используемыми для хранения и извлечения данных. Данные могут охватывать несколько систем хранения, каждая со своими собственными протоколами; даже приложения, которые работают с единой системой хранения, должны сбалансировать требования системы хранения с требованиями написания эффективного и поддерживаемого кода приложения.</w:t>
      </w:r>
    </w:p>
    <w:p w:rsidR="0033268C" w:rsidRDefault="0033268C" w:rsidP="0033268C">
      <w:pPr>
        <w:rPr>
          <w:u w:color="000000"/>
          <w:lang w:val="ru-RU"/>
        </w:rPr>
      </w:pPr>
      <w:proofErr w:type="spellStart"/>
      <w:r w:rsidRPr="0033268C">
        <w:rPr>
          <w:u w:color="000000"/>
          <w:lang w:val="ru-RU"/>
        </w:rPr>
        <w:t>Entity</w:t>
      </w:r>
      <w:proofErr w:type="spellEnd"/>
      <w:r w:rsidRPr="0033268C">
        <w:rPr>
          <w:u w:color="000000"/>
          <w:lang w:val="ru-RU"/>
        </w:rPr>
        <w:t xml:space="preserve"> </w:t>
      </w:r>
      <w:proofErr w:type="spellStart"/>
      <w:r w:rsidRPr="0033268C">
        <w:rPr>
          <w:u w:color="000000"/>
          <w:lang w:val="ru-RU"/>
        </w:rPr>
        <w:t>Framework</w:t>
      </w:r>
      <w:proofErr w:type="spellEnd"/>
      <w:r w:rsidRPr="0033268C">
        <w:rPr>
          <w:u w:color="000000"/>
          <w:lang w:val="ru-RU"/>
        </w:rPr>
        <w:t xml:space="preserve"> позволяет разработчикам работать с данными в форме доменных объектов и свойств, таких как клиенты и адреса клиентов, не заботясь о таблицах и столбцах базовой базы данных, где хранятся эти данные. С </w:t>
      </w:r>
      <w:proofErr w:type="spellStart"/>
      <w:r w:rsidRPr="0033268C">
        <w:rPr>
          <w:u w:color="000000"/>
          <w:lang w:val="ru-RU"/>
        </w:rPr>
        <w:t>Entity</w:t>
      </w:r>
      <w:proofErr w:type="spellEnd"/>
      <w:r w:rsidRPr="0033268C">
        <w:rPr>
          <w:u w:color="000000"/>
          <w:lang w:val="ru-RU"/>
        </w:rPr>
        <w:t xml:space="preserve"> </w:t>
      </w:r>
      <w:proofErr w:type="spellStart"/>
      <w:r w:rsidRPr="0033268C">
        <w:rPr>
          <w:u w:color="000000"/>
          <w:lang w:val="ru-RU"/>
        </w:rPr>
        <w:t>Framework</w:t>
      </w:r>
      <w:proofErr w:type="spellEnd"/>
      <w:r w:rsidRPr="0033268C">
        <w:rPr>
          <w:u w:color="000000"/>
          <w:lang w:val="ru-RU"/>
        </w:rPr>
        <w:t xml:space="preserve"> разработчики могут работать на более высоком уровне абстракции, когда они имеют дело с данными, и могут создавать и поддерживать ориентированные на данные приложения с меньшим количеством кода, чем в традиционных приложениях. Поскольку </w:t>
      </w:r>
      <w:proofErr w:type="spellStart"/>
      <w:r w:rsidRPr="0033268C">
        <w:rPr>
          <w:u w:color="000000"/>
          <w:lang w:val="ru-RU"/>
        </w:rPr>
        <w:t>Entity</w:t>
      </w:r>
      <w:proofErr w:type="spellEnd"/>
      <w:r w:rsidRPr="0033268C">
        <w:rPr>
          <w:u w:color="000000"/>
          <w:lang w:val="ru-RU"/>
        </w:rPr>
        <w:t xml:space="preserve"> </w:t>
      </w:r>
      <w:proofErr w:type="spellStart"/>
      <w:r w:rsidRPr="0033268C">
        <w:rPr>
          <w:u w:color="000000"/>
          <w:lang w:val="ru-RU"/>
        </w:rPr>
        <w:t>Framework</w:t>
      </w:r>
      <w:proofErr w:type="spellEnd"/>
      <w:r w:rsidRPr="0033268C">
        <w:rPr>
          <w:u w:color="000000"/>
          <w:lang w:val="ru-RU"/>
        </w:rPr>
        <w:t xml:space="preserve"> является компонентом .NET </w:t>
      </w:r>
      <w:proofErr w:type="spellStart"/>
      <w:r w:rsidRPr="0033268C">
        <w:rPr>
          <w:u w:color="000000"/>
          <w:lang w:val="ru-RU"/>
        </w:rPr>
        <w:t>Framework</w:t>
      </w:r>
      <w:proofErr w:type="spellEnd"/>
      <w:r w:rsidRPr="0033268C">
        <w:rPr>
          <w:u w:color="000000"/>
          <w:lang w:val="ru-RU"/>
        </w:rPr>
        <w:t xml:space="preserve">, приложения </w:t>
      </w:r>
      <w:proofErr w:type="spellStart"/>
      <w:r w:rsidRPr="0033268C">
        <w:rPr>
          <w:u w:color="000000"/>
          <w:lang w:val="ru-RU"/>
        </w:rPr>
        <w:t>Entity</w:t>
      </w:r>
      <w:proofErr w:type="spellEnd"/>
      <w:r w:rsidRPr="0033268C">
        <w:rPr>
          <w:u w:color="000000"/>
          <w:lang w:val="ru-RU"/>
        </w:rPr>
        <w:t xml:space="preserve"> </w:t>
      </w:r>
      <w:proofErr w:type="spellStart"/>
      <w:r w:rsidRPr="0033268C">
        <w:rPr>
          <w:u w:color="000000"/>
          <w:lang w:val="ru-RU"/>
        </w:rPr>
        <w:t>Framework</w:t>
      </w:r>
      <w:proofErr w:type="spellEnd"/>
      <w:r w:rsidRPr="0033268C">
        <w:rPr>
          <w:u w:color="000000"/>
          <w:lang w:val="ru-RU"/>
        </w:rPr>
        <w:t xml:space="preserve"> могут работать на любом компьютере, на котором установлен .NET </w:t>
      </w:r>
      <w:proofErr w:type="spellStart"/>
      <w:r w:rsidRPr="0033268C">
        <w:rPr>
          <w:u w:color="000000"/>
          <w:lang w:val="ru-RU"/>
        </w:rPr>
        <w:t>Framework</w:t>
      </w:r>
      <w:proofErr w:type="spellEnd"/>
      <w:r w:rsidRPr="0033268C">
        <w:rPr>
          <w:u w:color="000000"/>
          <w:lang w:val="ru-RU"/>
        </w:rPr>
        <w:t>, начиная с версии 3.5 с пакетом обновления 1 (SP1).</w:t>
      </w:r>
    </w:p>
    <w:p w:rsidR="005D642F" w:rsidRDefault="005D642F" w:rsidP="005D642F">
      <w:pPr>
        <w:rPr>
          <w:u w:color="000000"/>
          <w:lang w:val="ru-RU"/>
        </w:rPr>
      </w:pPr>
      <w:proofErr w:type="spellStart"/>
      <w:r w:rsidRPr="005D642F">
        <w:rPr>
          <w:u w:color="000000"/>
          <w:lang w:val="ru-RU"/>
        </w:rPr>
        <w:lastRenderedPageBreak/>
        <w:t>Dapper</w:t>
      </w:r>
      <w:proofErr w:type="spellEnd"/>
      <w:r w:rsidRPr="005D642F">
        <w:rPr>
          <w:u w:color="000000"/>
          <w:lang w:val="ru-RU"/>
        </w:rPr>
        <w:t xml:space="preserve"> </w:t>
      </w:r>
      <w:proofErr w:type="gramStart"/>
      <w:r w:rsidRPr="005D642F">
        <w:rPr>
          <w:u w:color="000000"/>
          <w:lang w:val="ru-RU"/>
        </w:rPr>
        <w:t>- это</w:t>
      </w:r>
      <w:proofErr w:type="gramEnd"/>
      <w:r w:rsidRPr="005D642F">
        <w:rPr>
          <w:u w:color="000000"/>
          <w:lang w:val="ru-RU"/>
        </w:rPr>
        <w:t xml:space="preserve"> микро ORM, или это простая структура отображения объектов, которая помогает отобразить исходный вывод запроса в класс домена или класс C#. Это высокопроизводительная система доступа к данным, созданная командой </w:t>
      </w:r>
      <w:proofErr w:type="spellStart"/>
      <w:r w:rsidRPr="005D642F">
        <w:rPr>
          <w:u w:color="000000"/>
          <w:lang w:val="ru-RU"/>
        </w:rPr>
        <w:t>StackOverflow</w:t>
      </w:r>
      <w:proofErr w:type="spellEnd"/>
      <w:r w:rsidRPr="005D642F">
        <w:rPr>
          <w:u w:color="000000"/>
          <w:lang w:val="ru-RU"/>
        </w:rPr>
        <w:t xml:space="preserve"> и выпущенная с открытым исходным кодом. Если </w:t>
      </w:r>
      <w:r>
        <w:rPr>
          <w:u w:color="000000"/>
          <w:lang w:val="ru-RU"/>
        </w:rPr>
        <w:t>требуется</w:t>
      </w:r>
      <w:r w:rsidRPr="005D642F">
        <w:rPr>
          <w:u w:color="000000"/>
          <w:lang w:val="ru-RU"/>
        </w:rPr>
        <w:t xml:space="preserve"> писать хранимые процедуры или писать собственные запросы, а не использовать полноценные инструменты ORM, такие как </w:t>
      </w:r>
      <w:proofErr w:type="spellStart"/>
      <w:r w:rsidRPr="005D642F">
        <w:rPr>
          <w:u w:color="000000"/>
          <w:lang w:val="ru-RU"/>
        </w:rPr>
        <w:t>EntityFramework</w:t>
      </w:r>
      <w:proofErr w:type="spellEnd"/>
      <w:r w:rsidRPr="005D642F">
        <w:rPr>
          <w:u w:color="000000"/>
          <w:lang w:val="ru-RU"/>
        </w:rPr>
        <w:t xml:space="preserve"> или </w:t>
      </w:r>
      <w:proofErr w:type="spellStart"/>
      <w:r w:rsidRPr="005D642F">
        <w:rPr>
          <w:u w:color="000000"/>
          <w:lang w:val="ru-RU"/>
        </w:rPr>
        <w:t>NHibernate</w:t>
      </w:r>
      <w:proofErr w:type="spellEnd"/>
      <w:r w:rsidRPr="005D642F">
        <w:rPr>
          <w:u w:color="000000"/>
          <w:lang w:val="ru-RU"/>
        </w:rPr>
        <w:t xml:space="preserve">, тогда </w:t>
      </w:r>
      <w:proofErr w:type="spellStart"/>
      <w:r w:rsidRPr="005D642F">
        <w:rPr>
          <w:u w:color="000000"/>
          <w:lang w:val="ru-RU"/>
        </w:rPr>
        <w:t>Dapper</w:t>
      </w:r>
      <w:proofErr w:type="spellEnd"/>
      <w:r w:rsidRPr="005D642F">
        <w:rPr>
          <w:u w:color="000000"/>
          <w:lang w:val="ru-RU"/>
        </w:rPr>
        <w:t xml:space="preserve"> - очевидный выбор для вас. Используя </w:t>
      </w:r>
      <w:proofErr w:type="spellStart"/>
      <w:r w:rsidRPr="005D642F">
        <w:rPr>
          <w:u w:color="000000"/>
          <w:lang w:val="ru-RU"/>
        </w:rPr>
        <w:t>Dapper</w:t>
      </w:r>
      <w:proofErr w:type="spellEnd"/>
      <w:r w:rsidRPr="005D642F">
        <w:rPr>
          <w:u w:color="000000"/>
          <w:lang w:val="ru-RU"/>
        </w:rPr>
        <w:t>, очень легко запустить SQL-запрос к базе данных и получить результат, сопоставленный с классом домена C#.</w:t>
      </w:r>
    </w:p>
    <w:p w:rsidR="005D642F" w:rsidRDefault="005D642F" w:rsidP="005D642F">
      <w:pPr>
        <w:rPr>
          <w:u w:color="000000"/>
          <w:lang w:val="ru-RU"/>
        </w:rPr>
      </w:pPr>
    </w:p>
    <w:p w:rsidR="005D642F" w:rsidRDefault="005D642F" w:rsidP="0033268C">
      <w:pPr>
        <w:rPr>
          <w:u w:color="000000"/>
          <w:lang w:val="ru-RU"/>
        </w:rPr>
      </w:pPr>
    </w:p>
    <w:p w:rsidR="000B048C" w:rsidRDefault="001C104B" w:rsidP="000B048C">
      <w:pPr>
        <w:pStyle w:val="Default"/>
        <w:numPr>
          <w:ilvl w:val="0"/>
          <w:numId w:val="6"/>
        </w:numPr>
        <w:tabs>
          <w:tab w:val="left" w:pos="71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200" w:after="200" w:line="360" w:lineRule="auto"/>
        <w:jc w:val="both"/>
        <w:outlineLvl w:val="1"/>
        <w:rPr>
          <w:u w:color="000000"/>
        </w:rPr>
      </w:pPr>
      <w:r>
        <w:rPr>
          <w:u w:color="000000"/>
        </w:rPr>
        <w:br w:type="page"/>
      </w:r>
    </w:p>
    <w:p w:rsidR="001C104B" w:rsidRPr="00035B70" w:rsidRDefault="00D82E17" w:rsidP="00860B6D">
      <w:pPr>
        <w:pStyle w:val="Default"/>
        <w:tabs>
          <w:tab w:val="left" w:pos="71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708"/>
        <w:outlineLvl w:val="0"/>
        <w:rPr>
          <w:rFonts w:ascii="Times New Roman" w:hAnsi="Times New Roman"/>
          <w:b/>
          <w:bCs/>
          <w:sz w:val="32"/>
          <w:szCs w:val="32"/>
          <w:u w:color="000000"/>
        </w:rPr>
      </w:pPr>
      <w:bookmarkStart w:id="21" w:name="_Toc6818568"/>
      <w:r w:rsidRPr="00035B70">
        <w:rPr>
          <w:rFonts w:ascii="Times New Roman" w:hAnsi="Times New Roman"/>
          <w:b/>
          <w:bCs/>
          <w:sz w:val="32"/>
          <w:szCs w:val="32"/>
          <w:u w:color="000000"/>
        </w:rPr>
        <w:lastRenderedPageBreak/>
        <w:t>Заключение</w:t>
      </w:r>
      <w:bookmarkEnd w:id="21"/>
    </w:p>
    <w:p w:rsidR="00D82E17" w:rsidRPr="00035B70" w:rsidRDefault="00D82E17" w:rsidP="00D82E17">
      <w:pPr>
        <w:rPr>
          <w:lang w:val="ru-RU"/>
        </w:rPr>
      </w:pPr>
      <w:r w:rsidRPr="00105F89">
        <w:rPr>
          <w:lang w:val="ru-RU"/>
        </w:rPr>
        <w:t xml:space="preserve">В ходе выполнения дипломной работы мною был разработан и реализован </w:t>
      </w:r>
      <w:r w:rsidR="00105F89">
        <w:rPr>
          <w:lang w:val="ru-RU"/>
        </w:rPr>
        <w:t>веб-приложение</w:t>
      </w:r>
      <w:r w:rsidRPr="00105F89">
        <w:rPr>
          <w:lang w:val="ru-RU"/>
        </w:rPr>
        <w:t xml:space="preserve"> для повышения </w:t>
      </w:r>
      <w:r w:rsidR="00105F89">
        <w:rPr>
          <w:lang w:val="ru-RU"/>
        </w:rPr>
        <w:t>эффективности работы сервисной службы</w:t>
      </w:r>
      <w:r w:rsidRPr="00105F89">
        <w:rPr>
          <w:lang w:val="ru-RU"/>
        </w:rPr>
        <w:t xml:space="preserve">. </w:t>
      </w:r>
      <w:r w:rsidRPr="00035B70">
        <w:rPr>
          <w:lang w:val="ru-RU"/>
        </w:rPr>
        <w:t>Для этого были решены следующие задачи:</w:t>
      </w:r>
    </w:p>
    <w:p w:rsidR="00D82E17" w:rsidRPr="00035B70" w:rsidRDefault="00D82E17" w:rsidP="00D82E17">
      <w:pPr>
        <w:rPr>
          <w:lang w:val="ru-RU"/>
        </w:rPr>
      </w:pPr>
    </w:p>
    <w:p w:rsidR="00D82E17" w:rsidRPr="00012C27" w:rsidRDefault="00D82E17" w:rsidP="00D82E17">
      <w:pPr>
        <w:rPr>
          <w:lang w:val="ru-RU"/>
        </w:rPr>
      </w:pPr>
      <w:r w:rsidRPr="00F75BDD">
        <w:rPr>
          <w:lang w:val="ru-RU"/>
        </w:rPr>
        <w:t xml:space="preserve">Анализ предметной области, а именно исследование </w:t>
      </w:r>
      <w:r w:rsidR="00F75BDD">
        <w:t>help</w:t>
      </w:r>
      <w:r w:rsidR="00F75BDD" w:rsidRPr="00F75BDD">
        <w:rPr>
          <w:lang w:val="ru-RU"/>
        </w:rPr>
        <w:t xml:space="preserve"> </w:t>
      </w:r>
      <w:r w:rsidR="00F75BDD">
        <w:t>desk</w:t>
      </w:r>
      <w:r w:rsidR="00F75BDD" w:rsidRPr="00F75BDD">
        <w:rPr>
          <w:lang w:val="ru-RU"/>
        </w:rPr>
        <w:t xml:space="preserve"> </w:t>
      </w:r>
      <w:r w:rsidR="00F75BDD">
        <w:rPr>
          <w:lang w:val="ru-RU"/>
        </w:rPr>
        <w:t>систем и заявок</w:t>
      </w:r>
      <w:r w:rsidRPr="00F75BDD">
        <w:rPr>
          <w:lang w:val="ru-RU"/>
        </w:rPr>
        <w:t xml:space="preserve">, обзор </w:t>
      </w:r>
      <w:r w:rsidR="00F75BDD">
        <w:rPr>
          <w:lang w:val="ru-RU"/>
        </w:rPr>
        <w:t>базы знаний</w:t>
      </w:r>
      <w:r w:rsidRPr="00F75BDD">
        <w:rPr>
          <w:lang w:val="ru-RU"/>
        </w:rPr>
        <w:t xml:space="preserve">. </w:t>
      </w:r>
      <w:r w:rsidRPr="00012C27">
        <w:rPr>
          <w:lang w:val="ru-RU"/>
        </w:rPr>
        <w:t xml:space="preserve">Данный анализ показал, что задача </w:t>
      </w:r>
      <w:r w:rsidR="00012C27">
        <w:rPr>
          <w:lang w:val="ru-RU"/>
        </w:rPr>
        <w:t>эффективной системы управления заявками</w:t>
      </w:r>
      <w:r w:rsidRPr="00012C27">
        <w:rPr>
          <w:lang w:val="ru-RU"/>
        </w:rPr>
        <w:t xml:space="preserve"> не является решенной на сегодняшний день. Количество и сложность </w:t>
      </w:r>
      <w:r w:rsidR="00012C27">
        <w:rPr>
          <w:lang w:val="ru-RU"/>
        </w:rPr>
        <w:t>заявок</w:t>
      </w:r>
      <w:r w:rsidRPr="00012C27">
        <w:rPr>
          <w:lang w:val="ru-RU"/>
        </w:rPr>
        <w:t xml:space="preserve"> постоянно растет, </w:t>
      </w:r>
      <w:r w:rsidR="00012C27">
        <w:rPr>
          <w:lang w:val="ru-RU"/>
        </w:rPr>
        <w:t>выполнять такое количество заявок становится все труднее</w:t>
      </w:r>
      <w:r w:rsidRPr="00012C27">
        <w:rPr>
          <w:lang w:val="ru-RU"/>
        </w:rPr>
        <w:t xml:space="preserve">, как из-за постоянного увеличения числа </w:t>
      </w:r>
      <w:r w:rsidR="00012C27">
        <w:rPr>
          <w:lang w:val="ru-RU"/>
        </w:rPr>
        <w:t>обращений и утечки высококвалифицированного персонала</w:t>
      </w:r>
      <w:r w:rsidRPr="00012C27">
        <w:rPr>
          <w:lang w:val="ru-RU"/>
        </w:rPr>
        <w:t xml:space="preserve">. Поэтому необходимость своевременно </w:t>
      </w:r>
      <w:r w:rsidR="00012C27">
        <w:rPr>
          <w:lang w:val="ru-RU"/>
        </w:rPr>
        <w:t>сформировывать и принимать меры по решению проблемы</w:t>
      </w:r>
      <w:r w:rsidRPr="00012C27">
        <w:rPr>
          <w:lang w:val="ru-RU"/>
        </w:rPr>
        <w:t>, напрямую связан</w:t>
      </w:r>
      <w:r w:rsidR="00012C27">
        <w:rPr>
          <w:lang w:val="ru-RU"/>
        </w:rPr>
        <w:t>а</w:t>
      </w:r>
      <w:r w:rsidRPr="00012C27">
        <w:rPr>
          <w:lang w:val="ru-RU"/>
        </w:rPr>
        <w:t xml:space="preserve"> с </w:t>
      </w:r>
      <w:r w:rsidR="00012C27">
        <w:rPr>
          <w:lang w:val="ru-RU"/>
        </w:rPr>
        <w:t>системой управления</w:t>
      </w:r>
      <w:r w:rsidRPr="00012C27">
        <w:rPr>
          <w:lang w:val="ru-RU"/>
        </w:rPr>
        <w:t>.</w:t>
      </w:r>
    </w:p>
    <w:p w:rsidR="00D82E17" w:rsidRPr="00012C27" w:rsidRDefault="00D82E17" w:rsidP="00D82E17">
      <w:pPr>
        <w:rPr>
          <w:lang w:val="ru-RU"/>
        </w:rPr>
      </w:pPr>
    </w:p>
    <w:p w:rsidR="00D82E17" w:rsidRPr="00012C27" w:rsidRDefault="00D82E17" w:rsidP="00D82E17">
      <w:pPr>
        <w:rPr>
          <w:lang w:val="ru-RU"/>
        </w:rPr>
      </w:pPr>
      <w:r w:rsidRPr="00012C27">
        <w:rPr>
          <w:lang w:val="ru-RU"/>
        </w:rPr>
        <w:t xml:space="preserve">Разработка концепции системы </w:t>
      </w:r>
      <w:r w:rsidR="00012C27">
        <w:rPr>
          <w:lang w:val="ru-RU"/>
        </w:rPr>
        <w:t>управления</w:t>
      </w:r>
      <w:r w:rsidRPr="00012C27">
        <w:rPr>
          <w:lang w:val="ru-RU"/>
        </w:rPr>
        <w:t xml:space="preserve"> </w:t>
      </w:r>
      <w:r w:rsidR="00012C27">
        <w:rPr>
          <w:lang w:val="ru-RU"/>
        </w:rPr>
        <w:t>заявками</w:t>
      </w:r>
      <w:r w:rsidRPr="00012C27">
        <w:rPr>
          <w:lang w:val="ru-RU"/>
        </w:rPr>
        <w:t>. Для решения этой задачи был</w:t>
      </w:r>
      <w:r w:rsidR="00012C27">
        <w:rPr>
          <w:lang w:val="ru-RU"/>
        </w:rPr>
        <w:t xml:space="preserve">а разработана структура базы данных, графический интерфейс системы, </w:t>
      </w:r>
      <w:r w:rsidR="00D723DC">
        <w:rPr>
          <w:lang w:val="ru-RU"/>
        </w:rPr>
        <w:t>выбраны средства разработки программного продукта</w:t>
      </w:r>
      <w:r w:rsidR="00C5062E">
        <w:rPr>
          <w:lang w:val="ru-RU"/>
        </w:rPr>
        <w:t>.</w:t>
      </w:r>
    </w:p>
    <w:p w:rsidR="00D82E17" w:rsidRPr="00012C27" w:rsidRDefault="00D82E17" w:rsidP="00D82E17">
      <w:pPr>
        <w:rPr>
          <w:lang w:val="ru-RU"/>
        </w:rPr>
      </w:pPr>
    </w:p>
    <w:p w:rsidR="00443AB1" w:rsidRPr="00443AB1" w:rsidRDefault="00443AB1" w:rsidP="00443AB1">
      <w:pPr>
        <w:rPr>
          <w:lang w:val="ru-RU"/>
        </w:rPr>
      </w:pPr>
    </w:p>
    <w:sectPr w:rsidR="00443AB1" w:rsidRPr="00443AB1" w:rsidSect="00023460">
      <w:headerReference w:type="default" r:id="rId15"/>
      <w:footerReference w:type="default" r:id="rId16"/>
      <w:pgSz w:w="11906" w:h="16838"/>
      <w:pgMar w:top="1134" w:right="1134" w:bottom="1134" w:left="1134" w:header="709" w:footer="85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766" w:rsidRDefault="00417766">
      <w:r>
        <w:separator/>
      </w:r>
    </w:p>
  </w:endnote>
  <w:endnote w:type="continuationSeparator" w:id="0">
    <w:p w:rsidR="00417766" w:rsidRDefault="00417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 Neue Medium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351913"/>
      <w:docPartObj>
        <w:docPartGallery w:val="Page Numbers (Bottom of Page)"/>
        <w:docPartUnique/>
      </w:docPartObj>
    </w:sdtPr>
    <w:sdtContent>
      <w:p w:rsidR="00C831B5" w:rsidRDefault="00C831B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C831B5" w:rsidRDefault="00C831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766" w:rsidRDefault="00417766">
      <w:r>
        <w:separator/>
      </w:r>
    </w:p>
  </w:footnote>
  <w:footnote w:type="continuationSeparator" w:id="0">
    <w:p w:rsidR="00417766" w:rsidRDefault="00417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3931403"/>
      <w:docPartObj>
        <w:docPartGallery w:val="Page Numbers (Top of Page)"/>
        <w:docPartUnique/>
      </w:docPartObj>
    </w:sdtPr>
    <w:sdtContent>
      <w:p w:rsidR="00C831B5" w:rsidRDefault="00C831B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C831B5" w:rsidRDefault="00C831B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1B5" w:rsidRDefault="00C831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782E"/>
    <w:multiLevelType w:val="hybridMultilevel"/>
    <w:tmpl w:val="AD4EF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D04B82"/>
    <w:multiLevelType w:val="hybridMultilevel"/>
    <w:tmpl w:val="E494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606BDD"/>
    <w:multiLevelType w:val="hybridMultilevel"/>
    <w:tmpl w:val="9070BE1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E5016CE"/>
    <w:multiLevelType w:val="hybridMultilevel"/>
    <w:tmpl w:val="0930D4CA"/>
    <w:styleLink w:val="ImportedStyle1"/>
    <w:lvl w:ilvl="0" w:tplc="D9344A5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822C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A4FA4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ECD81A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4AC132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4A1E7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DC6DB2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4289A8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8E57F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F791652"/>
    <w:multiLevelType w:val="hybridMultilevel"/>
    <w:tmpl w:val="0B6A4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3D555A"/>
    <w:multiLevelType w:val="multilevel"/>
    <w:tmpl w:val="56904C90"/>
    <w:styleLink w:val="ImportedStyle8"/>
    <w:lvl w:ilvl="0">
      <w:start w:val="1"/>
      <w:numFmt w:val="decimal"/>
      <w:lvlText w:val="%1."/>
      <w:lvlJc w:val="left"/>
      <w:pPr>
        <w:tabs>
          <w:tab w:val="left" w:pos="708"/>
          <w:tab w:val="num" w:pos="121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8" w:firstLine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719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18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16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7E237A8"/>
    <w:multiLevelType w:val="multilevel"/>
    <w:tmpl w:val="8786C9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7" w15:restartNumberingAfterBreak="0">
    <w:nsid w:val="285D4036"/>
    <w:multiLevelType w:val="multilevel"/>
    <w:tmpl w:val="2BF6CE46"/>
    <w:lvl w:ilvl="0">
      <w:start w:val="2"/>
      <w:numFmt w:val="decimal"/>
      <w:lvlText w:val="%1"/>
      <w:lvlJc w:val="left"/>
      <w:pPr>
        <w:ind w:left="375" w:hanging="375"/>
      </w:pPr>
      <w:rPr>
        <w:rFonts w:eastAsia="Arial Unicode MS" w:cs="Arial Unicode MS" w:hint="default"/>
        <w:b/>
      </w:rPr>
    </w:lvl>
    <w:lvl w:ilvl="1">
      <w:start w:val="1"/>
      <w:numFmt w:val="decimal"/>
      <w:lvlText w:val="%1.%2"/>
      <w:lvlJc w:val="left"/>
      <w:pPr>
        <w:ind w:left="1275" w:hanging="375"/>
      </w:pPr>
      <w:rPr>
        <w:rFonts w:eastAsia="Arial Unicode MS" w:cs="Arial Unicode MS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Arial Unicode MS" w:cs="Arial Unicode MS"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Arial Unicode MS" w:cs="Arial Unicode MS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Arial Unicode MS" w:cs="Arial Unicode MS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Arial Unicode MS" w:cs="Arial Unicode MS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Arial Unicode MS" w:cs="Arial Unicode MS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Arial Unicode MS" w:cs="Arial Unicode MS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Arial Unicode MS" w:cs="Arial Unicode MS" w:hint="default"/>
        <w:b/>
      </w:rPr>
    </w:lvl>
  </w:abstractNum>
  <w:abstractNum w:abstractNumId="8" w15:restartNumberingAfterBreak="0">
    <w:nsid w:val="2DC21E05"/>
    <w:multiLevelType w:val="hybridMultilevel"/>
    <w:tmpl w:val="CB9CCD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13D29DB"/>
    <w:multiLevelType w:val="hybridMultilevel"/>
    <w:tmpl w:val="0930D4CA"/>
    <w:numStyleLink w:val="ImportedStyle1"/>
  </w:abstractNum>
  <w:abstractNum w:abstractNumId="10" w15:restartNumberingAfterBreak="0">
    <w:nsid w:val="35A9499F"/>
    <w:multiLevelType w:val="multilevel"/>
    <w:tmpl w:val="56904C90"/>
    <w:numStyleLink w:val="ImportedStyle8"/>
  </w:abstractNum>
  <w:abstractNum w:abstractNumId="11" w15:restartNumberingAfterBreak="0">
    <w:nsid w:val="4046777E"/>
    <w:multiLevelType w:val="multilevel"/>
    <w:tmpl w:val="DF706100"/>
    <w:lvl w:ilvl="0">
      <w:start w:val="3"/>
      <w:numFmt w:val="decimal"/>
      <w:lvlText w:val="%1"/>
      <w:lvlJc w:val="left"/>
      <w:pPr>
        <w:ind w:left="375" w:hanging="375"/>
      </w:pPr>
      <w:rPr>
        <w:rFonts w:eastAsia="Arial Unicode MS" w:cs="Arial Unicode MS" w:hint="default"/>
        <w:b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Arial Unicode MS" w:cs="Arial Unicode MS"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Arial Unicode MS" w:cs="Arial Unicode MS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Arial Unicode MS" w:cs="Arial Unicode MS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Arial Unicode MS" w:cs="Arial Unicode MS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Arial Unicode MS" w:cs="Arial Unicode MS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Arial Unicode MS" w:cs="Arial Unicode MS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Arial Unicode MS" w:cs="Arial Unicode MS" w:hint="default"/>
        <w:b/>
      </w:rPr>
    </w:lvl>
  </w:abstractNum>
  <w:abstractNum w:abstractNumId="12" w15:restartNumberingAfterBreak="0">
    <w:nsid w:val="41947DC3"/>
    <w:multiLevelType w:val="hybridMultilevel"/>
    <w:tmpl w:val="05B8BF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002786"/>
    <w:multiLevelType w:val="multilevel"/>
    <w:tmpl w:val="FBF468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4" w15:restartNumberingAfterBreak="0">
    <w:nsid w:val="4A8E5D64"/>
    <w:multiLevelType w:val="hybridMultilevel"/>
    <w:tmpl w:val="42341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305EE8"/>
    <w:multiLevelType w:val="hybridMultilevel"/>
    <w:tmpl w:val="69101B72"/>
    <w:lvl w:ilvl="0" w:tplc="67384318">
      <w:start w:val="1"/>
      <w:numFmt w:val="bullet"/>
      <w:lvlText w:val="•"/>
      <w:lvlJc w:val="left"/>
      <w:pPr>
        <w:tabs>
          <w:tab w:val="num" w:pos="1210"/>
        </w:tabs>
        <w:ind w:left="360" w:firstLine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94E8F0">
      <w:start w:val="1"/>
      <w:numFmt w:val="bullet"/>
      <w:lvlText w:val="•"/>
      <w:lvlJc w:val="left"/>
      <w:pPr>
        <w:tabs>
          <w:tab w:val="num" w:pos="1930"/>
        </w:tabs>
        <w:ind w:left="1080" w:firstLine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5868A0">
      <w:start w:val="1"/>
      <w:numFmt w:val="bullet"/>
      <w:lvlText w:val="•"/>
      <w:lvlJc w:val="left"/>
      <w:pPr>
        <w:tabs>
          <w:tab w:val="num" w:pos="2650"/>
        </w:tabs>
        <w:ind w:left="1800" w:firstLine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12F0BC">
      <w:start w:val="1"/>
      <w:numFmt w:val="bullet"/>
      <w:lvlText w:val="•"/>
      <w:lvlJc w:val="left"/>
      <w:pPr>
        <w:tabs>
          <w:tab w:val="num" w:pos="3370"/>
        </w:tabs>
        <w:ind w:left="2520" w:firstLine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44035E">
      <w:start w:val="1"/>
      <w:numFmt w:val="bullet"/>
      <w:lvlText w:val="•"/>
      <w:lvlJc w:val="left"/>
      <w:pPr>
        <w:tabs>
          <w:tab w:val="num" w:pos="4090"/>
        </w:tabs>
        <w:ind w:left="3240" w:firstLine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60F2A8">
      <w:start w:val="1"/>
      <w:numFmt w:val="bullet"/>
      <w:lvlText w:val="•"/>
      <w:lvlJc w:val="left"/>
      <w:pPr>
        <w:tabs>
          <w:tab w:val="num" w:pos="4810"/>
        </w:tabs>
        <w:ind w:left="3960" w:firstLine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A6C51C">
      <w:start w:val="1"/>
      <w:numFmt w:val="bullet"/>
      <w:lvlText w:val="•"/>
      <w:lvlJc w:val="left"/>
      <w:pPr>
        <w:tabs>
          <w:tab w:val="num" w:pos="5530"/>
        </w:tabs>
        <w:ind w:left="4680" w:firstLine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A22F14">
      <w:start w:val="1"/>
      <w:numFmt w:val="bullet"/>
      <w:lvlText w:val="•"/>
      <w:lvlJc w:val="left"/>
      <w:pPr>
        <w:tabs>
          <w:tab w:val="num" w:pos="6250"/>
        </w:tabs>
        <w:ind w:left="5400" w:firstLine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0A3714">
      <w:start w:val="1"/>
      <w:numFmt w:val="bullet"/>
      <w:lvlText w:val="•"/>
      <w:lvlJc w:val="left"/>
      <w:pPr>
        <w:tabs>
          <w:tab w:val="num" w:pos="6970"/>
        </w:tabs>
        <w:ind w:left="6120" w:firstLine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3B22A38"/>
    <w:multiLevelType w:val="hybridMultilevel"/>
    <w:tmpl w:val="C6C409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A60507"/>
    <w:multiLevelType w:val="hybridMultilevel"/>
    <w:tmpl w:val="321265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537BA6"/>
    <w:multiLevelType w:val="multilevel"/>
    <w:tmpl w:val="2BF6CE46"/>
    <w:lvl w:ilvl="0">
      <w:start w:val="2"/>
      <w:numFmt w:val="decimal"/>
      <w:lvlText w:val="%1"/>
      <w:lvlJc w:val="left"/>
      <w:pPr>
        <w:ind w:left="375" w:hanging="375"/>
      </w:pPr>
      <w:rPr>
        <w:rFonts w:eastAsia="Arial Unicode MS" w:cs="Arial Unicode MS" w:hint="default"/>
        <w:b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eastAsia="Arial Unicode MS" w:cs="Arial Unicode MS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Arial Unicode MS" w:cs="Arial Unicode MS"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Arial Unicode MS" w:cs="Arial Unicode MS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Arial Unicode MS" w:cs="Arial Unicode MS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Arial Unicode MS" w:cs="Arial Unicode MS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Arial Unicode MS" w:cs="Arial Unicode MS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Arial Unicode MS" w:cs="Arial Unicode MS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Arial Unicode MS" w:cs="Arial Unicode MS" w:hint="default"/>
        <w:b/>
      </w:rPr>
    </w:lvl>
  </w:abstractNum>
  <w:abstractNum w:abstractNumId="19" w15:restartNumberingAfterBreak="0">
    <w:nsid w:val="5C557377"/>
    <w:multiLevelType w:val="multilevel"/>
    <w:tmpl w:val="12F82D14"/>
    <w:lvl w:ilvl="0">
      <w:start w:val="3"/>
      <w:numFmt w:val="decimal"/>
      <w:lvlText w:val="%1"/>
      <w:lvlJc w:val="left"/>
      <w:pPr>
        <w:ind w:left="375" w:hanging="375"/>
      </w:pPr>
      <w:rPr>
        <w:rFonts w:eastAsia="Arial Unicode MS" w:cs="Arial Unicode MS" w:hint="default"/>
        <w:b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eastAsia="Arial Unicode MS" w:cs="Arial Unicode MS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Arial Unicode MS" w:cs="Arial Unicode MS"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Arial Unicode MS" w:cs="Arial Unicode MS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Arial Unicode MS" w:cs="Arial Unicode MS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Arial Unicode MS" w:cs="Arial Unicode MS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Arial Unicode MS" w:cs="Arial Unicode MS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Arial Unicode MS" w:cs="Arial Unicode MS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Arial Unicode MS" w:cs="Arial Unicode MS" w:hint="default"/>
        <w:b/>
      </w:rPr>
    </w:lvl>
  </w:abstractNum>
  <w:abstractNum w:abstractNumId="20" w15:restartNumberingAfterBreak="0">
    <w:nsid w:val="5D275F84"/>
    <w:multiLevelType w:val="multilevel"/>
    <w:tmpl w:val="A56001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21" w15:restartNumberingAfterBreak="0">
    <w:nsid w:val="6C0C6047"/>
    <w:multiLevelType w:val="hybridMultilevel"/>
    <w:tmpl w:val="A82646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0B050D4"/>
    <w:multiLevelType w:val="hybridMultilevel"/>
    <w:tmpl w:val="3D4E39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18306D8"/>
    <w:multiLevelType w:val="multilevel"/>
    <w:tmpl w:val="227A171E"/>
    <w:lvl w:ilvl="0">
      <w:start w:val="3"/>
      <w:numFmt w:val="decimal"/>
      <w:lvlText w:val="%1"/>
      <w:lvlJc w:val="left"/>
      <w:pPr>
        <w:ind w:left="375" w:hanging="375"/>
      </w:pPr>
      <w:rPr>
        <w:rFonts w:eastAsia="Arial Unicode MS" w:cs="Arial Unicode MS" w:hint="default"/>
        <w:b/>
      </w:rPr>
    </w:lvl>
    <w:lvl w:ilvl="1">
      <w:start w:val="3"/>
      <w:numFmt w:val="decimal"/>
      <w:lvlText w:val="%2.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Arial Unicode MS" w:cs="Arial Unicode MS"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Arial Unicode MS" w:cs="Arial Unicode MS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Arial Unicode MS" w:cs="Arial Unicode MS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Arial Unicode MS" w:cs="Arial Unicode MS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Arial Unicode MS" w:cs="Arial Unicode MS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Arial Unicode MS" w:cs="Arial Unicode MS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Arial Unicode MS" w:cs="Arial Unicode MS" w:hint="default"/>
        <w:b/>
      </w:rPr>
    </w:lvl>
  </w:abstractNum>
  <w:abstractNum w:abstractNumId="24" w15:restartNumberingAfterBreak="0">
    <w:nsid w:val="72870254"/>
    <w:multiLevelType w:val="multilevel"/>
    <w:tmpl w:val="2BF6CE46"/>
    <w:lvl w:ilvl="0">
      <w:start w:val="2"/>
      <w:numFmt w:val="decimal"/>
      <w:lvlText w:val="%1"/>
      <w:lvlJc w:val="left"/>
      <w:pPr>
        <w:ind w:left="375" w:hanging="375"/>
      </w:pPr>
      <w:rPr>
        <w:rFonts w:eastAsia="Arial Unicode MS" w:cs="Arial Unicode MS" w:hint="default"/>
        <w:b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eastAsia="Arial Unicode MS" w:cs="Arial Unicode MS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Arial Unicode MS" w:cs="Arial Unicode MS"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Arial Unicode MS" w:cs="Arial Unicode MS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Arial Unicode MS" w:cs="Arial Unicode MS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Arial Unicode MS" w:cs="Arial Unicode MS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Arial Unicode MS" w:cs="Arial Unicode MS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Arial Unicode MS" w:cs="Arial Unicode MS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Arial Unicode MS" w:cs="Arial Unicode MS" w:hint="default"/>
        <w:b/>
      </w:rPr>
    </w:lvl>
  </w:abstractNum>
  <w:abstractNum w:abstractNumId="25" w15:restartNumberingAfterBreak="0">
    <w:nsid w:val="73C22BB4"/>
    <w:multiLevelType w:val="multilevel"/>
    <w:tmpl w:val="CF8CC4F0"/>
    <w:lvl w:ilvl="0">
      <w:start w:val="2"/>
      <w:numFmt w:val="decimal"/>
      <w:lvlText w:val="%1"/>
      <w:lvlJc w:val="left"/>
      <w:pPr>
        <w:ind w:left="375" w:hanging="375"/>
      </w:pPr>
      <w:rPr>
        <w:rFonts w:eastAsia="Arial Unicode MS" w:cs="Arial Unicode MS" w:hint="default"/>
        <w:b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Arial Unicode MS" w:cs="Arial Unicode MS"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Arial Unicode MS" w:cs="Arial Unicode MS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Arial Unicode MS" w:cs="Arial Unicode MS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Arial Unicode MS" w:cs="Arial Unicode MS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Arial Unicode MS" w:cs="Arial Unicode MS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Arial Unicode MS" w:cs="Arial Unicode MS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Arial Unicode MS" w:cs="Arial Unicode MS" w:hint="default"/>
        <w:b/>
      </w:rPr>
    </w:lvl>
  </w:abstractNum>
  <w:abstractNum w:abstractNumId="26" w15:restartNumberingAfterBreak="0">
    <w:nsid w:val="74A540A5"/>
    <w:multiLevelType w:val="multilevel"/>
    <w:tmpl w:val="CF8CC4F0"/>
    <w:lvl w:ilvl="0">
      <w:start w:val="2"/>
      <w:numFmt w:val="decimal"/>
      <w:lvlText w:val="%1"/>
      <w:lvlJc w:val="left"/>
      <w:pPr>
        <w:ind w:left="375" w:hanging="375"/>
      </w:pPr>
      <w:rPr>
        <w:rFonts w:eastAsia="Arial Unicode MS" w:cs="Arial Unicode MS" w:hint="default"/>
        <w:b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Arial Unicode MS" w:cs="Arial Unicode MS"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Arial Unicode MS" w:cs="Arial Unicode MS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Arial Unicode MS" w:cs="Arial Unicode MS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Arial Unicode MS" w:cs="Arial Unicode MS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Arial Unicode MS" w:cs="Arial Unicode MS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Arial Unicode MS" w:cs="Arial Unicode MS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Arial Unicode MS" w:cs="Arial Unicode MS" w:hint="default"/>
        <w:b/>
      </w:rPr>
    </w:lvl>
  </w:abstractNum>
  <w:abstractNum w:abstractNumId="27" w15:restartNumberingAfterBreak="0">
    <w:nsid w:val="7A5F5D3F"/>
    <w:multiLevelType w:val="hybridMultilevel"/>
    <w:tmpl w:val="4DD445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E4B5958"/>
    <w:multiLevelType w:val="multilevel"/>
    <w:tmpl w:val="DF706100"/>
    <w:lvl w:ilvl="0">
      <w:start w:val="3"/>
      <w:numFmt w:val="decimal"/>
      <w:lvlText w:val="%1"/>
      <w:lvlJc w:val="left"/>
      <w:pPr>
        <w:ind w:left="375" w:hanging="375"/>
      </w:pPr>
      <w:rPr>
        <w:rFonts w:eastAsia="Arial Unicode MS" w:cs="Arial Unicode MS" w:hint="default"/>
        <w:b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Arial Unicode MS" w:cs="Arial Unicode MS"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Arial Unicode MS" w:cs="Arial Unicode MS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Arial Unicode MS" w:cs="Arial Unicode MS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Arial Unicode MS" w:cs="Arial Unicode MS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Arial Unicode MS" w:cs="Arial Unicode MS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Arial Unicode MS" w:cs="Arial Unicode MS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Arial Unicode MS" w:cs="Arial Unicode MS" w:hint="default"/>
        <w:b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5"/>
  </w:num>
  <w:num w:numId="5">
    <w:abstractNumId w:val="10"/>
  </w:num>
  <w:num w:numId="6">
    <w:abstractNumId w:val="7"/>
  </w:num>
  <w:num w:numId="7">
    <w:abstractNumId w:val="27"/>
  </w:num>
  <w:num w:numId="8">
    <w:abstractNumId w:val="21"/>
  </w:num>
  <w:num w:numId="9">
    <w:abstractNumId w:val="4"/>
  </w:num>
  <w:num w:numId="10">
    <w:abstractNumId w:val="22"/>
  </w:num>
  <w:num w:numId="11">
    <w:abstractNumId w:val="2"/>
  </w:num>
  <w:num w:numId="12">
    <w:abstractNumId w:val="0"/>
  </w:num>
  <w:num w:numId="13">
    <w:abstractNumId w:val="17"/>
  </w:num>
  <w:num w:numId="14">
    <w:abstractNumId w:val="12"/>
  </w:num>
  <w:num w:numId="15">
    <w:abstractNumId w:val="8"/>
  </w:num>
  <w:num w:numId="16">
    <w:abstractNumId w:val="16"/>
  </w:num>
  <w:num w:numId="17">
    <w:abstractNumId w:val="24"/>
  </w:num>
  <w:num w:numId="18">
    <w:abstractNumId w:val="18"/>
  </w:num>
  <w:num w:numId="19">
    <w:abstractNumId w:val="14"/>
  </w:num>
  <w:num w:numId="20">
    <w:abstractNumId w:val="1"/>
  </w:num>
  <w:num w:numId="21">
    <w:abstractNumId w:val="26"/>
  </w:num>
  <w:num w:numId="22">
    <w:abstractNumId w:val="25"/>
  </w:num>
  <w:num w:numId="23">
    <w:abstractNumId w:val="19"/>
  </w:num>
  <w:num w:numId="24">
    <w:abstractNumId w:val="23"/>
  </w:num>
  <w:num w:numId="25">
    <w:abstractNumId w:val="11"/>
  </w:num>
  <w:num w:numId="26">
    <w:abstractNumId w:val="28"/>
  </w:num>
  <w:num w:numId="27">
    <w:abstractNumId w:val="13"/>
  </w:num>
  <w:num w:numId="28">
    <w:abstractNumId w:val="6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E03"/>
    <w:rsid w:val="00000F00"/>
    <w:rsid w:val="0000328F"/>
    <w:rsid w:val="00012C27"/>
    <w:rsid w:val="00023460"/>
    <w:rsid w:val="00024E25"/>
    <w:rsid w:val="00035B70"/>
    <w:rsid w:val="00036B74"/>
    <w:rsid w:val="00042346"/>
    <w:rsid w:val="00057224"/>
    <w:rsid w:val="000B048C"/>
    <w:rsid w:val="000B6F7F"/>
    <w:rsid w:val="000E1D1B"/>
    <w:rsid w:val="00105F89"/>
    <w:rsid w:val="0012168B"/>
    <w:rsid w:val="00132A10"/>
    <w:rsid w:val="00135FF3"/>
    <w:rsid w:val="00151AF2"/>
    <w:rsid w:val="0016460D"/>
    <w:rsid w:val="00181AE2"/>
    <w:rsid w:val="0018698F"/>
    <w:rsid w:val="00187E03"/>
    <w:rsid w:val="001A5AB4"/>
    <w:rsid w:val="001B68A4"/>
    <w:rsid w:val="001C104B"/>
    <w:rsid w:val="001C546E"/>
    <w:rsid w:val="001E06CA"/>
    <w:rsid w:val="00207767"/>
    <w:rsid w:val="00210BE6"/>
    <w:rsid w:val="00222D56"/>
    <w:rsid w:val="0023532C"/>
    <w:rsid w:val="00252E73"/>
    <w:rsid w:val="002842C9"/>
    <w:rsid w:val="0029167C"/>
    <w:rsid w:val="0029448E"/>
    <w:rsid w:val="002B5673"/>
    <w:rsid w:val="002F1877"/>
    <w:rsid w:val="002F2472"/>
    <w:rsid w:val="003002E6"/>
    <w:rsid w:val="0033268C"/>
    <w:rsid w:val="00340364"/>
    <w:rsid w:val="0036617D"/>
    <w:rsid w:val="003B4D51"/>
    <w:rsid w:val="003E15DB"/>
    <w:rsid w:val="00413D9A"/>
    <w:rsid w:val="0041668A"/>
    <w:rsid w:val="00417766"/>
    <w:rsid w:val="00417B15"/>
    <w:rsid w:val="00420220"/>
    <w:rsid w:val="004333C6"/>
    <w:rsid w:val="00433CF0"/>
    <w:rsid w:val="00443AB1"/>
    <w:rsid w:val="0044605B"/>
    <w:rsid w:val="00490166"/>
    <w:rsid w:val="004B6794"/>
    <w:rsid w:val="004C0FF2"/>
    <w:rsid w:val="004C2832"/>
    <w:rsid w:val="004E7404"/>
    <w:rsid w:val="005046B9"/>
    <w:rsid w:val="00507E3E"/>
    <w:rsid w:val="00510BE7"/>
    <w:rsid w:val="00566344"/>
    <w:rsid w:val="00581C45"/>
    <w:rsid w:val="00582FB7"/>
    <w:rsid w:val="005831AF"/>
    <w:rsid w:val="0058673D"/>
    <w:rsid w:val="005A4871"/>
    <w:rsid w:val="005B29BB"/>
    <w:rsid w:val="005C1BAC"/>
    <w:rsid w:val="005D5A7B"/>
    <w:rsid w:val="005D642F"/>
    <w:rsid w:val="00642433"/>
    <w:rsid w:val="00667473"/>
    <w:rsid w:val="006A17C7"/>
    <w:rsid w:val="006A440D"/>
    <w:rsid w:val="006A5779"/>
    <w:rsid w:val="006A64AB"/>
    <w:rsid w:val="006B634E"/>
    <w:rsid w:val="006B6981"/>
    <w:rsid w:val="006C419B"/>
    <w:rsid w:val="006E3D5A"/>
    <w:rsid w:val="006F1638"/>
    <w:rsid w:val="00760371"/>
    <w:rsid w:val="00762195"/>
    <w:rsid w:val="00767D4E"/>
    <w:rsid w:val="00780B4B"/>
    <w:rsid w:val="007B3F15"/>
    <w:rsid w:val="007C5EDE"/>
    <w:rsid w:val="007D11DF"/>
    <w:rsid w:val="007E1F50"/>
    <w:rsid w:val="0082757E"/>
    <w:rsid w:val="00833975"/>
    <w:rsid w:val="00860B6D"/>
    <w:rsid w:val="00891EF1"/>
    <w:rsid w:val="008B5D5D"/>
    <w:rsid w:val="00921C75"/>
    <w:rsid w:val="00931DB7"/>
    <w:rsid w:val="009478C6"/>
    <w:rsid w:val="00966837"/>
    <w:rsid w:val="00973141"/>
    <w:rsid w:val="009A0F62"/>
    <w:rsid w:val="009C5503"/>
    <w:rsid w:val="00A028E7"/>
    <w:rsid w:val="00A318BC"/>
    <w:rsid w:val="00A4062A"/>
    <w:rsid w:val="00A54E3F"/>
    <w:rsid w:val="00A70E41"/>
    <w:rsid w:val="00A714F0"/>
    <w:rsid w:val="00A863A0"/>
    <w:rsid w:val="00A9271E"/>
    <w:rsid w:val="00A96057"/>
    <w:rsid w:val="00AB7297"/>
    <w:rsid w:val="00AC29BA"/>
    <w:rsid w:val="00AE214C"/>
    <w:rsid w:val="00AE35FD"/>
    <w:rsid w:val="00B1116C"/>
    <w:rsid w:val="00B32DB8"/>
    <w:rsid w:val="00B46A43"/>
    <w:rsid w:val="00B67542"/>
    <w:rsid w:val="00B7193F"/>
    <w:rsid w:val="00B74828"/>
    <w:rsid w:val="00B82BBC"/>
    <w:rsid w:val="00B85B1E"/>
    <w:rsid w:val="00B86CDD"/>
    <w:rsid w:val="00BB1855"/>
    <w:rsid w:val="00BC22C8"/>
    <w:rsid w:val="00C02D15"/>
    <w:rsid w:val="00C42DAD"/>
    <w:rsid w:val="00C5062E"/>
    <w:rsid w:val="00C5521E"/>
    <w:rsid w:val="00C762C5"/>
    <w:rsid w:val="00C831B5"/>
    <w:rsid w:val="00C85898"/>
    <w:rsid w:val="00C94359"/>
    <w:rsid w:val="00CA4D7C"/>
    <w:rsid w:val="00CA5EBB"/>
    <w:rsid w:val="00CB110B"/>
    <w:rsid w:val="00CC5B37"/>
    <w:rsid w:val="00CE194D"/>
    <w:rsid w:val="00CF0607"/>
    <w:rsid w:val="00D051E3"/>
    <w:rsid w:val="00D2262A"/>
    <w:rsid w:val="00D30F96"/>
    <w:rsid w:val="00D723DC"/>
    <w:rsid w:val="00D82E17"/>
    <w:rsid w:val="00DA6D97"/>
    <w:rsid w:val="00E156F0"/>
    <w:rsid w:val="00E26D9F"/>
    <w:rsid w:val="00E32B90"/>
    <w:rsid w:val="00E35B31"/>
    <w:rsid w:val="00E4779E"/>
    <w:rsid w:val="00E63BE7"/>
    <w:rsid w:val="00E70F43"/>
    <w:rsid w:val="00E812E3"/>
    <w:rsid w:val="00E93D2B"/>
    <w:rsid w:val="00E944F8"/>
    <w:rsid w:val="00E97A27"/>
    <w:rsid w:val="00EA7079"/>
    <w:rsid w:val="00EC0BB4"/>
    <w:rsid w:val="00EC15E0"/>
    <w:rsid w:val="00EC1CB4"/>
    <w:rsid w:val="00EC492A"/>
    <w:rsid w:val="00ED5DA5"/>
    <w:rsid w:val="00F15E4E"/>
    <w:rsid w:val="00F4688A"/>
    <w:rsid w:val="00F75BDD"/>
    <w:rsid w:val="00FA66FD"/>
    <w:rsid w:val="00FB2112"/>
    <w:rsid w:val="00FC1D84"/>
    <w:rsid w:val="00FC6BAF"/>
    <w:rsid w:val="00FE53F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A778"/>
  <w15:docId w15:val="{950102F7-99E2-4A81-9690-41034BF1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364"/>
    <w:pPr>
      <w:spacing w:line="360" w:lineRule="auto"/>
      <w:ind w:firstLine="709"/>
      <w:jc w:val="both"/>
    </w:pPr>
    <w:rPr>
      <w:sz w:val="28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C02D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a5"/>
    <w:uiPriority w:val="10"/>
    <w:qFormat/>
    <w:rsid w:val="00D82E17"/>
    <w:pPr>
      <w:keepNext/>
      <w:spacing w:line="360" w:lineRule="auto"/>
      <w:ind w:firstLine="709"/>
    </w:pPr>
    <w:rPr>
      <w:rFonts w:cs="Arial Unicode MS"/>
      <w:b/>
      <w:bCs/>
      <w:color w:val="000000"/>
      <w:sz w:val="28"/>
      <w:szCs w:val="32"/>
    </w:rPr>
  </w:style>
  <w:style w:type="paragraph" w:customStyle="1" w:styleId="a5">
    <w:name w:val="Гост"/>
    <w:pPr>
      <w:spacing w:after="240" w:line="360" w:lineRule="auto"/>
      <w:ind w:firstLine="850"/>
      <w:jc w:val="both"/>
    </w:pPr>
    <w:rPr>
      <w:rFonts w:cs="Arial Unicode MS"/>
      <w:color w:val="000000"/>
      <w:sz w:val="31"/>
      <w:szCs w:val="31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u w:val="none"/>
    </w:rPr>
  </w:style>
  <w:style w:type="numbering" w:customStyle="1" w:styleId="ImportedStyle8">
    <w:name w:val="Imported Style 8"/>
    <w:pPr>
      <w:numPr>
        <w:numId w:val="4"/>
      </w:numPr>
    </w:pPr>
  </w:style>
  <w:style w:type="paragraph" w:styleId="a6">
    <w:name w:val="Balloon Text"/>
    <w:basedOn w:val="a"/>
    <w:link w:val="a7"/>
    <w:uiPriority w:val="99"/>
    <w:semiHidden/>
    <w:unhideWhenUsed/>
    <w:rsid w:val="00A96057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96057"/>
    <w:rPr>
      <w:rFonts w:ascii="Segoe UI" w:hAnsi="Segoe UI" w:cs="Segoe UI"/>
      <w:sz w:val="18"/>
      <w:szCs w:val="18"/>
      <w:lang w:val="en-US" w:eastAsia="en-US"/>
    </w:rPr>
  </w:style>
  <w:style w:type="paragraph" w:styleId="a8">
    <w:name w:val="List Paragraph"/>
    <w:basedOn w:val="a"/>
    <w:uiPriority w:val="34"/>
    <w:qFormat/>
    <w:rsid w:val="003002E6"/>
    <w:pPr>
      <w:ind w:left="720"/>
      <w:contextualSpacing/>
    </w:pPr>
  </w:style>
  <w:style w:type="paragraph" w:customStyle="1" w:styleId="11">
    <w:name w:val="Стиль1"/>
    <w:basedOn w:val="a"/>
    <w:qFormat/>
    <w:rsid w:val="00EC0B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ind w:firstLine="360"/>
      <w:jc w:val="left"/>
    </w:pPr>
    <w:rPr>
      <w:rFonts w:eastAsia="Times New Roman"/>
      <w:szCs w:val="28"/>
      <w:bdr w:val="none" w:sz="0" w:space="0" w:color="auto"/>
      <w:lang w:val="ru-RU" w:eastAsia="ar-SA"/>
    </w:rPr>
  </w:style>
  <w:style w:type="paragraph" w:styleId="a9">
    <w:name w:val="header"/>
    <w:basedOn w:val="a"/>
    <w:link w:val="aa"/>
    <w:uiPriority w:val="99"/>
    <w:unhideWhenUsed/>
    <w:rsid w:val="00210B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/>
      <w:sz w:val="24"/>
      <w:bdr w:val="none" w:sz="0" w:space="0" w:color="auto"/>
      <w:lang w:val="ru-RU"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210BE6"/>
    <w:rPr>
      <w:rFonts w:eastAsia="Times New Roman"/>
      <w:sz w:val="24"/>
      <w:szCs w:val="24"/>
      <w:bdr w:val="none" w:sz="0" w:space="0" w:color="auto"/>
    </w:rPr>
  </w:style>
  <w:style w:type="character" w:customStyle="1" w:styleId="10">
    <w:name w:val="Заголовок 1 Знак"/>
    <w:basedOn w:val="a0"/>
    <w:link w:val="1"/>
    <w:uiPriority w:val="9"/>
    <w:rsid w:val="00C02D15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ab">
    <w:name w:val="TOC Heading"/>
    <w:basedOn w:val="1"/>
    <w:next w:val="a"/>
    <w:uiPriority w:val="39"/>
    <w:unhideWhenUsed/>
    <w:qFormat/>
    <w:rsid w:val="00C02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0"/>
      <w:jc w:val="left"/>
      <w:outlineLvl w:val="9"/>
    </w:pPr>
    <w:rPr>
      <w:bdr w:val="none" w:sz="0" w:space="0" w:color="auto"/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C02D15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C02D15"/>
    <w:pPr>
      <w:spacing w:after="100"/>
    </w:pPr>
  </w:style>
  <w:style w:type="paragraph" w:styleId="ac">
    <w:name w:val="footer"/>
    <w:basedOn w:val="a"/>
    <w:link w:val="ad"/>
    <w:uiPriority w:val="99"/>
    <w:unhideWhenUsed/>
    <w:rsid w:val="0002346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3460"/>
    <w:rPr>
      <w:sz w:val="28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54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0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5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428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1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7436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03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6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oho.com/desk/pricing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endesk.com/support/pricin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hubspot.com/products/service/help-desk?_ga=2.106333696.2062359231.1543500359-836228720.1531858988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ru.wikipedia.org/wiki/Mono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539999" algn="just" defTabSz="457200" rtl="0" fontAlgn="auto" latinLnBrk="0" hangingPunct="0">
          <a:lnSpc>
            <a:spcPct val="15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566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FAE4-CFA1-4EFC-AF71-EC7D87F2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37</Pages>
  <Words>8640</Words>
  <Characters>49253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128</cp:revision>
  <dcterms:created xsi:type="dcterms:W3CDTF">2019-04-20T11:25:00Z</dcterms:created>
  <dcterms:modified xsi:type="dcterms:W3CDTF">2019-04-22T06:42:00Z</dcterms:modified>
</cp:coreProperties>
</file>