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74AF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РФ</w:t>
      </w:r>
    </w:p>
    <w:p w14:paraId="55184067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ФГБОУ ВО Югорский государственный университет</w:t>
      </w:r>
    </w:p>
    <w:p w14:paraId="1E6B9FAA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1D8F3FB" w14:textId="77777777" w:rsidR="00394C36" w:rsidRPr="00A91256" w:rsidRDefault="00394C36" w:rsidP="00394C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A9125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С. 6 ГОСТ 19.104-78</w:t>
      </w:r>
    </w:p>
    <w:p w14:paraId="1B14B901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50A2685" w14:textId="77777777" w:rsidR="00394C36" w:rsidRP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94C36">
        <w:rPr>
          <w:rFonts w:ascii="Times New Roman" w:hAnsi="Times New Roman" w:cs="Times New Roman"/>
          <w:b/>
          <w:sz w:val="24"/>
        </w:rPr>
        <w:t>ТИТУЛЬНЫЙ ЛИСТ</w:t>
      </w:r>
    </w:p>
    <w:p w14:paraId="717476E8" w14:textId="77777777" w:rsidR="000D221D" w:rsidRDefault="000D221D" w:rsidP="000D221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УТВЕРЖДЕН</w:t>
      </w:r>
    </w:p>
    <w:p w14:paraId="1C02A422" w14:textId="513D6659" w:rsidR="000D221D" w:rsidRDefault="000D221D" w:rsidP="000D221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24597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.02.2020</w:t>
      </w:r>
    </w:p>
    <w:p w14:paraId="2C5F7DF3" w14:textId="77777777" w:rsidR="00394C36" w:rsidRDefault="00394C36" w:rsidP="000D221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Старший преподаватель Шицелов А.В.</w:t>
      </w:r>
    </w:p>
    <w:p w14:paraId="666FA5B2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434965F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079AC41" w14:textId="77777777" w:rsidR="00394C36" w:rsidRDefault="00394C36" w:rsidP="00394C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2B46CA9" w14:textId="6A84F3D8" w:rsidR="000D221D" w:rsidRPr="00701F51" w:rsidRDefault="00701F51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</w:t>
      </w:r>
      <w:r>
        <w:rPr>
          <w:rFonts w:ascii="Times New Roman" w:hAnsi="Times New Roman" w:cs="Times New Roman"/>
          <w:sz w:val="24"/>
          <w:lang w:val="en-AU"/>
        </w:rPr>
        <w:t>WINDOWS</w:t>
      </w:r>
      <w:r w:rsidRPr="00686D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«КАЛЬКУЛЯТОР»</w:t>
      </w:r>
      <w:r w:rsidR="00514C86">
        <w:rPr>
          <w:rFonts w:ascii="Times New Roman" w:hAnsi="Times New Roman" w:cs="Times New Roman"/>
          <w:sz w:val="24"/>
        </w:rPr>
        <w:t>.</w:t>
      </w:r>
    </w:p>
    <w:p w14:paraId="7EB96209" w14:textId="77777777" w:rsidR="00394C36" w:rsidRDefault="00394C36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8F300E3" w14:textId="77777777" w:rsidR="00394C36" w:rsidRDefault="00394C36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Загрузчик</w:t>
      </w:r>
    </w:p>
    <w:p w14:paraId="0D75C3A2" w14:textId="3463F020" w:rsidR="00394C36" w:rsidRDefault="00A132B5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Пашин</w:t>
      </w:r>
      <w:r w:rsidR="00394C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</w:t>
      </w:r>
      <w:r w:rsidR="00394C3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В</w:t>
      </w:r>
      <w:r w:rsidR="00394C36">
        <w:rPr>
          <w:rFonts w:ascii="Times New Roman" w:hAnsi="Times New Roman" w:cs="Times New Roman"/>
          <w:sz w:val="24"/>
        </w:rPr>
        <w:t>., 1183б</w:t>
      </w:r>
    </w:p>
    <w:p w14:paraId="79DED60B" w14:textId="77777777" w:rsidR="00394C36" w:rsidRDefault="00394C36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Листов </w:t>
      </w:r>
      <w:r w:rsidR="00475131">
        <w:rPr>
          <w:rFonts w:ascii="Times New Roman" w:hAnsi="Times New Roman" w:cs="Times New Roman"/>
          <w:sz w:val="24"/>
        </w:rPr>
        <w:t>5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</w:tblGrid>
      <w:tr w:rsidR="007059BF" w14:paraId="13178EF7" w14:textId="77777777" w:rsidTr="007059BF">
        <w:trPr>
          <w:cantSplit/>
          <w:trHeight w:val="1134"/>
        </w:trPr>
        <w:tc>
          <w:tcPr>
            <w:tcW w:w="421" w:type="dxa"/>
            <w:textDirection w:val="btLr"/>
          </w:tcPr>
          <w:p w14:paraId="74C66D09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7B51FB03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7059BF" w14:paraId="0F9C94A5" w14:textId="77777777" w:rsidTr="007059BF">
        <w:trPr>
          <w:cantSplit/>
          <w:trHeight w:val="1134"/>
        </w:trPr>
        <w:tc>
          <w:tcPr>
            <w:tcW w:w="421" w:type="dxa"/>
            <w:textDirection w:val="btLr"/>
          </w:tcPr>
          <w:p w14:paraId="09D44A5D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Инд.№ дубл.</w:t>
            </w:r>
          </w:p>
        </w:tc>
        <w:tc>
          <w:tcPr>
            <w:tcW w:w="425" w:type="dxa"/>
            <w:textDirection w:val="btLr"/>
          </w:tcPr>
          <w:p w14:paraId="303580D7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7059BF" w14:paraId="0F726CA1" w14:textId="77777777" w:rsidTr="007059BF">
        <w:trPr>
          <w:cantSplit/>
          <w:trHeight w:val="1134"/>
        </w:trPr>
        <w:tc>
          <w:tcPr>
            <w:tcW w:w="421" w:type="dxa"/>
            <w:textDirection w:val="btLr"/>
          </w:tcPr>
          <w:p w14:paraId="04FF3DEF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Взам. инд. №</w:t>
            </w:r>
          </w:p>
        </w:tc>
        <w:tc>
          <w:tcPr>
            <w:tcW w:w="425" w:type="dxa"/>
            <w:textDirection w:val="btLr"/>
          </w:tcPr>
          <w:p w14:paraId="4EF7B1F2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7059BF" w14:paraId="6256EE70" w14:textId="77777777" w:rsidTr="007059BF">
        <w:trPr>
          <w:cantSplit/>
          <w:trHeight w:val="1252"/>
        </w:trPr>
        <w:tc>
          <w:tcPr>
            <w:tcW w:w="421" w:type="dxa"/>
            <w:textDirection w:val="btLr"/>
          </w:tcPr>
          <w:p w14:paraId="33BE1C8E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F5A32AE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7059BF" w14:paraId="6C0808F4" w14:textId="77777777" w:rsidTr="007059BF">
        <w:trPr>
          <w:cantSplit/>
          <w:trHeight w:val="1134"/>
        </w:trPr>
        <w:tc>
          <w:tcPr>
            <w:tcW w:w="421" w:type="dxa"/>
            <w:textDirection w:val="btLr"/>
          </w:tcPr>
          <w:p w14:paraId="3C06257D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7059BF">
              <w:rPr>
                <w:rFonts w:ascii="Times New Roman" w:hAnsi="Times New Roman" w:cs="Times New Roman"/>
                <w:sz w:val="16"/>
              </w:rPr>
              <w:t>Инд № подл</w:t>
            </w:r>
            <w:r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425" w:type="dxa"/>
            <w:textDirection w:val="btLr"/>
          </w:tcPr>
          <w:p w14:paraId="52D90E57" w14:textId="77777777" w:rsidR="007059BF" w:rsidRPr="007059BF" w:rsidRDefault="007059BF" w:rsidP="007059B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0B4C6152" w14:textId="77777777" w:rsidR="000D221D" w:rsidRDefault="000D221D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C3E30D4" w14:textId="77777777" w:rsidR="007059BF" w:rsidRDefault="007059BF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E3E4AB" w14:textId="77777777" w:rsidR="000D221D" w:rsidRDefault="00394C36" w:rsidP="000D221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14:paraId="715F448A" w14:textId="77777777" w:rsidR="00772C86" w:rsidRPr="00772C86" w:rsidRDefault="00772C86" w:rsidP="00772C86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9C8620A" w14:textId="51F2F9A0" w:rsidR="00CD7AEE" w:rsidRPr="003B73DB" w:rsidRDefault="005F4EF7" w:rsidP="005F4EF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B73DB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47660561" w14:textId="77777777" w:rsidR="005F4EF7" w:rsidRDefault="003B73DB" w:rsidP="005F4EF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B73DB">
        <w:rPr>
          <w:rFonts w:ascii="Times New Roman" w:hAnsi="Times New Roman" w:cs="Times New Roman"/>
          <w:sz w:val="28"/>
        </w:rPr>
        <w:t>Работа выполняетс</w:t>
      </w:r>
      <w:r>
        <w:rPr>
          <w:rFonts w:ascii="Times New Roman" w:hAnsi="Times New Roman" w:cs="Times New Roman"/>
          <w:sz w:val="28"/>
        </w:rPr>
        <w:t>я в рамках учебной дисциплины «Разработка программного обеспечения для решения прикладных задач»</w:t>
      </w:r>
    </w:p>
    <w:p w14:paraId="2FE93BB9" w14:textId="77777777" w:rsidR="00823C0A" w:rsidRPr="003B73DB" w:rsidRDefault="00823C0A" w:rsidP="005F4EF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1A4E7C0" w14:textId="77777777" w:rsidR="005F4EF7" w:rsidRPr="003B73DB" w:rsidRDefault="005F4EF7" w:rsidP="005F4EF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B73DB">
        <w:rPr>
          <w:rFonts w:ascii="Times New Roman" w:hAnsi="Times New Roman" w:cs="Times New Roman"/>
          <w:b/>
          <w:sz w:val="28"/>
        </w:rPr>
        <w:t>Общие сведения</w:t>
      </w:r>
    </w:p>
    <w:p w14:paraId="4E5B656D" w14:textId="77777777" w:rsidR="00E37FC6" w:rsidRDefault="00E37FC6" w:rsidP="00E37FC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разрабатывается на основе учебного плана специальности 09.03.01 «Информатика и вычислительная техника».</w:t>
      </w:r>
    </w:p>
    <w:p w14:paraId="3272FC90" w14:textId="543AE29A" w:rsidR="005806B6" w:rsidRDefault="00E37FC6" w:rsidP="00E37FC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806B6">
        <w:rPr>
          <w:rFonts w:ascii="Times New Roman" w:hAnsi="Times New Roman" w:cs="Times New Roman"/>
          <w:b/>
          <w:sz w:val="28"/>
        </w:rPr>
        <w:t>Наименование работы:</w:t>
      </w:r>
      <w:r w:rsidR="005806B6">
        <w:rPr>
          <w:rFonts w:ascii="Times New Roman" w:hAnsi="Times New Roman" w:cs="Times New Roman"/>
          <w:sz w:val="28"/>
        </w:rPr>
        <w:t xml:space="preserve"> </w:t>
      </w:r>
      <w:r w:rsidR="005806B6" w:rsidRPr="005806B6">
        <w:rPr>
          <w:rFonts w:ascii="Times New Roman" w:hAnsi="Times New Roman" w:cs="Times New Roman"/>
          <w:sz w:val="28"/>
        </w:rPr>
        <w:t>Разработать приложение Windows «Калькулятор»</w:t>
      </w:r>
      <w:r w:rsidR="005806B6">
        <w:rPr>
          <w:rFonts w:ascii="Times New Roman" w:hAnsi="Times New Roman" w:cs="Times New Roman"/>
          <w:sz w:val="28"/>
        </w:rPr>
        <w:t>.</w:t>
      </w:r>
    </w:p>
    <w:p w14:paraId="2241AEAA" w14:textId="77026894" w:rsidR="00E37FC6" w:rsidRPr="005806B6" w:rsidRDefault="00E37FC6" w:rsidP="00E37FC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806B6">
        <w:rPr>
          <w:rFonts w:ascii="Times New Roman" w:hAnsi="Times New Roman" w:cs="Times New Roman"/>
          <w:b/>
          <w:sz w:val="28"/>
        </w:rPr>
        <w:t>Исполнитель:</w:t>
      </w:r>
      <w:r w:rsidRPr="005806B6">
        <w:rPr>
          <w:rFonts w:ascii="Times New Roman" w:hAnsi="Times New Roman" w:cs="Times New Roman"/>
          <w:sz w:val="28"/>
        </w:rPr>
        <w:t xml:space="preserve"> студент 3 курса </w:t>
      </w:r>
      <w:r w:rsidR="005806B6" w:rsidRPr="005806B6">
        <w:rPr>
          <w:rFonts w:ascii="Times New Roman" w:hAnsi="Times New Roman" w:cs="Times New Roman"/>
          <w:sz w:val="28"/>
        </w:rPr>
        <w:t>Пашин Дмитрий Витальевич</w:t>
      </w:r>
      <w:r w:rsidRPr="005806B6">
        <w:rPr>
          <w:rFonts w:ascii="Times New Roman" w:hAnsi="Times New Roman" w:cs="Times New Roman"/>
          <w:sz w:val="28"/>
        </w:rPr>
        <w:t>.</w:t>
      </w:r>
    </w:p>
    <w:p w14:paraId="4CD683FA" w14:textId="77777777" w:rsidR="00E37FC6" w:rsidRDefault="00E37FC6" w:rsidP="00E37FC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7FC6">
        <w:rPr>
          <w:rFonts w:ascii="Times New Roman" w:hAnsi="Times New Roman" w:cs="Times New Roman"/>
          <w:b/>
          <w:sz w:val="28"/>
        </w:rPr>
        <w:t>Соисполнители:</w:t>
      </w:r>
      <w:r w:rsidRPr="00E37FC6">
        <w:rPr>
          <w:rFonts w:ascii="Times New Roman" w:hAnsi="Times New Roman" w:cs="Times New Roman"/>
          <w:sz w:val="28"/>
        </w:rPr>
        <w:t xml:space="preserve"> нет.</w:t>
      </w:r>
    </w:p>
    <w:p w14:paraId="5C91EDF4" w14:textId="77777777" w:rsidR="00823C0A" w:rsidRPr="00E37FC6" w:rsidRDefault="00823C0A" w:rsidP="00604E5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65628533" w14:textId="77777777" w:rsidR="00E37FC6" w:rsidRPr="00823C0A" w:rsidRDefault="00823C0A" w:rsidP="00823C0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823C0A">
        <w:rPr>
          <w:rFonts w:ascii="Times New Roman" w:hAnsi="Times New Roman" w:cs="Times New Roman"/>
          <w:b/>
          <w:sz w:val="28"/>
        </w:rPr>
        <w:t>Назначение и цели создания системы</w:t>
      </w:r>
    </w:p>
    <w:p w14:paraId="0F9CF462" w14:textId="29EBCC74" w:rsidR="00823C0A" w:rsidRDefault="00823C0A" w:rsidP="00823C0A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823C0A">
        <w:rPr>
          <w:rFonts w:ascii="Times New Roman" w:hAnsi="Times New Roman" w:cs="Times New Roman"/>
          <w:b/>
          <w:sz w:val="28"/>
        </w:rPr>
        <w:t>Назначение системы</w:t>
      </w:r>
    </w:p>
    <w:p w14:paraId="560F379C" w14:textId="14EB167D" w:rsidR="005806B6" w:rsidRPr="005F480E" w:rsidRDefault="005F480E" w:rsidP="005806B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5F480E">
        <w:rPr>
          <w:rFonts w:ascii="Times New Roman" w:hAnsi="Times New Roman" w:cs="Times New Roman"/>
          <w:bCs/>
          <w:sz w:val="28"/>
        </w:rPr>
        <w:t>Данная программа может быть использована как электронный калькулятор, предназначенный для вычисления различных математических функций</w:t>
      </w:r>
      <w:r w:rsidR="005806B6" w:rsidRPr="005806B6">
        <w:rPr>
          <w:rFonts w:ascii="Times New Roman" w:hAnsi="Times New Roman" w:cs="Times New Roman"/>
          <w:bCs/>
          <w:sz w:val="28"/>
        </w:rPr>
        <w:t>.</w:t>
      </w:r>
    </w:p>
    <w:p w14:paraId="360E19AB" w14:textId="77E1BBBA" w:rsidR="00C17B65" w:rsidRPr="00C17B65" w:rsidRDefault="00C17B65" w:rsidP="00C17B6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17B65">
        <w:rPr>
          <w:rFonts w:ascii="Times New Roman" w:hAnsi="Times New Roman" w:cs="Times New Roman"/>
          <w:b/>
          <w:sz w:val="28"/>
        </w:rPr>
        <w:t>Цели создания системы</w:t>
      </w:r>
    </w:p>
    <w:p w14:paraId="55FB7C9A" w14:textId="58A71438" w:rsidR="005A496A" w:rsidRDefault="00B20B6A" w:rsidP="00B20B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разрабатывается для автоматизации процесса </w:t>
      </w:r>
      <w:r w:rsidR="00E21A52">
        <w:rPr>
          <w:rFonts w:ascii="Times New Roman" w:hAnsi="Times New Roman" w:cs="Times New Roman"/>
          <w:sz w:val="28"/>
        </w:rPr>
        <w:t>вычисление арифметических операций и математических функций</w:t>
      </w:r>
      <w:r>
        <w:rPr>
          <w:rFonts w:ascii="Times New Roman" w:hAnsi="Times New Roman" w:cs="Times New Roman"/>
          <w:sz w:val="28"/>
        </w:rPr>
        <w:t>.</w:t>
      </w:r>
    </w:p>
    <w:p w14:paraId="2BE804BA" w14:textId="77777777" w:rsidR="0015735D" w:rsidRDefault="0015735D" w:rsidP="00B20B6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F0A12CE" w14:textId="77777777" w:rsidR="005A496A" w:rsidRPr="009204E0" w:rsidRDefault="005A496A" w:rsidP="005A496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9204E0">
        <w:rPr>
          <w:rFonts w:ascii="Times New Roman" w:hAnsi="Times New Roman" w:cs="Times New Roman"/>
          <w:b/>
          <w:sz w:val="28"/>
        </w:rPr>
        <w:t>Требования к программе или программному изделию</w:t>
      </w:r>
    </w:p>
    <w:p w14:paraId="408074BA" w14:textId="77777777" w:rsidR="005A496A" w:rsidRDefault="00B20B6A" w:rsidP="00C87556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B20B6A"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1B0AE235" w14:textId="77777777" w:rsidR="00B20B6A" w:rsidRPr="00B20B6A" w:rsidRDefault="00B20B6A" w:rsidP="002D74E1">
      <w:pPr>
        <w:pStyle w:val="a3"/>
        <w:numPr>
          <w:ilvl w:val="2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Программа должна обеспечивать возможность следующих функций:</w:t>
      </w:r>
    </w:p>
    <w:p w14:paraId="0B94CE8B" w14:textId="5CCFCB1C" w:rsidR="00B20B6A" w:rsidRDefault="005F480E" w:rsidP="002D74E1">
      <w:pPr>
        <w:pStyle w:val="a3"/>
        <w:numPr>
          <w:ilvl w:val="2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одного поля для ввода операторов и для вывода результата</w:t>
      </w:r>
      <w:r w:rsidR="00B20B6A">
        <w:rPr>
          <w:rFonts w:ascii="Times New Roman" w:hAnsi="Times New Roman" w:cs="Times New Roman"/>
          <w:sz w:val="28"/>
        </w:rPr>
        <w:t>;</w:t>
      </w:r>
    </w:p>
    <w:p w14:paraId="66C46251" w14:textId="0B6A0CE4" w:rsidR="00775AB6" w:rsidRDefault="00C43488" w:rsidP="002D74E1">
      <w:pPr>
        <w:pStyle w:val="a3"/>
        <w:numPr>
          <w:ilvl w:val="2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арифметические операции с соблюдением приоритетов</w:t>
      </w:r>
      <w:r w:rsidR="00775AB6">
        <w:rPr>
          <w:rFonts w:ascii="Times New Roman" w:hAnsi="Times New Roman" w:cs="Times New Roman"/>
          <w:sz w:val="28"/>
        </w:rPr>
        <w:t>;</w:t>
      </w:r>
    </w:p>
    <w:p w14:paraId="16FCA3A1" w14:textId="3006FD93" w:rsidR="00B20B6A" w:rsidRDefault="00C43488" w:rsidP="002D74E1">
      <w:pPr>
        <w:pStyle w:val="a3"/>
        <w:numPr>
          <w:ilvl w:val="2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тригонометрических функций</w:t>
      </w:r>
      <w:r w:rsidR="001C67CA">
        <w:rPr>
          <w:rFonts w:ascii="Times New Roman" w:hAnsi="Times New Roman" w:cs="Times New Roman"/>
          <w:sz w:val="28"/>
        </w:rPr>
        <w:t>, возведение в степень, факториала</w:t>
      </w:r>
      <w:r w:rsidR="00B20B6A">
        <w:rPr>
          <w:rFonts w:ascii="Times New Roman" w:hAnsi="Times New Roman" w:cs="Times New Roman"/>
          <w:sz w:val="28"/>
        </w:rPr>
        <w:t>;</w:t>
      </w:r>
    </w:p>
    <w:p w14:paraId="20F2C53A" w14:textId="6D0D7175" w:rsidR="00B20B6A" w:rsidRPr="00C43488" w:rsidRDefault="00C43488" w:rsidP="00C43488">
      <w:pPr>
        <w:pStyle w:val="a3"/>
        <w:numPr>
          <w:ilvl w:val="2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 сообщений при делении на нуль</w:t>
      </w:r>
      <w:r w:rsidR="00775AB6">
        <w:rPr>
          <w:rFonts w:ascii="Times New Roman" w:hAnsi="Times New Roman" w:cs="Times New Roman"/>
          <w:sz w:val="28"/>
        </w:rPr>
        <w:t>;</w:t>
      </w:r>
    </w:p>
    <w:p w14:paraId="1C850189" w14:textId="77777777" w:rsidR="00B20B6A" w:rsidRPr="00FB1FC1" w:rsidRDefault="00FB1FC1" w:rsidP="002D74E1">
      <w:pPr>
        <w:pStyle w:val="a3"/>
        <w:numPr>
          <w:ilvl w:val="2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B1FC1">
        <w:rPr>
          <w:rFonts w:ascii="Times New Roman" w:hAnsi="Times New Roman" w:cs="Times New Roman"/>
          <w:b/>
          <w:sz w:val="28"/>
        </w:rPr>
        <w:t>Организация входных и выходных данных</w:t>
      </w:r>
      <w:r w:rsidR="00A950CB">
        <w:rPr>
          <w:rFonts w:ascii="Times New Roman" w:hAnsi="Times New Roman" w:cs="Times New Roman"/>
          <w:b/>
          <w:sz w:val="28"/>
        </w:rPr>
        <w:t>:</w:t>
      </w:r>
    </w:p>
    <w:p w14:paraId="3598B8D7" w14:textId="69F29B7F" w:rsidR="00FB1FC1" w:rsidRDefault="00D57368" w:rsidP="002D74E1">
      <w:pPr>
        <w:pStyle w:val="a3"/>
        <w:numPr>
          <w:ilvl w:val="1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E307D">
        <w:rPr>
          <w:rFonts w:ascii="Times New Roman" w:hAnsi="Times New Roman" w:cs="Times New Roman"/>
          <w:sz w:val="28"/>
        </w:rPr>
        <w:t>ходные данные поступают с клавиатуры;</w:t>
      </w:r>
    </w:p>
    <w:p w14:paraId="3EF7E24D" w14:textId="0B913ED9" w:rsidR="00AE307D" w:rsidRDefault="00D57368" w:rsidP="002D74E1">
      <w:pPr>
        <w:pStyle w:val="a3"/>
        <w:numPr>
          <w:ilvl w:val="1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E307D">
        <w:rPr>
          <w:rFonts w:ascii="Times New Roman" w:hAnsi="Times New Roman" w:cs="Times New Roman"/>
          <w:sz w:val="28"/>
        </w:rPr>
        <w:t xml:space="preserve">ыходные данные отображаются </w:t>
      </w:r>
      <w:r w:rsidR="00110C4B">
        <w:rPr>
          <w:rFonts w:ascii="Times New Roman" w:hAnsi="Times New Roman" w:cs="Times New Roman"/>
          <w:sz w:val="28"/>
        </w:rPr>
        <w:t>в поле вывода результата</w:t>
      </w:r>
      <w:r w:rsidR="00AE307D">
        <w:rPr>
          <w:rFonts w:ascii="Times New Roman" w:hAnsi="Times New Roman" w:cs="Times New Roman"/>
          <w:sz w:val="28"/>
        </w:rPr>
        <w:t>.</w:t>
      </w:r>
    </w:p>
    <w:p w14:paraId="46B187C7" w14:textId="77777777" w:rsidR="00B20B6A" w:rsidRPr="0015735D" w:rsidRDefault="00AE307D" w:rsidP="00F3233A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5735D">
        <w:rPr>
          <w:rFonts w:ascii="Times New Roman" w:hAnsi="Times New Roman" w:cs="Times New Roman"/>
          <w:b/>
          <w:sz w:val="28"/>
        </w:rPr>
        <w:t>Требования к надёжности</w:t>
      </w:r>
    </w:p>
    <w:p w14:paraId="23B2B509" w14:textId="76C3F3AB" w:rsidR="00FA57E3" w:rsidRDefault="00FA57E3" w:rsidP="00785B66">
      <w:pPr>
        <w:pStyle w:val="a3"/>
        <w:numPr>
          <w:ilvl w:val="3"/>
          <w:numId w:val="20"/>
        </w:numPr>
        <w:tabs>
          <w:tab w:val="left" w:pos="993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DC1F39">
        <w:rPr>
          <w:rFonts w:ascii="Times New Roman" w:hAnsi="Times New Roman" w:cs="Times New Roman"/>
          <w:sz w:val="28"/>
        </w:rPr>
        <w:t>ля обеспечения надежности необходимо проверять корректность получаемых данных</w:t>
      </w:r>
      <w:r>
        <w:rPr>
          <w:rFonts w:ascii="Times New Roman" w:hAnsi="Times New Roman" w:cs="Times New Roman"/>
          <w:sz w:val="28"/>
        </w:rPr>
        <w:t>;</w:t>
      </w:r>
    </w:p>
    <w:p w14:paraId="19D7E8A6" w14:textId="6A2D99A5" w:rsidR="00AE307D" w:rsidRPr="00C77E30" w:rsidRDefault="00FA57E3" w:rsidP="00785B66">
      <w:pPr>
        <w:pStyle w:val="a3"/>
        <w:numPr>
          <w:ilvl w:val="3"/>
          <w:numId w:val="20"/>
        </w:numPr>
        <w:tabs>
          <w:tab w:val="left" w:pos="993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предусмотреть блокировку некорректных действий пол</w:t>
      </w:r>
      <w:r w:rsidR="00C77E30">
        <w:rPr>
          <w:rFonts w:ascii="Times New Roman" w:hAnsi="Times New Roman" w:cs="Times New Roman"/>
          <w:sz w:val="28"/>
        </w:rPr>
        <w:t xml:space="preserve">ьзователя при работе с </w:t>
      </w:r>
      <w:r w:rsidR="001C6DB8">
        <w:rPr>
          <w:rFonts w:ascii="Times New Roman" w:hAnsi="Times New Roman" w:cs="Times New Roman"/>
          <w:sz w:val="28"/>
        </w:rPr>
        <w:t>приложением.</w:t>
      </w:r>
    </w:p>
    <w:p w14:paraId="0B04DBA2" w14:textId="77777777" w:rsidR="00AE307D" w:rsidRPr="0015735D" w:rsidRDefault="00AE307D" w:rsidP="00F3233A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5735D">
        <w:rPr>
          <w:rFonts w:ascii="Times New Roman" w:hAnsi="Times New Roman" w:cs="Times New Roman"/>
          <w:b/>
          <w:sz w:val="28"/>
        </w:rPr>
        <w:t>Условия эксплуатации и требования к составу и параметрам технических средств</w:t>
      </w:r>
    </w:p>
    <w:p w14:paraId="546A9996" w14:textId="279D77EC" w:rsidR="00EB7341" w:rsidRDefault="00A42D21" w:rsidP="00ED52B0">
      <w:pPr>
        <w:pStyle w:val="a3"/>
        <w:numPr>
          <w:ilvl w:val="3"/>
          <w:numId w:val="21"/>
        </w:numPr>
        <w:tabs>
          <w:tab w:val="left" w:pos="1134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A42D21">
        <w:rPr>
          <w:rFonts w:ascii="Times New Roman" w:hAnsi="Times New Roman" w:cs="Times New Roman"/>
          <w:sz w:val="28"/>
        </w:rPr>
        <w:t>риложение предназначено для любых пользователей</w:t>
      </w:r>
      <w:r w:rsidR="00EB7341">
        <w:rPr>
          <w:rFonts w:ascii="Times New Roman" w:hAnsi="Times New Roman" w:cs="Times New Roman"/>
          <w:sz w:val="28"/>
        </w:rPr>
        <w:t>;</w:t>
      </w:r>
    </w:p>
    <w:p w14:paraId="1892F120" w14:textId="67E365EB" w:rsidR="00AE307D" w:rsidRPr="00FA57E3" w:rsidRDefault="00EB7341" w:rsidP="00ED52B0">
      <w:pPr>
        <w:pStyle w:val="a3"/>
        <w:numPr>
          <w:ilvl w:val="3"/>
          <w:numId w:val="21"/>
        </w:numPr>
        <w:tabs>
          <w:tab w:val="left" w:pos="1134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эксплуатации должны быть соблюдены все пункты техники безопасности при ра</w:t>
      </w:r>
      <w:r w:rsidR="00C77E30">
        <w:rPr>
          <w:rFonts w:ascii="Times New Roman" w:hAnsi="Times New Roman" w:cs="Times New Roman"/>
          <w:sz w:val="28"/>
        </w:rPr>
        <w:t xml:space="preserve">боте на </w:t>
      </w:r>
      <w:r w:rsidR="00A42D21">
        <w:rPr>
          <w:rFonts w:ascii="Times New Roman" w:hAnsi="Times New Roman" w:cs="Times New Roman"/>
          <w:sz w:val="28"/>
        </w:rPr>
        <w:t>п</w:t>
      </w:r>
      <w:r w:rsidR="00C77E30">
        <w:rPr>
          <w:rFonts w:ascii="Times New Roman" w:hAnsi="Times New Roman" w:cs="Times New Roman"/>
          <w:sz w:val="28"/>
        </w:rPr>
        <w:t>ерсональном компьютере</w:t>
      </w:r>
      <w:r w:rsidR="0036106D">
        <w:rPr>
          <w:rFonts w:ascii="Times New Roman" w:hAnsi="Times New Roman" w:cs="Times New Roman"/>
          <w:sz w:val="28"/>
        </w:rPr>
        <w:t>.</w:t>
      </w:r>
    </w:p>
    <w:p w14:paraId="5839261A" w14:textId="77777777" w:rsidR="00AE307D" w:rsidRPr="002C30FD" w:rsidRDefault="00AE307D" w:rsidP="00F3233A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2C30FD">
        <w:rPr>
          <w:rFonts w:ascii="Times New Roman" w:hAnsi="Times New Roman" w:cs="Times New Roman"/>
          <w:b/>
          <w:sz w:val="28"/>
        </w:rPr>
        <w:t>Требования к информационной и программной совместимости</w:t>
      </w:r>
    </w:p>
    <w:p w14:paraId="2377863E" w14:textId="77777777" w:rsidR="00EB7341" w:rsidRPr="002C30FD" w:rsidRDefault="00EB7341" w:rsidP="002C30FD">
      <w:pPr>
        <w:pStyle w:val="a3"/>
        <w:numPr>
          <w:ilvl w:val="0"/>
          <w:numId w:val="26"/>
        </w:numPr>
        <w:tabs>
          <w:tab w:val="left" w:pos="993"/>
          <w:tab w:val="left" w:pos="7702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2C30FD">
        <w:rPr>
          <w:rFonts w:ascii="Times New Roman" w:hAnsi="Times New Roman" w:cs="Times New Roman"/>
          <w:sz w:val="28"/>
        </w:rPr>
        <w:t xml:space="preserve">система должна работать на платформах </w:t>
      </w:r>
      <w:r w:rsidRPr="002C30FD">
        <w:rPr>
          <w:rFonts w:ascii="Times New Roman" w:hAnsi="Times New Roman" w:cs="Times New Roman"/>
          <w:sz w:val="28"/>
          <w:lang w:val="en-US"/>
        </w:rPr>
        <w:t>Windows</w:t>
      </w:r>
      <w:r w:rsidRPr="002C30FD">
        <w:rPr>
          <w:rFonts w:ascii="Times New Roman" w:hAnsi="Times New Roman" w:cs="Times New Roman"/>
          <w:sz w:val="28"/>
        </w:rPr>
        <w:t xml:space="preserve"> 7/8/10;</w:t>
      </w:r>
    </w:p>
    <w:p w14:paraId="3B65C759" w14:textId="77777777" w:rsidR="0092202F" w:rsidRPr="0092202F" w:rsidRDefault="0092202F" w:rsidP="002C30FD">
      <w:pPr>
        <w:pStyle w:val="Default"/>
        <w:spacing w:line="360" w:lineRule="auto"/>
        <w:ind w:firstLine="709"/>
        <w:rPr>
          <w:sz w:val="28"/>
          <w:szCs w:val="23"/>
        </w:rPr>
      </w:pPr>
      <w:r w:rsidRPr="002C30FD">
        <w:rPr>
          <w:sz w:val="28"/>
          <w:szCs w:val="23"/>
        </w:rPr>
        <w:t>Минимальная</w:t>
      </w:r>
      <w:r w:rsidRPr="0092202F">
        <w:rPr>
          <w:sz w:val="28"/>
          <w:szCs w:val="23"/>
        </w:rPr>
        <w:t xml:space="preserve"> конфигурация: </w:t>
      </w:r>
    </w:p>
    <w:p w14:paraId="4A9D7E78" w14:textId="5089F987" w:rsidR="0092202F" w:rsidRPr="00C3602B" w:rsidRDefault="0092202F" w:rsidP="00357560">
      <w:pPr>
        <w:pStyle w:val="Default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rPr>
          <w:sz w:val="28"/>
          <w:szCs w:val="23"/>
          <w:lang w:val="en-US"/>
        </w:rPr>
      </w:pPr>
      <w:r w:rsidRPr="0092202F">
        <w:rPr>
          <w:sz w:val="28"/>
          <w:szCs w:val="23"/>
        </w:rPr>
        <w:t>тип</w:t>
      </w:r>
      <w:r w:rsidRPr="00C3602B">
        <w:rPr>
          <w:sz w:val="28"/>
          <w:szCs w:val="23"/>
          <w:lang w:val="en-US"/>
        </w:rPr>
        <w:t xml:space="preserve"> </w:t>
      </w:r>
      <w:r w:rsidRPr="0092202F">
        <w:rPr>
          <w:sz w:val="28"/>
          <w:szCs w:val="23"/>
        </w:rPr>
        <w:t>процессора</w:t>
      </w:r>
      <w:r w:rsidRPr="00C3602B">
        <w:rPr>
          <w:sz w:val="28"/>
          <w:szCs w:val="23"/>
          <w:lang w:val="en-US"/>
        </w:rPr>
        <w:t xml:space="preserve">: Intel </w:t>
      </w:r>
      <w:r w:rsidR="00C3602B">
        <w:rPr>
          <w:sz w:val="28"/>
          <w:szCs w:val="23"/>
          <w:lang w:val="en-AU"/>
        </w:rPr>
        <w:t>Celeron G530</w:t>
      </w:r>
      <w:r w:rsidRPr="00C3602B">
        <w:rPr>
          <w:sz w:val="28"/>
          <w:szCs w:val="23"/>
          <w:lang w:val="en-US"/>
        </w:rPr>
        <w:t xml:space="preserve">; </w:t>
      </w:r>
    </w:p>
    <w:p w14:paraId="170992F8" w14:textId="01DD144A" w:rsidR="0092202F" w:rsidRDefault="0092202F" w:rsidP="00357560">
      <w:pPr>
        <w:pStyle w:val="Default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3"/>
        </w:rPr>
      </w:pPr>
      <w:r w:rsidRPr="0092202F">
        <w:rPr>
          <w:sz w:val="28"/>
          <w:szCs w:val="23"/>
        </w:rPr>
        <w:t xml:space="preserve">объем оперативного запоминающего устройства: </w:t>
      </w:r>
      <w:r w:rsidR="00C3602B" w:rsidRPr="00C3602B">
        <w:rPr>
          <w:sz w:val="28"/>
          <w:szCs w:val="23"/>
        </w:rPr>
        <w:t xml:space="preserve">512 </w:t>
      </w:r>
      <w:r w:rsidR="00C3602B">
        <w:rPr>
          <w:sz w:val="28"/>
          <w:szCs w:val="23"/>
        </w:rPr>
        <w:t>МБ</w:t>
      </w:r>
      <w:r w:rsidRPr="0092202F">
        <w:rPr>
          <w:sz w:val="28"/>
          <w:szCs w:val="23"/>
        </w:rPr>
        <w:t xml:space="preserve">; </w:t>
      </w:r>
    </w:p>
    <w:p w14:paraId="195FFB1B" w14:textId="716D9528" w:rsidR="00686D27" w:rsidRPr="0092202F" w:rsidRDefault="00686D27" w:rsidP="00357560">
      <w:pPr>
        <w:pStyle w:val="Default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3"/>
        </w:rPr>
      </w:pPr>
      <w:r>
        <w:rPr>
          <w:sz w:val="28"/>
          <w:szCs w:val="23"/>
        </w:rPr>
        <w:t>объём свободного места на жёстком диске</w:t>
      </w:r>
      <w:r w:rsidRPr="00686D27">
        <w:rPr>
          <w:sz w:val="28"/>
          <w:szCs w:val="23"/>
        </w:rPr>
        <w:t xml:space="preserve">: 10 </w:t>
      </w:r>
      <w:r>
        <w:rPr>
          <w:sz w:val="28"/>
          <w:szCs w:val="23"/>
        </w:rPr>
        <w:t>Гб.</w:t>
      </w:r>
    </w:p>
    <w:p w14:paraId="79DCCC61" w14:textId="77777777" w:rsidR="0092202F" w:rsidRPr="0092202F" w:rsidRDefault="0092202F" w:rsidP="00BC1A1E">
      <w:pPr>
        <w:pStyle w:val="Default"/>
        <w:spacing w:line="360" w:lineRule="auto"/>
        <w:ind w:firstLine="709"/>
        <w:jc w:val="both"/>
        <w:rPr>
          <w:sz w:val="28"/>
          <w:szCs w:val="23"/>
        </w:rPr>
      </w:pPr>
      <w:r w:rsidRPr="0092202F">
        <w:rPr>
          <w:sz w:val="28"/>
          <w:szCs w:val="23"/>
        </w:rPr>
        <w:t xml:space="preserve">Рекомендуемая конфигурация: </w:t>
      </w:r>
    </w:p>
    <w:p w14:paraId="269995DB" w14:textId="29209E87" w:rsidR="0092202F" w:rsidRPr="00187686" w:rsidRDefault="0092202F" w:rsidP="00357560">
      <w:pPr>
        <w:pStyle w:val="Default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3"/>
          <w:lang w:val="en-US"/>
        </w:rPr>
      </w:pPr>
      <w:r w:rsidRPr="0092202F">
        <w:rPr>
          <w:sz w:val="28"/>
          <w:szCs w:val="23"/>
        </w:rPr>
        <w:t>тип</w:t>
      </w:r>
      <w:r w:rsidRPr="00187686">
        <w:rPr>
          <w:sz w:val="28"/>
          <w:szCs w:val="23"/>
          <w:lang w:val="en-US"/>
        </w:rPr>
        <w:t xml:space="preserve"> </w:t>
      </w:r>
      <w:r w:rsidRPr="0092202F">
        <w:rPr>
          <w:sz w:val="28"/>
          <w:szCs w:val="23"/>
        </w:rPr>
        <w:t>процессора</w:t>
      </w:r>
      <w:r w:rsidRPr="00187686">
        <w:rPr>
          <w:sz w:val="28"/>
          <w:szCs w:val="23"/>
          <w:lang w:val="en-US"/>
        </w:rPr>
        <w:t xml:space="preserve">: Intel </w:t>
      </w:r>
      <w:r w:rsidR="003046B3">
        <w:rPr>
          <w:sz w:val="28"/>
          <w:szCs w:val="23"/>
          <w:lang w:val="en-AU"/>
        </w:rPr>
        <w:t>Pentium G4400</w:t>
      </w:r>
      <w:r w:rsidRPr="00187686">
        <w:rPr>
          <w:sz w:val="28"/>
          <w:szCs w:val="23"/>
          <w:lang w:val="en-US"/>
        </w:rPr>
        <w:t xml:space="preserve">; </w:t>
      </w:r>
    </w:p>
    <w:p w14:paraId="6D16CCB2" w14:textId="655EE3C0" w:rsidR="0092202F" w:rsidRPr="0092202F" w:rsidRDefault="0092202F" w:rsidP="00357560">
      <w:pPr>
        <w:pStyle w:val="Default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3"/>
        </w:rPr>
      </w:pPr>
      <w:r w:rsidRPr="0092202F">
        <w:rPr>
          <w:sz w:val="28"/>
          <w:szCs w:val="23"/>
        </w:rPr>
        <w:t xml:space="preserve">объем оперативного запоминающего устройства: </w:t>
      </w:r>
      <w:r w:rsidR="00187686" w:rsidRPr="00187686">
        <w:rPr>
          <w:sz w:val="28"/>
          <w:szCs w:val="23"/>
        </w:rPr>
        <w:t>2</w:t>
      </w:r>
      <w:r w:rsidRPr="0092202F">
        <w:rPr>
          <w:sz w:val="28"/>
          <w:szCs w:val="23"/>
        </w:rPr>
        <w:t xml:space="preserve"> Гб; </w:t>
      </w:r>
    </w:p>
    <w:p w14:paraId="08D5FEAD" w14:textId="5CBDF4A3" w:rsidR="00AE307D" w:rsidRPr="0072035D" w:rsidRDefault="0092202F" w:rsidP="0072035D">
      <w:pPr>
        <w:pStyle w:val="Default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3"/>
        </w:rPr>
      </w:pPr>
      <w:r w:rsidRPr="0092202F">
        <w:rPr>
          <w:sz w:val="28"/>
          <w:szCs w:val="23"/>
        </w:rPr>
        <w:t xml:space="preserve">объем свободного места на жестком диске: </w:t>
      </w:r>
      <w:r w:rsidR="00187686" w:rsidRPr="00D7201D">
        <w:rPr>
          <w:sz w:val="28"/>
          <w:szCs w:val="23"/>
        </w:rPr>
        <w:t>50</w:t>
      </w:r>
      <w:r w:rsidRPr="0092202F">
        <w:rPr>
          <w:sz w:val="28"/>
          <w:szCs w:val="23"/>
        </w:rPr>
        <w:t xml:space="preserve"> </w:t>
      </w:r>
      <w:r w:rsidR="00187686">
        <w:rPr>
          <w:sz w:val="28"/>
          <w:szCs w:val="23"/>
        </w:rPr>
        <w:t>Гб</w:t>
      </w:r>
      <w:r w:rsidR="002A0DF5" w:rsidRPr="0072035D">
        <w:rPr>
          <w:sz w:val="28"/>
        </w:rPr>
        <w:t>;</w:t>
      </w:r>
    </w:p>
    <w:p w14:paraId="1497EA26" w14:textId="77777777" w:rsidR="002A0DF5" w:rsidRDefault="002A0DF5" w:rsidP="00BC1A1E">
      <w:pPr>
        <w:pStyle w:val="a3"/>
        <w:numPr>
          <w:ilvl w:val="1"/>
          <w:numId w:val="22"/>
        </w:numPr>
        <w:tabs>
          <w:tab w:val="left" w:pos="993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</w:t>
      </w:r>
      <w:r w:rsidR="00C76F4A">
        <w:rPr>
          <w:rFonts w:ascii="Times New Roman" w:hAnsi="Times New Roman" w:cs="Times New Roman"/>
          <w:sz w:val="28"/>
        </w:rPr>
        <w:t xml:space="preserve">а должна быть совместима с разными версиями платформы </w:t>
      </w:r>
      <w:r w:rsidR="00C76F4A" w:rsidRPr="00C76F4A">
        <w:rPr>
          <w:rFonts w:ascii="Times New Roman" w:hAnsi="Times New Roman" w:cs="Times New Roman"/>
          <w:sz w:val="28"/>
        </w:rPr>
        <w:t>.</w:t>
      </w:r>
      <w:r w:rsidR="00C76F4A">
        <w:rPr>
          <w:rFonts w:ascii="Times New Roman" w:hAnsi="Times New Roman" w:cs="Times New Roman"/>
          <w:sz w:val="28"/>
          <w:lang w:val="en-US"/>
        </w:rPr>
        <w:t>NET</w:t>
      </w:r>
      <w:r w:rsidR="00C76F4A" w:rsidRPr="00C76F4A">
        <w:rPr>
          <w:rFonts w:ascii="Times New Roman" w:hAnsi="Times New Roman" w:cs="Times New Roman"/>
          <w:sz w:val="28"/>
        </w:rPr>
        <w:t xml:space="preserve"> </w:t>
      </w:r>
      <w:r w:rsidR="00C76F4A">
        <w:rPr>
          <w:rFonts w:ascii="Times New Roman" w:hAnsi="Times New Roman" w:cs="Times New Roman"/>
          <w:sz w:val="28"/>
          <w:lang w:val="en-US"/>
        </w:rPr>
        <w:t>Framework</w:t>
      </w:r>
      <w:r w:rsidR="00C76F4A" w:rsidRPr="00C76F4A">
        <w:rPr>
          <w:rFonts w:ascii="Times New Roman" w:hAnsi="Times New Roman" w:cs="Times New Roman"/>
          <w:sz w:val="28"/>
        </w:rPr>
        <w:t xml:space="preserve"> </w:t>
      </w:r>
      <w:r w:rsidR="00C76F4A">
        <w:rPr>
          <w:rFonts w:ascii="Times New Roman" w:hAnsi="Times New Roman" w:cs="Times New Roman"/>
          <w:sz w:val="28"/>
        </w:rPr>
        <w:t>и одинаково работать в более поздних версиях этой платформы.</w:t>
      </w:r>
    </w:p>
    <w:p w14:paraId="22FE693B" w14:textId="77777777" w:rsidR="00C332C1" w:rsidRPr="00EB7341" w:rsidRDefault="00C332C1" w:rsidP="00C332C1">
      <w:pPr>
        <w:pStyle w:val="a3"/>
        <w:tabs>
          <w:tab w:val="left" w:pos="993"/>
          <w:tab w:val="left" w:pos="7702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1517C378" w14:textId="77777777" w:rsidR="00AE307D" w:rsidRPr="0015735D" w:rsidRDefault="00AE307D" w:rsidP="00F3233A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5735D">
        <w:rPr>
          <w:rFonts w:ascii="Times New Roman" w:hAnsi="Times New Roman" w:cs="Times New Roman"/>
          <w:b/>
          <w:sz w:val="28"/>
        </w:rPr>
        <w:t>Требования к транспортировке и хранению</w:t>
      </w:r>
    </w:p>
    <w:p w14:paraId="4BB28D90" w14:textId="10F5E6C4" w:rsidR="009F2A53" w:rsidRPr="009F2A53" w:rsidRDefault="009F2A53" w:rsidP="00EB7341">
      <w:pPr>
        <w:tabs>
          <w:tab w:val="left" w:pos="1134"/>
          <w:tab w:val="left" w:pos="1418"/>
          <w:tab w:val="left" w:pos="7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Pr="009F2A53">
        <w:rPr>
          <w:rFonts w:ascii="Times New Roman" w:hAnsi="Times New Roman" w:cs="Times New Roman"/>
          <w:sz w:val="28"/>
        </w:rPr>
        <w:t>рограмма поставляется на лазерном или электронном носителе информации. Программная документация предоставляется в электронном и</w:t>
      </w:r>
      <w:r w:rsidR="00635FED">
        <w:rPr>
          <w:rFonts w:ascii="Times New Roman" w:hAnsi="Times New Roman" w:cs="Times New Roman"/>
          <w:sz w:val="28"/>
        </w:rPr>
        <w:t xml:space="preserve"> </w:t>
      </w:r>
      <w:r w:rsidRPr="009F2A53">
        <w:rPr>
          <w:rFonts w:ascii="Times New Roman" w:hAnsi="Times New Roman" w:cs="Times New Roman"/>
          <w:sz w:val="28"/>
        </w:rPr>
        <w:t>виде.</w:t>
      </w:r>
    </w:p>
    <w:p w14:paraId="1BEDA548" w14:textId="77777777" w:rsidR="00AE307D" w:rsidRDefault="00AE307D" w:rsidP="00AE307D">
      <w:pPr>
        <w:tabs>
          <w:tab w:val="left" w:pos="1134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</w:rPr>
      </w:pPr>
    </w:p>
    <w:p w14:paraId="06EA7814" w14:textId="77777777" w:rsidR="00C77E30" w:rsidRPr="00DE0127" w:rsidRDefault="00DE0127" w:rsidP="00C77E3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E0127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14:paraId="6C0D3E3A" w14:textId="35DB6506" w:rsidR="00DE0127" w:rsidRDefault="00671D0C" w:rsidP="00F3233A">
      <w:pPr>
        <w:pStyle w:val="a3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Разрабатываемая программа должна включать справочную информацию о работе программы, описания </w:t>
      </w:r>
      <w:r w:rsidR="00B56B6D">
        <w:rPr>
          <w:rFonts w:ascii="Times New Roman" w:hAnsi="Times New Roman" w:cs="Times New Roman"/>
          <w:sz w:val="28"/>
        </w:rPr>
        <w:t>алгоритмов для вычисления</w:t>
      </w:r>
      <w:r>
        <w:rPr>
          <w:rFonts w:ascii="Times New Roman" w:hAnsi="Times New Roman" w:cs="Times New Roman"/>
          <w:sz w:val="28"/>
        </w:rPr>
        <w:t>, и вывода информации;</w:t>
      </w:r>
    </w:p>
    <w:p w14:paraId="5319224B" w14:textId="77777777" w:rsidR="00671D0C" w:rsidRDefault="00671D0C" w:rsidP="00F3233A">
      <w:pPr>
        <w:pStyle w:val="a3"/>
        <w:numPr>
          <w:ilvl w:val="1"/>
          <w:numId w:val="1"/>
        </w:numPr>
        <w:tabs>
          <w:tab w:val="left" w:pos="1276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состав сопровождающей документации должны входить (документы Единой Системы Программной Документации (ЕСПД)):</w:t>
      </w:r>
    </w:p>
    <w:p w14:paraId="30A8AF52" w14:textId="3F0FB11A" w:rsidR="00671D0C" w:rsidRPr="003113F2" w:rsidRDefault="00671D0C" w:rsidP="003113F2">
      <w:pPr>
        <w:pStyle w:val="a3"/>
        <w:numPr>
          <w:ilvl w:val="3"/>
          <w:numId w:val="23"/>
        </w:numPr>
        <w:tabs>
          <w:tab w:val="left" w:pos="1134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пользователя</w:t>
      </w:r>
      <w:r w:rsidRPr="003113F2">
        <w:rPr>
          <w:rFonts w:ascii="Times New Roman" w:hAnsi="Times New Roman" w:cs="Times New Roman"/>
          <w:sz w:val="28"/>
        </w:rPr>
        <w:t>;</w:t>
      </w:r>
    </w:p>
    <w:p w14:paraId="525AB115" w14:textId="77777777" w:rsidR="007059BF" w:rsidRDefault="00671D0C" w:rsidP="0019716D">
      <w:pPr>
        <w:pStyle w:val="a3"/>
        <w:numPr>
          <w:ilvl w:val="3"/>
          <w:numId w:val="23"/>
        </w:numPr>
        <w:tabs>
          <w:tab w:val="left" w:pos="1134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применения (разработки).</w:t>
      </w:r>
    </w:p>
    <w:p w14:paraId="7C4859BA" w14:textId="77777777" w:rsidR="00671D0C" w:rsidRDefault="00671D0C" w:rsidP="007059BF">
      <w:pPr>
        <w:pStyle w:val="a3"/>
        <w:tabs>
          <w:tab w:val="left" w:pos="1134"/>
          <w:tab w:val="left" w:pos="7702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EA7325F" w14:textId="77777777" w:rsidR="00671D0C" w:rsidRPr="00C5080B" w:rsidRDefault="00671D0C" w:rsidP="00671D0C">
      <w:pPr>
        <w:pStyle w:val="a3"/>
        <w:numPr>
          <w:ilvl w:val="0"/>
          <w:numId w:val="1"/>
        </w:numPr>
        <w:tabs>
          <w:tab w:val="left" w:pos="1134"/>
          <w:tab w:val="left" w:pos="770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5080B">
        <w:rPr>
          <w:rFonts w:ascii="Times New Roman" w:hAnsi="Times New Roman" w:cs="Times New Roman"/>
          <w:b/>
          <w:sz w:val="28"/>
        </w:rPr>
        <w:t>Стадии и этапы разработки</w:t>
      </w:r>
    </w:p>
    <w:p w14:paraId="6F4465D0" w14:textId="77777777" w:rsidR="00671D0C" w:rsidRPr="00671D0C" w:rsidRDefault="00671D0C" w:rsidP="00C007D6">
      <w:pPr>
        <w:tabs>
          <w:tab w:val="left" w:pos="1134"/>
          <w:tab w:val="left" w:pos="7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1D0C">
        <w:rPr>
          <w:rFonts w:ascii="Times New Roman" w:hAnsi="Times New Roman" w:cs="Times New Roman"/>
          <w:sz w:val="28"/>
        </w:rPr>
        <w:t>В соответствии с ГОСТом 34.601-90 «Информационная технология. Комплекс стандартов на автоматизированные системы. Автоматизированные системы. Стадии создания»</w:t>
      </w:r>
    </w:p>
    <w:p w14:paraId="2E02CDC8" w14:textId="77777777" w:rsidR="00C222C6" w:rsidRPr="00F40E3B" w:rsidRDefault="00C222C6" w:rsidP="00C222C6">
      <w:pPr>
        <w:pStyle w:val="a3"/>
        <w:tabs>
          <w:tab w:val="left" w:pos="1134"/>
          <w:tab w:val="left" w:pos="7702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F40E3B">
        <w:rPr>
          <w:rFonts w:ascii="Times New Roman" w:hAnsi="Times New Roman" w:cs="Times New Roman"/>
          <w:sz w:val="28"/>
        </w:rPr>
        <w:t>Таблица 1. Стадии и этапы разработки (календарный план работ)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222C6" w14:paraId="5819B87C" w14:textId="77777777" w:rsidTr="008657D7">
        <w:tc>
          <w:tcPr>
            <w:tcW w:w="2336" w:type="dxa"/>
            <w:vAlign w:val="center"/>
          </w:tcPr>
          <w:p w14:paraId="3C9D36D1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Название стадии</w:t>
            </w:r>
          </w:p>
        </w:tc>
        <w:tc>
          <w:tcPr>
            <w:tcW w:w="2336" w:type="dxa"/>
            <w:vAlign w:val="center"/>
          </w:tcPr>
          <w:p w14:paraId="764CBC80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Название этапа</w:t>
            </w:r>
          </w:p>
        </w:tc>
        <w:tc>
          <w:tcPr>
            <w:tcW w:w="2336" w:type="dxa"/>
            <w:vAlign w:val="center"/>
          </w:tcPr>
          <w:p w14:paraId="78E86CC3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Сроки этапа</w:t>
            </w:r>
          </w:p>
        </w:tc>
        <w:tc>
          <w:tcPr>
            <w:tcW w:w="2337" w:type="dxa"/>
            <w:vAlign w:val="center"/>
          </w:tcPr>
          <w:p w14:paraId="07A17532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Итог (на выходе)</w:t>
            </w:r>
          </w:p>
        </w:tc>
      </w:tr>
      <w:tr w:rsidR="00C222C6" w14:paraId="2A4D9697" w14:textId="77777777" w:rsidTr="008657D7">
        <w:tc>
          <w:tcPr>
            <w:tcW w:w="2336" w:type="dxa"/>
            <w:vMerge w:val="restart"/>
            <w:vAlign w:val="center"/>
          </w:tcPr>
          <w:p w14:paraId="6DC74529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Формирование требований к АС</w:t>
            </w:r>
          </w:p>
        </w:tc>
        <w:tc>
          <w:tcPr>
            <w:tcW w:w="2336" w:type="dxa"/>
            <w:vAlign w:val="center"/>
          </w:tcPr>
          <w:p w14:paraId="10B5271D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84E18">
              <w:rPr>
                <w:rFonts w:ascii="Times New Roman" w:hAnsi="Times New Roman" w:cs="Times New Roman"/>
                <w:sz w:val="24"/>
              </w:rPr>
              <w:t xml:space="preserve">Обследование объекта </w:t>
            </w:r>
            <w:r>
              <w:rPr>
                <w:rFonts w:ascii="Times New Roman" w:hAnsi="Times New Roman" w:cs="Times New Roman"/>
                <w:sz w:val="24"/>
              </w:rPr>
              <w:t>и обоснование необходимости создания АС</w:t>
            </w:r>
          </w:p>
        </w:tc>
        <w:tc>
          <w:tcPr>
            <w:tcW w:w="2336" w:type="dxa"/>
          </w:tcPr>
          <w:p w14:paraId="10AA48B2" w14:textId="77777777" w:rsidR="000E1FB9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25.01.2021 </w:t>
            </w:r>
          </w:p>
          <w:p w14:paraId="6FB3A13D" w14:textId="77777777" w:rsidR="00C222C6" w:rsidRPr="00D84E18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31.01.2021 гг.</w:t>
            </w:r>
          </w:p>
        </w:tc>
        <w:tc>
          <w:tcPr>
            <w:tcW w:w="2337" w:type="dxa"/>
          </w:tcPr>
          <w:p w14:paraId="593D936D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Обоснование необходимости создания</w:t>
            </w:r>
          </w:p>
        </w:tc>
      </w:tr>
      <w:tr w:rsidR="00C222C6" w14:paraId="30DD6A66" w14:textId="77777777" w:rsidTr="008657D7">
        <w:tc>
          <w:tcPr>
            <w:tcW w:w="2336" w:type="dxa"/>
            <w:vMerge/>
            <w:vAlign w:val="center"/>
          </w:tcPr>
          <w:p w14:paraId="7D96D819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6" w:type="dxa"/>
            <w:vAlign w:val="center"/>
          </w:tcPr>
          <w:p w14:paraId="1EED2E98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Формирование требований пользователя к АС</w:t>
            </w:r>
          </w:p>
        </w:tc>
        <w:tc>
          <w:tcPr>
            <w:tcW w:w="2336" w:type="dxa"/>
          </w:tcPr>
          <w:p w14:paraId="0C214C46" w14:textId="77777777" w:rsidR="00C222C6" w:rsidRPr="00D84E18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31.01.2021 г.</w:t>
            </w:r>
          </w:p>
        </w:tc>
        <w:tc>
          <w:tcPr>
            <w:tcW w:w="2337" w:type="dxa"/>
          </w:tcPr>
          <w:p w14:paraId="7477BEBE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к АС</w:t>
            </w:r>
          </w:p>
        </w:tc>
      </w:tr>
      <w:tr w:rsidR="00C222C6" w14:paraId="59D32CE0" w14:textId="77777777" w:rsidTr="008657D7">
        <w:tc>
          <w:tcPr>
            <w:tcW w:w="2336" w:type="dxa"/>
            <w:vAlign w:val="center"/>
          </w:tcPr>
          <w:p w14:paraId="394789C5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Разработка концепции АС</w:t>
            </w:r>
          </w:p>
        </w:tc>
        <w:tc>
          <w:tcPr>
            <w:tcW w:w="2336" w:type="dxa"/>
            <w:vAlign w:val="center"/>
          </w:tcPr>
          <w:p w14:paraId="087D25AF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Изучение объекта автоматизации</w:t>
            </w:r>
          </w:p>
        </w:tc>
        <w:tc>
          <w:tcPr>
            <w:tcW w:w="2336" w:type="dxa"/>
          </w:tcPr>
          <w:p w14:paraId="441B5941" w14:textId="77777777" w:rsidR="000E1FB9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01.02.2021 </w:t>
            </w:r>
          </w:p>
          <w:p w14:paraId="683BF2AB" w14:textId="77777777" w:rsidR="00C222C6" w:rsidRPr="00D84E18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15.02.2021 гг.</w:t>
            </w:r>
          </w:p>
        </w:tc>
        <w:tc>
          <w:tcPr>
            <w:tcW w:w="2337" w:type="dxa"/>
          </w:tcPr>
          <w:p w14:paraId="5ED98514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объекта автоматизации</w:t>
            </w:r>
          </w:p>
        </w:tc>
      </w:tr>
      <w:tr w:rsidR="00C222C6" w14:paraId="31AEF19A" w14:textId="77777777" w:rsidTr="008657D7">
        <w:tc>
          <w:tcPr>
            <w:tcW w:w="2336" w:type="dxa"/>
            <w:vAlign w:val="center"/>
          </w:tcPr>
          <w:p w14:paraId="156D7AB3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Техническое задание</w:t>
            </w:r>
          </w:p>
        </w:tc>
        <w:tc>
          <w:tcPr>
            <w:tcW w:w="2336" w:type="dxa"/>
            <w:vAlign w:val="center"/>
          </w:tcPr>
          <w:p w14:paraId="2408D908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и утверждение технического задания на создание программы</w:t>
            </w:r>
          </w:p>
        </w:tc>
        <w:tc>
          <w:tcPr>
            <w:tcW w:w="2336" w:type="dxa"/>
          </w:tcPr>
          <w:p w14:paraId="027ABDA2" w14:textId="77777777" w:rsidR="000E1FB9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15.02.2021 </w:t>
            </w:r>
          </w:p>
          <w:p w14:paraId="39C9AC65" w14:textId="77777777" w:rsidR="00C222C6" w:rsidRPr="00D84E18" w:rsidRDefault="00AD7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28.02.2021 гг.</w:t>
            </w:r>
          </w:p>
        </w:tc>
        <w:tc>
          <w:tcPr>
            <w:tcW w:w="2337" w:type="dxa"/>
          </w:tcPr>
          <w:p w14:paraId="08E76F8C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Техническое задание на работу</w:t>
            </w:r>
          </w:p>
        </w:tc>
      </w:tr>
      <w:tr w:rsidR="00C222C6" w14:paraId="79AB4913" w14:textId="77777777" w:rsidTr="008657D7">
        <w:tc>
          <w:tcPr>
            <w:tcW w:w="2336" w:type="dxa"/>
            <w:vMerge w:val="restart"/>
            <w:vAlign w:val="center"/>
          </w:tcPr>
          <w:p w14:paraId="1F776D13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Эскизный проект</w:t>
            </w:r>
          </w:p>
        </w:tc>
        <w:tc>
          <w:tcPr>
            <w:tcW w:w="2336" w:type="dxa"/>
            <w:vAlign w:val="center"/>
          </w:tcPr>
          <w:p w14:paraId="43A03A5C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системы</w:t>
            </w:r>
          </w:p>
        </w:tc>
        <w:tc>
          <w:tcPr>
            <w:tcW w:w="2336" w:type="dxa"/>
          </w:tcPr>
          <w:p w14:paraId="74EBA7B2" w14:textId="77777777" w:rsidR="000E1FB9" w:rsidRDefault="00761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1.03.2021 </w:t>
            </w:r>
          </w:p>
          <w:p w14:paraId="0F8D546C" w14:textId="77777777" w:rsidR="00C222C6" w:rsidRPr="00D84E18" w:rsidRDefault="00761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31.03.2021 гг.</w:t>
            </w:r>
          </w:p>
        </w:tc>
        <w:tc>
          <w:tcPr>
            <w:tcW w:w="2337" w:type="dxa"/>
          </w:tcPr>
          <w:p w14:paraId="3BEC7758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Спроектированная система</w:t>
            </w:r>
          </w:p>
        </w:tc>
      </w:tr>
      <w:tr w:rsidR="00C222C6" w14:paraId="573F90A2" w14:textId="77777777" w:rsidTr="008657D7">
        <w:tc>
          <w:tcPr>
            <w:tcW w:w="2336" w:type="dxa"/>
            <w:vMerge/>
            <w:vAlign w:val="center"/>
          </w:tcPr>
          <w:p w14:paraId="3B1F6380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6" w:type="dxa"/>
            <w:vAlign w:val="center"/>
          </w:tcPr>
          <w:p w14:paraId="3E38FA3F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спроектированной системы</w:t>
            </w:r>
          </w:p>
        </w:tc>
        <w:tc>
          <w:tcPr>
            <w:tcW w:w="2336" w:type="dxa"/>
          </w:tcPr>
          <w:p w14:paraId="2AE50713" w14:textId="77777777" w:rsidR="000E1FB9" w:rsidRDefault="00761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25.03.2021 </w:t>
            </w:r>
          </w:p>
          <w:p w14:paraId="2F4D229E" w14:textId="77777777" w:rsidR="00C222C6" w:rsidRPr="00D84E18" w:rsidRDefault="00761A2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31.03.2021 гг.</w:t>
            </w:r>
          </w:p>
        </w:tc>
        <w:tc>
          <w:tcPr>
            <w:tcW w:w="2337" w:type="dxa"/>
          </w:tcPr>
          <w:p w14:paraId="3D35E283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системы</w:t>
            </w:r>
          </w:p>
        </w:tc>
      </w:tr>
      <w:tr w:rsidR="00C222C6" w14:paraId="5F67F640" w14:textId="77777777" w:rsidTr="008657D7">
        <w:tc>
          <w:tcPr>
            <w:tcW w:w="2336" w:type="dxa"/>
            <w:vAlign w:val="center"/>
          </w:tcPr>
          <w:p w14:paraId="3C9C76E9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lastRenderedPageBreak/>
              <w:t>Технический проект</w:t>
            </w:r>
          </w:p>
        </w:tc>
        <w:tc>
          <w:tcPr>
            <w:tcW w:w="2336" w:type="dxa"/>
            <w:vAlign w:val="center"/>
          </w:tcPr>
          <w:p w14:paraId="598A9D3D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системы</w:t>
            </w:r>
          </w:p>
        </w:tc>
        <w:tc>
          <w:tcPr>
            <w:tcW w:w="2336" w:type="dxa"/>
          </w:tcPr>
          <w:p w14:paraId="35BF09C6" w14:textId="77777777" w:rsidR="000E1FB9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01.04.2021 </w:t>
            </w:r>
          </w:p>
          <w:p w14:paraId="7CE6B7E2" w14:textId="77777777" w:rsidR="00C222C6" w:rsidRPr="00D84E18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25.04.2021 гг.</w:t>
            </w:r>
          </w:p>
        </w:tc>
        <w:tc>
          <w:tcPr>
            <w:tcW w:w="2337" w:type="dxa"/>
          </w:tcPr>
          <w:p w14:paraId="3A2959D4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Работающая программа</w:t>
            </w:r>
          </w:p>
        </w:tc>
      </w:tr>
      <w:tr w:rsidR="00C222C6" w14:paraId="0A7ACD94" w14:textId="77777777" w:rsidTr="008657D7">
        <w:tc>
          <w:tcPr>
            <w:tcW w:w="2336" w:type="dxa"/>
            <w:vAlign w:val="center"/>
          </w:tcPr>
          <w:p w14:paraId="325EE618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Рабочая документация</w:t>
            </w:r>
          </w:p>
        </w:tc>
        <w:tc>
          <w:tcPr>
            <w:tcW w:w="2336" w:type="dxa"/>
            <w:vAlign w:val="center"/>
          </w:tcPr>
          <w:p w14:paraId="7DADEF52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рабочей документации на систему и её части</w:t>
            </w:r>
          </w:p>
        </w:tc>
        <w:tc>
          <w:tcPr>
            <w:tcW w:w="2336" w:type="dxa"/>
          </w:tcPr>
          <w:p w14:paraId="14C31D5E" w14:textId="77777777" w:rsidR="000E1FB9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26.04.2021 </w:t>
            </w:r>
          </w:p>
          <w:p w14:paraId="1C4A6D4D" w14:textId="77777777" w:rsidR="00C222C6" w:rsidRPr="00D84E18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27.04.2021 гг.</w:t>
            </w:r>
          </w:p>
        </w:tc>
        <w:tc>
          <w:tcPr>
            <w:tcW w:w="2337" w:type="dxa"/>
          </w:tcPr>
          <w:p w14:paraId="6E4FE7C1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C222C6" w14:paraId="73F88464" w14:textId="77777777" w:rsidTr="008657D7">
        <w:tc>
          <w:tcPr>
            <w:tcW w:w="2336" w:type="dxa"/>
            <w:vMerge w:val="restart"/>
            <w:vAlign w:val="center"/>
          </w:tcPr>
          <w:p w14:paraId="242D60FD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E18">
              <w:rPr>
                <w:rFonts w:ascii="Times New Roman" w:hAnsi="Times New Roman" w:cs="Times New Roman"/>
                <w:b/>
                <w:sz w:val="24"/>
              </w:rPr>
              <w:t>Ввод в действие</w:t>
            </w:r>
          </w:p>
        </w:tc>
        <w:tc>
          <w:tcPr>
            <w:tcW w:w="2336" w:type="dxa"/>
            <w:vAlign w:val="center"/>
          </w:tcPr>
          <w:p w14:paraId="7BEE828D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программы</w:t>
            </w:r>
          </w:p>
        </w:tc>
        <w:tc>
          <w:tcPr>
            <w:tcW w:w="2336" w:type="dxa"/>
          </w:tcPr>
          <w:p w14:paraId="081367B8" w14:textId="77777777" w:rsidR="00C222C6" w:rsidRPr="00D84E18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28.04.2021 гг.</w:t>
            </w:r>
          </w:p>
        </w:tc>
        <w:tc>
          <w:tcPr>
            <w:tcW w:w="2337" w:type="dxa"/>
            <w:vMerge w:val="restart"/>
          </w:tcPr>
          <w:p w14:paraId="6B7EA122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Протестированная и внедренная программа</w:t>
            </w:r>
          </w:p>
        </w:tc>
      </w:tr>
      <w:tr w:rsidR="00C222C6" w14:paraId="49EAD6D5" w14:textId="77777777" w:rsidTr="008657D7">
        <w:tc>
          <w:tcPr>
            <w:tcW w:w="2336" w:type="dxa"/>
            <w:vMerge/>
            <w:vAlign w:val="center"/>
          </w:tcPr>
          <w:p w14:paraId="1FFBF807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6" w:type="dxa"/>
            <w:vAlign w:val="center"/>
          </w:tcPr>
          <w:p w14:paraId="2066D639" w14:textId="77777777" w:rsidR="00C222C6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программы</w:t>
            </w:r>
          </w:p>
        </w:tc>
        <w:tc>
          <w:tcPr>
            <w:tcW w:w="2336" w:type="dxa"/>
          </w:tcPr>
          <w:p w14:paraId="24350C98" w14:textId="77777777" w:rsidR="00C222C6" w:rsidRPr="00D84E18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28.04.2021 гг.</w:t>
            </w:r>
          </w:p>
        </w:tc>
        <w:tc>
          <w:tcPr>
            <w:tcW w:w="2337" w:type="dxa"/>
            <w:vMerge/>
          </w:tcPr>
          <w:p w14:paraId="2230EC6D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2C6" w14:paraId="01044C6D" w14:textId="77777777" w:rsidTr="008657D7">
        <w:tc>
          <w:tcPr>
            <w:tcW w:w="2336" w:type="dxa"/>
            <w:vMerge/>
            <w:vAlign w:val="center"/>
          </w:tcPr>
          <w:p w14:paraId="51407CEC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6" w:type="dxa"/>
            <w:vAlign w:val="center"/>
          </w:tcPr>
          <w:p w14:paraId="320557E1" w14:textId="77777777" w:rsidR="00C222C6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</w:t>
            </w:r>
          </w:p>
        </w:tc>
        <w:tc>
          <w:tcPr>
            <w:tcW w:w="2336" w:type="dxa"/>
          </w:tcPr>
          <w:p w14:paraId="12092D08" w14:textId="77777777" w:rsidR="00C222C6" w:rsidRPr="00D84E18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28.04.2021 гг.</w:t>
            </w:r>
          </w:p>
        </w:tc>
        <w:tc>
          <w:tcPr>
            <w:tcW w:w="2337" w:type="dxa"/>
            <w:vMerge/>
          </w:tcPr>
          <w:p w14:paraId="05113AAA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2C6" w14:paraId="72735C5B" w14:textId="77777777" w:rsidTr="008657D7">
        <w:tc>
          <w:tcPr>
            <w:tcW w:w="2336" w:type="dxa"/>
            <w:vAlign w:val="center"/>
          </w:tcPr>
          <w:p w14:paraId="1CF49BB6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Защита проекта</w:t>
            </w:r>
          </w:p>
        </w:tc>
        <w:tc>
          <w:tcPr>
            <w:tcW w:w="2336" w:type="dxa"/>
            <w:vAlign w:val="center"/>
          </w:tcPr>
          <w:p w14:paraId="6F064BBD" w14:textId="77777777" w:rsidR="00C222C6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программы</w:t>
            </w:r>
          </w:p>
        </w:tc>
        <w:tc>
          <w:tcPr>
            <w:tcW w:w="2336" w:type="dxa"/>
          </w:tcPr>
          <w:p w14:paraId="5F9486F5" w14:textId="77777777" w:rsidR="000E1FB9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29.04.2021 </w:t>
            </w:r>
          </w:p>
          <w:p w14:paraId="600A5FCF" w14:textId="77777777" w:rsidR="00C222C6" w:rsidRPr="00D84E18" w:rsidRDefault="00D82937" w:rsidP="000E1FB9">
            <w:pPr>
              <w:pStyle w:val="a3"/>
              <w:tabs>
                <w:tab w:val="left" w:pos="1029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30.04.2021 гг.</w:t>
            </w:r>
          </w:p>
        </w:tc>
        <w:tc>
          <w:tcPr>
            <w:tcW w:w="2337" w:type="dxa"/>
          </w:tcPr>
          <w:p w14:paraId="090A7D3E" w14:textId="77777777" w:rsidR="00C222C6" w:rsidRPr="00D84E18" w:rsidRDefault="00C222C6" w:rsidP="008657D7">
            <w:pPr>
              <w:pStyle w:val="a3"/>
              <w:tabs>
                <w:tab w:val="left" w:pos="1134"/>
                <w:tab w:val="left" w:pos="7702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Оцененная программа</w:t>
            </w:r>
          </w:p>
        </w:tc>
      </w:tr>
    </w:tbl>
    <w:p w14:paraId="4EAB0F09" w14:textId="77777777" w:rsidR="00671D0C" w:rsidRDefault="00671D0C" w:rsidP="00671D0C">
      <w:pPr>
        <w:pStyle w:val="a3"/>
        <w:tabs>
          <w:tab w:val="left" w:pos="1134"/>
          <w:tab w:val="left" w:pos="7702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136CAF67" w14:textId="77777777" w:rsidR="00C222C6" w:rsidRPr="00C222C6" w:rsidRDefault="00C222C6" w:rsidP="00F3233A">
      <w:pPr>
        <w:pStyle w:val="a3"/>
        <w:numPr>
          <w:ilvl w:val="0"/>
          <w:numId w:val="1"/>
        </w:numPr>
        <w:tabs>
          <w:tab w:val="left" w:pos="1134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C222C6"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14:paraId="4B91C1CF" w14:textId="154EBB77" w:rsidR="00C222C6" w:rsidRPr="00671D0C" w:rsidRDefault="00C222C6" w:rsidP="00A80F7B">
      <w:pPr>
        <w:pStyle w:val="a3"/>
        <w:tabs>
          <w:tab w:val="left" w:pos="1134"/>
          <w:tab w:val="left" w:pos="770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36D2">
        <w:rPr>
          <w:rFonts w:ascii="Times New Roman" w:hAnsi="Times New Roman" w:cs="Times New Roman"/>
          <w:sz w:val="28"/>
        </w:rPr>
        <w:t>После</w:t>
      </w:r>
      <w:r>
        <w:rPr>
          <w:rFonts w:ascii="Times New Roman" w:hAnsi="Times New Roman" w:cs="Times New Roman"/>
          <w:sz w:val="28"/>
        </w:rPr>
        <w:t xml:space="preserve"> передачи исполнителем отдельного функционального модуля программы заказчику последний имеет право тестировать модуль в течении 7 рабочих дней. После тестирования </w:t>
      </w:r>
      <w:r w:rsidR="007642FE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аказчик должен принять работы или в письменном виде изложить причину отказа принятия. В случае обоснованного отказа </w:t>
      </w:r>
      <w:r w:rsidR="007642F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сполнитель обязуется доработать модуль. </w:t>
      </w:r>
    </w:p>
    <w:sectPr w:rsidR="00C222C6" w:rsidRPr="0067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9BD"/>
    <w:multiLevelType w:val="multilevel"/>
    <w:tmpl w:val="ACEA329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4F84B22"/>
    <w:multiLevelType w:val="hybridMultilevel"/>
    <w:tmpl w:val="2F68F03A"/>
    <w:lvl w:ilvl="0" w:tplc="4FEEE6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4C870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C65"/>
    <w:multiLevelType w:val="hybridMultilevel"/>
    <w:tmpl w:val="082E06CA"/>
    <w:lvl w:ilvl="0" w:tplc="4FEEE6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D739D"/>
    <w:multiLevelType w:val="hybridMultilevel"/>
    <w:tmpl w:val="220EDC5C"/>
    <w:lvl w:ilvl="0" w:tplc="4FEEE6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EEE6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61FB"/>
    <w:multiLevelType w:val="multilevel"/>
    <w:tmpl w:val="4AFCF2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00D6FF6"/>
    <w:multiLevelType w:val="multilevel"/>
    <w:tmpl w:val="ACEA329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1727E7C"/>
    <w:multiLevelType w:val="multilevel"/>
    <w:tmpl w:val="77D6C1C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BE41F1"/>
    <w:multiLevelType w:val="multilevel"/>
    <w:tmpl w:val="1D60581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176C3284"/>
    <w:multiLevelType w:val="multilevel"/>
    <w:tmpl w:val="C65E8B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0EF28AB"/>
    <w:multiLevelType w:val="multilevel"/>
    <w:tmpl w:val="4AFCF2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10F059D"/>
    <w:multiLevelType w:val="multilevel"/>
    <w:tmpl w:val="ED56AB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56A7C6D"/>
    <w:multiLevelType w:val="multilevel"/>
    <w:tmpl w:val="5A50339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2BCF6678"/>
    <w:multiLevelType w:val="multilevel"/>
    <w:tmpl w:val="B2F87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8679A6"/>
    <w:multiLevelType w:val="multilevel"/>
    <w:tmpl w:val="ED56AB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4B177F90"/>
    <w:multiLevelType w:val="multilevel"/>
    <w:tmpl w:val="ED56AB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3B166BE"/>
    <w:multiLevelType w:val="multilevel"/>
    <w:tmpl w:val="C65E8B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7010BF6"/>
    <w:multiLevelType w:val="hybridMultilevel"/>
    <w:tmpl w:val="0E924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3A5A37"/>
    <w:multiLevelType w:val="hybridMultilevel"/>
    <w:tmpl w:val="4CB2ADA8"/>
    <w:lvl w:ilvl="0" w:tplc="4FEEE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9D7C73"/>
    <w:multiLevelType w:val="multilevel"/>
    <w:tmpl w:val="3140BF6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5ACD2B5B"/>
    <w:multiLevelType w:val="multilevel"/>
    <w:tmpl w:val="5AE440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64FE3D3E"/>
    <w:multiLevelType w:val="multilevel"/>
    <w:tmpl w:val="C65E8B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6B171A46"/>
    <w:multiLevelType w:val="multilevel"/>
    <w:tmpl w:val="B2F87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DD3401"/>
    <w:multiLevelType w:val="multilevel"/>
    <w:tmpl w:val="6FD6E88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95752C8"/>
    <w:multiLevelType w:val="hybridMultilevel"/>
    <w:tmpl w:val="0FBE361E"/>
    <w:lvl w:ilvl="0" w:tplc="6194C8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A12D9"/>
    <w:multiLevelType w:val="hybridMultilevel"/>
    <w:tmpl w:val="7ACA3CF4"/>
    <w:lvl w:ilvl="0" w:tplc="4FEEE6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EEE6E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F4A8D"/>
    <w:multiLevelType w:val="multilevel"/>
    <w:tmpl w:val="8820A74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571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4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8"/>
  </w:num>
  <w:num w:numId="5">
    <w:abstractNumId w:val="19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20"/>
  </w:num>
  <w:num w:numId="11">
    <w:abstractNumId w:val="8"/>
  </w:num>
  <w:num w:numId="12">
    <w:abstractNumId w:val="12"/>
  </w:num>
  <w:num w:numId="13">
    <w:abstractNumId w:val="0"/>
  </w:num>
  <w:num w:numId="14">
    <w:abstractNumId w:val="7"/>
  </w:num>
  <w:num w:numId="15">
    <w:abstractNumId w:val="23"/>
  </w:num>
  <w:num w:numId="16">
    <w:abstractNumId w:val="2"/>
  </w:num>
  <w:num w:numId="17">
    <w:abstractNumId w:val="1"/>
  </w:num>
  <w:num w:numId="18">
    <w:abstractNumId w:val="3"/>
  </w:num>
  <w:num w:numId="19">
    <w:abstractNumId w:val="24"/>
  </w:num>
  <w:num w:numId="20">
    <w:abstractNumId w:val="11"/>
  </w:num>
  <w:num w:numId="21">
    <w:abstractNumId w:val="22"/>
  </w:num>
  <w:num w:numId="22">
    <w:abstractNumId w:val="25"/>
  </w:num>
  <w:num w:numId="23">
    <w:abstractNumId w:val="4"/>
  </w:num>
  <w:num w:numId="24">
    <w:abstractNumId w:val="9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73"/>
    <w:rsid w:val="000407DB"/>
    <w:rsid w:val="000869AF"/>
    <w:rsid w:val="000879A8"/>
    <w:rsid w:val="000B038A"/>
    <w:rsid w:val="000D221D"/>
    <w:rsid w:val="000E1FB9"/>
    <w:rsid w:val="000E722E"/>
    <w:rsid w:val="00103E1A"/>
    <w:rsid w:val="00110C4B"/>
    <w:rsid w:val="0015735D"/>
    <w:rsid w:val="00187686"/>
    <w:rsid w:val="0019716D"/>
    <w:rsid w:val="001C67CA"/>
    <w:rsid w:val="001C6DB8"/>
    <w:rsid w:val="0024597E"/>
    <w:rsid w:val="002A0DF5"/>
    <w:rsid w:val="002C30FD"/>
    <w:rsid w:val="002D74E1"/>
    <w:rsid w:val="003046B3"/>
    <w:rsid w:val="003113F2"/>
    <w:rsid w:val="00357560"/>
    <w:rsid w:val="0036106D"/>
    <w:rsid w:val="00394C36"/>
    <w:rsid w:val="003B73DB"/>
    <w:rsid w:val="003E059C"/>
    <w:rsid w:val="00475131"/>
    <w:rsid w:val="004F5803"/>
    <w:rsid w:val="00514C86"/>
    <w:rsid w:val="005806B6"/>
    <w:rsid w:val="005A496A"/>
    <w:rsid w:val="005B689A"/>
    <w:rsid w:val="005F480E"/>
    <w:rsid w:val="005F4EF7"/>
    <w:rsid w:val="00604E5A"/>
    <w:rsid w:val="00635FED"/>
    <w:rsid w:val="00654F28"/>
    <w:rsid w:val="00671D0C"/>
    <w:rsid w:val="00686D27"/>
    <w:rsid w:val="006E7E0B"/>
    <w:rsid w:val="00701F51"/>
    <w:rsid w:val="007059BF"/>
    <w:rsid w:val="0072035D"/>
    <w:rsid w:val="00761A27"/>
    <w:rsid w:val="007642FE"/>
    <w:rsid w:val="00772C86"/>
    <w:rsid w:val="00775AB6"/>
    <w:rsid w:val="007772B2"/>
    <w:rsid w:val="007858F8"/>
    <w:rsid w:val="00785B66"/>
    <w:rsid w:val="00823C0A"/>
    <w:rsid w:val="0085087C"/>
    <w:rsid w:val="008D3B37"/>
    <w:rsid w:val="009204E0"/>
    <w:rsid w:val="0092202F"/>
    <w:rsid w:val="009F2A53"/>
    <w:rsid w:val="00A06AB6"/>
    <w:rsid w:val="00A132B5"/>
    <w:rsid w:val="00A21171"/>
    <w:rsid w:val="00A42D21"/>
    <w:rsid w:val="00A80F7B"/>
    <w:rsid w:val="00A950CB"/>
    <w:rsid w:val="00AC64C3"/>
    <w:rsid w:val="00AD7A27"/>
    <w:rsid w:val="00AE307D"/>
    <w:rsid w:val="00B20B6A"/>
    <w:rsid w:val="00B360F4"/>
    <w:rsid w:val="00B56B6D"/>
    <w:rsid w:val="00BC1A1E"/>
    <w:rsid w:val="00BF4A5B"/>
    <w:rsid w:val="00C007D6"/>
    <w:rsid w:val="00C17B65"/>
    <w:rsid w:val="00C222C6"/>
    <w:rsid w:val="00C332C1"/>
    <w:rsid w:val="00C3602B"/>
    <w:rsid w:val="00C43488"/>
    <w:rsid w:val="00C5080B"/>
    <w:rsid w:val="00C76F4A"/>
    <w:rsid w:val="00C77E30"/>
    <w:rsid w:val="00C80AFA"/>
    <w:rsid w:val="00C87556"/>
    <w:rsid w:val="00CD7AEE"/>
    <w:rsid w:val="00CE75B6"/>
    <w:rsid w:val="00D57368"/>
    <w:rsid w:val="00D7201D"/>
    <w:rsid w:val="00D82937"/>
    <w:rsid w:val="00DA773C"/>
    <w:rsid w:val="00DD2EFD"/>
    <w:rsid w:val="00DE0127"/>
    <w:rsid w:val="00E21A52"/>
    <w:rsid w:val="00E37FC6"/>
    <w:rsid w:val="00EB7341"/>
    <w:rsid w:val="00ED52B0"/>
    <w:rsid w:val="00F3233A"/>
    <w:rsid w:val="00F97673"/>
    <w:rsid w:val="00FA57E3"/>
    <w:rsid w:val="00F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334A"/>
  <w15:chartTrackingRefBased/>
  <w15:docId w15:val="{DECC0B66-9FCA-40DF-B222-C26C84EB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E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3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37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0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Пашин Дмитрий</cp:lastModifiedBy>
  <cp:revision>2</cp:revision>
  <cp:lastPrinted>2021-02-13T13:59:00Z</cp:lastPrinted>
  <dcterms:created xsi:type="dcterms:W3CDTF">2021-02-13T12:01:00Z</dcterms:created>
  <dcterms:modified xsi:type="dcterms:W3CDTF">2021-02-14T17:24:00Z</dcterms:modified>
</cp:coreProperties>
</file>