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Оператор внутреннего соединения INNER JOIN соединяет две таблицы. 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Порядок таблиц для оператора неважен, поскольку оператор является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симметричным</w:t>
      </w:r>
      <w:r w:rsidDel="00000000" w:rsidR="00000000" w:rsidRPr="00000000">
        <w:rPr>
          <w:sz w:val="20"/>
          <w:szCs w:val="20"/>
          <w:rtl w:val="0"/>
        </w:rPr>
        <w:t xml:space="preserve">. Имеется в виду что неважно какая из соединяемых таблиц стоит слева а какая справа от join-a, результат одинаковый.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43325" cy="1409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 запроса формируется так: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каждая строка одной таблицы соединяется с каждой строкой второй таблицы;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полученной «</w:t>
      </w:r>
      <w:r w:rsidDel="00000000" w:rsidR="00000000" w:rsidRPr="00000000">
        <w:rPr>
          <w:sz w:val="20"/>
          <w:szCs w:val="20"/>
          <w:rtl w:val="0"/>
        </w:rPr>
        <w:t xml:space="preserve">соединённой</w:t>
      </w:r>
      <w:r w:rsidDel="00000000" w:rsidR="00000000" w:rsidRPr="00000000">
        <w:rPr>
          <w:sz w:val="20"/>
          <w:szCs w:val="20"/>
          <w:rtl w:val="0"/>
        </w:rPr>
        <w:t xml:space="preserve">» строки проверяется условие соединения;</w:t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условие истинно, в таблицу результата добавляется соответствующая «</w:t>
      </w:r>
      <w:r w:rsidDel="00000000" w:rsidR="00000000" w:rsidRPr="00000000">
        <w:rPr>
          <w:sz w:val="20"/>
          <w:szCs w:val="20"/>
          <w:rtl w:val="0"/>
        </w:rPr>
        <w:t xml:space="preserve">соединённая</w:t>
      </w:r>
      <w:r w:rsidDel="00000000" w:rsidR="00000000" w:rsidRPr="00000000">
        <w:rPr>
          <w:sz w:val="20"/>
          <w:szCs w:val="20"/>
          <w:rtl w:val="0"/>
        </w:rPr>
        <w:t xml:space="preserve">» строка;</w:t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Вывести название книг и их авторов.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данном запросе осуществляется соединение главной таблицы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author </w:t>
      </w:r>
      <w:r w:rsidDel="00000000" w:rsidR="00000000" w:rsidRPr="00000000">
        <w:rPr>
          <w:sz w:val="20"/>
          <w:szCs w:val="20"/>
          <w:rtl w:val="0"/>
        </w:rPr>
        <w:t xml:space="preserve">и зависимой таблицы</w:t>
      </w:r>
      <w:r w:rsidDel="00000000" w:rsidR="00000000" w:rsidRPr="00000000">
        <w:rPr>
          <w:b w:val="1"/>
          <w:sz w:val="20"/>
          <w:szCs w:val="20"/>
          <w:rtl w:val="0"/>
        </w:rPr>
        <w:t xml:space="preserve"> book</w:t>
      </w:r>
      <w:r w:rsidDel="00000000" w:rsidR="00000000" w:rsidRPr="00000000">
        <w:rPr>
          <w:sz w:val="20"/>
          <w:szCs w:val="20"/>
          <w:rtl w:val="0"/>
        </w:rPr>
        <w:t xml:space="preserve"> по ключевому столбцу author.author_id и внешнему ключу book.author_id. При этом в результирующую таблицу запроса включаются все строки, в которых значения этих столбцов совпадают. Другими словами строки зависимой таблицы book дополняются фамилией и инициалами авторов из таблицы author.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695325</wp:posOffset>
            </wp:positionV>
            <wp:extent cx="2871788" cy="2603897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6038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name_author</w:t>
      </w:r>
    </w:p>
    <w:p w:rsidR="00000000" w:rsidDel="00000000" w:rsidP="00000000" w:rsidRDefault="00000000" w:rsidRPr="00000000" w14:paraId="0000000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author INNER JOIN book    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← соединяем 2 таблицы</w:t>
      </w:r>
    </w:p>
    <w:p w:rsidR="00000000" w:rsidDel="00000000" w:rsidP="00000000" w:rsidRDefault="00000000" w:rsidRPr="00000000" w14:paraId="0000000F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ON </w:t>
      </w:r>
    </w:p>
    <w:p w:rsidR="00000000" w:rsidDel="00000000" w:rsidP="00000000" w:rsidRDefault="00000000" w:rsidRPr="00000000" w14:paraId="00000010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author.author_id  = book.author_id </w:t>
      </w:r>
    </w:p>
    <w:p w:rsidR="00000000" w:rsidDel="00000000" w:rsidP="00000000" w:rsidRDefault="00000000" w:rsidRPr="00000000" w14:paraId="0000001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-1417.3228346456694" w:right="-144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Результат</w:t>
      </w:r>
    </w:p>
    <w:p w:rsidR="00000000" w:rsidDel="00000000" w:rsidP="00000000" w:rsidRDefault="00000000" w:rsidRPr="00000000" w14:paraId="0000001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62176" cy="143227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176" cy="1432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 author                                                                         book</w:t>
      </w:r>
    </w:p>
    <w:p w:rsidR="00000000" w:rsidDel="00000000" w:rsidP="00000000" w:rsidRDefault="00000000" w:rsidRPr="00000000" w14:paraId="0000001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62163" cy="91324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913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95688" cy="918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91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Как сказано чуть выше, берётся первая строка из каждой таблицы</w:t>
      </w:r>
    </w:p>
    <w:p w:rsidR="00000000" w:rsidDel="00000000" w:rsidP="00000000" w:rsidRDefault="00000000" w:rsidRPr="00000000" w14:paraId="0000001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185988" cy="19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19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19638" cy="19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 если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author.author_id  = book.author_id </w:t>
      </w:r>
      <w:r w:rsidDel="00000000" w:rsidR="00000000" w:rsidRPr="00000000">
        <w:rPr>
          <w:sz w:val="20"/>
          <w:szCs w:val="20"/>
          <w:rtl w:val="0"/>
        </w:rPr>
        <w:t xml:space="preserve">то выводится то что указано в </w:t>
      </w:r>
      <w:r w:rsidDel="00000000" w:rsidR="00000000" w:rsidRPr="00000000">
        <w:rPr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sz w:val="20"/>
          <w:szCs w:val="20"/>
          <w:rtl w:val="0"/>
        </w:rPr>
        <w:t xml:space="preserve">, потом видимо строка из главной таблицы остаётся, а строка из подчинённой переключается на следующую и если там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author.author_id  = book.author_id </w:t>
      </w:r>
      <w:r w:rsidDel="00000000" w:rsidR="00000000" w:rsidRPr="00000000">
        <w:rPr>
          <w:sz w:val="20"/>
          <w:szCs w:val="20"/>
          <w:rtl w:val="0"/>
        </w:rPr>
        <w:t xml:space="preserve">то опять же выводим. Наверно строка из главной таблицы остаётся пока мы не прошли всю </w:t>
      </w:r>
      <w:r w:rsidDel="00000000" w:rsidR="00000000" w:rsidRPr="00000000">
        <w:rPr>
          <w:sz w:val="20"/>
          <w:szCs w:val="20"/>
          <w:rtl w:val="0"/>
        </w:rPr>
        <w:t xml:space="preserve">подчинённую</w:t>
      </w:r>
      <w:r w:rsidDel="00000000" w:rsidR="00000000" w:rsidRPr="00000000">
        <w:rPr>
          <w:sz w:val="20"/>
          <w:szCs w:val="20"/>
          <w:rtl w:val="0"/>
        </w:rPr>
        <w:t xml:space="preserve"> таблицу, затем строка в главной таблице переключается на следующую и всё повторяется.</w:t>
      </w:r>
    </w:p>
    <w:p w:rsidR="00000000" w:rsidDel="00000000" w:rsidP="00000000" w:rsidRDefault="00000000" w:rsidRPr="00000000" w14:paraId="0000001A">
      <w:pPr>
        <w:widowControl w:val="0"/>
        <w:ind w:left="-1417.3228346456694" w:right="-1440" w:firstLine="0"/>
        <w:rPr>
          <w:b w:val="1"/>
          <w:color w:val="7a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-1417.3228346456694" w:right="-1440" w:firstLine="0"/>
        <w:rPr>
          <w:b w:val="1"/>
          <w:color w:val="7a1f1f"/>
          <w:sz w:val="20"/>
          <w:szCs w:val="20"/>
        </w:rPr>
      </w:pPr>
      <w:r w:rsidDel="00000000" w:rsidR="00000000" w:rsidRPr="00000000">
        <w:rPr>
          <w:b w:val="1"/>
          <w:color w:val="7a1f1f"/>
          <w:sz w:val="20"/>
          <w:szCs w:val="20"/>
          <w:rtl w:val="0"/>
        </w:rPr>
        <w:t xml:space="preserve">Ключевая особенность этого JOIN-a, если в главной таблице(левой / первой) есть значение а в </w:t>
      </w:r>
      <w:r w:rsidDel="00000000" w:rsidR="00000000" w:rsidRPr="00000000">
        <w:rPr>
          <w:b w:val="1"/>
          <w:color w:val="7a1f1f"/>
          <w:sz w:val="20"/>
          <w:szCs w:val="20"/>
          <w:rtl w:val="0"/>
        </w:rPr>
        <w:t xml:space="preserve">подчинённой</w:t>
      </w:r>
      <w:r w:rsidDel="00000000" w:rsidR="00000000" w:rsidRPr="00000000">
        <w:rPr>
          <w:b w:val="1"/>
          <w:color w:val="7a1f1f"/>
          <w:sz w:val="20"/>
          <w:szCs w:val="20"/>
          <w:rtl w:val="0"/>
        </w:rPr>
        <w:t xml:space="preserve"> / правой / второй значения в принципе нет, т.е. сравнить даже нечего, то такая строка НЕ ВЫВОДИТСЯ вообще. Для сравнения в LEFT JOIN вывелось бы значение из левой таблицы а в правое значение подставился бы NULL.</w:t>
      </w:r>
    </w:p>
    <w:p w:rsidR="00000000" w:rsidDel="00000000" w:rsidP="00000000" w:rsidRDefault="00000000" w:rsidRPr="00000000" w14:paraId="0000001C">
      <w:pPr>
        <w:widowControl w:val="0"/>
        <w:ind w:left="-1417.3228346456694" w:right="-1440" w:firstLine="0"/>
        <w:rPr>
          <w:b w:val="1"/>
          <w:color w:val="7a1f1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Вывести название, жанр и цену тех книг, количество которых больше 8, в отсортированном по убыванию цены виде</w:t>
      </w:r>
    </w:p>
    <w:p w:rsidR="00000000" w:rsidDel="00000000" w:rsidP="00000000" w:rsidRDefault="00000000" w:rsidRPr="00000000" w14:paraId="0000001E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title, name_genre, price</w:t>
      </w:r>
    </w:p>
    <w:p w:rsidR="00000000" w:rsidDel="00000000" w:rsidP="00000000" w:rsidRDefault="00000000" w:rsidRPr="00000000" w14:paraId="0000001F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genre INNER JOIN book</w:t>
      </w:r>
    </w:p>
    <w:p w:rsidR="00000000" w:rsidDel="00000000" w:rsidP="00000000" w:rsidRDefault="00000000" w:rsidRPr="00000000" w14:paraId="00000020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 genre.genre_id = book.genre_id</w:t>
      </w:r>
    </w:p>
    <w:p w:rsidR="00000000" w:rsidDel="00000000" w:rsidP="00000000" w:rsidRDefault="00000000" w:rsidRPr="00000000" w14:paraId="00000021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book.amount&gt;8</w:t>
      </w:r>
    </w:p>
    <w:p w:rsidR="00000000" w:rsidDel="00000000" w:rsidP="00000000" w:rsidRDefault="00000000" w:rsidRPr="00000000" w14:paraId="00000022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book.price DESC</w:t>
      </w:r>
    </w:p>
    <w:p w:rsidR="00000000" w:rsidDel="00000000" w:rsidP="00000000" w:rsidRDefault="00000000" w:rsidRPr="00000000" w14:paraId="00000023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 Вывести в алфавитном порядке всех авторов, которые пишут только в одном жанре. </w:t>
      </w:r>
    </w:p>
    <w:p w:rsidR="00000000" w:rsidDel="00000000" w:rsidP="00000000" w:rsidRDefault="00000000" w:rsidRPr="00000000" w14:paraId="00000025">
      <w:pPr>
        <w:spacing w:after="120" w:before="120" w:line="240" w:lineRule="auto"/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240" w:lineRule="auto"/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Из интересного:</w:t>
      </w:r>
    </w:p>
    <w:p w:rsidR="00000000" w:rsidDel="00000000" w:rsidP="00000000" w:rsidRDefault="00000000" w:rsidRPr="00000000" w14:paraId="00000027">
      <w:pPr>
        <w:spacing w:after="120" w:before="120" w:line="240" w:lineRule="auto"/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Есть вложенный подзапрос у которого есть JOIN</w:t>
      </w:r>
    </w:p>
    <w:p w:rsidR="00000000" w:rsidDel="00000000" w:rsidP="00000000" w:rsidRDefault="00000000" w:rsidRPr="00000000" w14:paraId="00000028">
      <w:pPr>
        <w:spacing w:after="120" w:before="120" w:line="240" w:lineRule="auto"/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у вложенного подзапроса есть имя ‘combo’ это важно, иначе FROM не сработает. </w:t>
      </w:r>
    </w:p>
    <w:p w:rsidR="00000000" w:rsidDel="00000000" w:rsidP="00000000" w:rsidRDefault="00000000" w:rsidRPr="00000000" w14:paraId="00000029">
      <w:pPr>
        <w:spacing w:after="120" w:before="120" w:line="240" w:lineRule="auto"/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в вложенном подзапросе группируем по 2 столбцам</w:t>
      </w:r>
    </w:p>
    <w:p w:rsidR="00000000" w:rsidDel="00000000" w:rsidP="00000000" w:rsidRDefault="00000000" w:rsidRPr="00000000" w14:paraId="0000002A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</w:t>
      </w:r>
    </w:p>
    <w:p w:rsidR="00000000" w:rsidDel="00000000" w:rsidP="00000000" w:rsidRDefault="00000000" w:rsidRPr="00000000" w14:paraId="0000003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 INNER JOIN permits rows from either table to appear in the result if and only if both tables meet the conditions </w:t>
      </w:r>
    </w:p>
    <w:p w:rsidR="00000000" w:rsidDel="00000000" w:rsidP="00000000" w:rsidRDefault="00000000" w:rsidRPr="00000000" w14:paraId="0000003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specified in the ON clause.</w:t>
      </w:r>
    </w:p>
    <w:p w:rsidR="00000000" w:rsidDel="00000000" w:rsidP="00000000" w:rsidRDefault="00000000" w:rsidRPr="00000000" w14:paraId="0000003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'nazvani_colonok' FROM 'nazvanie_tablici' INNER JOIN 'nazvanie_vtoroi_tablici' ON 'nazvanie_kolonki_pervoi_tablici'=</w:t>
      </w:r>
    </w:p>
    <w:p w:rsidR="00000000" w:rsidDel="00000000" w:rsidP="00000000" w:rsidRDefault="00000000" w:rsidRPr="00000000" w14:paraId="0000003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'nazvanie_kolonko_vtoroi_tablici';</w:t>
      </w:r>
    </w:p>
    <w:p w:rsidR="00000000" w:rsidDel="00000000" w:rsidP="00000000" w:rsidRDefault="00000000" w:rsidRPr="00000000" w14:paraId="0000003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Naprimer:</w:t>
      </w:r>
    </w:p>
    <w:p w:rsidR="00000000" w:rsidDel="00000000" w:rsidP="00000000" w:rsidRDefault="00000000" w:rsidRPr="00000000" w14:paraId="0000003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distinct product.maker, laptop.speed FROM product inner join laptop ON product.model=laptop.model WHERE laptop.hd&gt;=10</w:t>
      </w:r>
    </w:p>
    <w:p w:rsidR="00000000" w:rsidDel="00000000" w:rsidP="00000000" w:rsidRDefault="00000000" w:rsidRPr="00000000" w14:paraId="0000003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</w:t>
      </w:r>
    </w:p>
    <w:p w:rsidR="00000000" w:rsidDel="00000000" w:rsidP="00000000" w:rsidRDefault="00000000" w:rsidRPr="00000000" w14:paraId="0000003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snachala vivodit mnozzistvo s levoi tablici (vse) a zatem s pravogo mnozzestva no tolko te kotorie sovpodayt s ysloviem </w:t>
      </w:r>
    </w:p>
    <w:p w:rsidR="00000000" w:rsidDel="00000000" w:rsidP="00000000" w:rsidRDefault="00000000" w:rsidRPr="00000000" w14:paraId="0000003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right join</w:t>
      </w:r>
    </w:p>
    <w:p w:rsidR="00000000" w:rsidDel="00000000" w:rsidP="00000000" w:rsidRDefault="00000000" w:rsidRPr="00000000" w14:paraId="0000003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tozze chto i left no naoborot.</w:t>
      </w:r>
    </w:p>
    <w:p w:rsidR="00000000" w:rsidDel="00000000" w:rsidP="00000000" w:rsidRDefault="00000000" w:rsidRPr="00000000" w14:paraId="0000003E">
      <w:pPr>
        <w:ind w:right="-1316.4566929133848" w:hanging="1275.5905511811022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