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LEFT JOIN соединяет две таблицы.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Порядок таблиц для оператора </w:t>
      </w:r>
      <w:r w:rsidDel="00000000" w:rsidR="00000000" w:rsidRPr="00000000">
        <w:rPr>
          <w:b w:val="1"/>
          <w:rtl w:val="0"/>
        </w:rPr>
        <w:t xml:space="preserve">важен</w:t>
      </w:r>
      <w:r w:rsidDel="00000000" w:rsidR="00000000" w:rsidRPr="00000000">
        <w:rPr>
          <w:rtl w:val="0"/>
        </w:rPr>
        <w:t xml:space="preserve">, поскольку оператор </w:t>
      </w:r>
      <w:r w:rsidDel="00000000" w:rsidR="00000000" w:rsidRPr="00000000">
        <w:rPr>
          <w:u w:val="single"/>
          <w:rtl w:val="0"/>
        </w:rPr>
        <w:t xml:space="preserve">не является симметричным.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614613" cy="100878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0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 запроса формируется так: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в результат включается внутреннее соединение (INNER JOIN) первой и второй таблицы в соответствии с условием;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затем в результат добавляются те записи первой таблицы, которые не вошли во внутреннее соединение на шаге 1, для таких записей соответствующие поля второй таблицы заполняются значениями NULL.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Соединение RIGHT JOIN действует аналогично, только в пункте 2 первая таблица меняется на вторую и наоборот. ← </w:t>
      </w:r>
      <w:r w:rsidDel="00000000" w:rsidR="00000000" w:rsidRPr="00000000">
        <w:rPr>
          <w:b w:val="1"/>
          <w:rtl w:val="0"/>
        </w:rPr>
        <w:t xml:space="preserve">Если ни хера не понятно читай 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название всех книг каждого автора, если книг некоторых авторов в данный момент нет на складе – вместо названия книги указать Null.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name_author, title 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author LEFT JOIN book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ON author.author_id = book.author_id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name_author;    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681413" cy="177124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77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Разберёмся: Есть 2 таблицы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Берётся первая строка из левой таблицы и первая строка из правой таблицы. Смотрим </w:t>
      </w:r>
      <w:r w:rsidDel="00000000" w:rsidR="00000000" w:rsidRPr="00000000">
        <w:rPr>
          <w:b w:val="1"/>
          <w:rtl w:val="0"/>
        </w:rPr>
        <w:t xml:space="preserve">author.author_id = book.author_id </w:t>
      </w:r>
      <w:r w:rsidDel="00000000" w:rsidR="00000000" w:rsidRPr="00000000">
        <w:rPr>
          <w:rtl w:val="0"/>
        </w:rPr>
        <w:t xml:space="preserve">если да, тогда выводим данную строку (в смысле то, что указано в SELECT-е), т.е. всё тоже самое что и в inner join. 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далее сравниваем всё туже первую строку из левой таблицы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вторую </w:t>
      </w:r>
      <w:r w:rsidDel="00000000" w:rsidR="00000000" w:rsidRPr="00000000">
        <w:rPr>
          <w:rtl w:val="0"/>
        </w:rPr>
        <w:t xml:space="preserve">строку правой таблицы(так как первую строку правой таблицы мы обработали) и так до конца правой таблицы, обратно-же всё как и в INNER JOIN.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  <w:color w:val="7a1f1f"/>
        </w:rPr>
      </w:pPr>
      <w:r w:rsidDel="00000000" w:rsidR="00000000" w:rsidRPr="00000000">
        <w:rPr>
          <w:b w:val="1"/>
          <w:color w:val="7a1f1f"/>
          <w:sz w:val="20"/>
          <w:szCs w:val="20"/>
          <w:rtl w:val="0"/>
        </w:rPr>
        <w:t xml:space="preserve">Ключевая особенность этого JOIN-a, </w:t>
      </w:r>
      <w:r w:rsidDel="00000000" w:rsidR="00000000" w:rsidRPr="00000000">
        <w:rPr>
          <w:b w:val="1"/>
          <w:color w:val="7a1f1f"/>
          <w:rtl w:val="0"/>
        </w:rPr>
        <w:t xml:space="preserve"> - когда в левой таблице есть значение author.author_id  а в правой колонке такого значения в принципе не существует, тогда такой ряд тоже выводится но в результате правой таблицы вносится NULL.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нашем примере в левой таблице есть </w:t>
      </w:r>
      <w:r w:rsidDel="00000000" w:rsidR="00000000" w:rsidRPr="00000000">
        <w:rPr>
          <w:b w:val="1"/>
          <w:rtl w:val="0"/>
        </w:rPr>
        <w:t xml:space="preserve">author.author_id = 5 </w:t>
      </w:r>
      <w:r w:rsidDel="00000000" w:rsidR="00000000" w:rsidRPr="00000000">
        <w:rPr>
          <w:rtl w:val="0"/>
        </w:rPr>
        <w:t xml:space="preserve">но в правой таблице (book) в </w:t>
      </w:r>
      <w:r w:rsidDel="00000000" w:rsidR="00000000" w:rsidRPr="00000000">
        <w:rPr>
          <w:b w:val="1"/>
          <w:rtl w:val="0"/>
        </w:rPr>
        <w:t xml:space="preserve">book.author_id </w:t>
      </w:r>
      <w:r w:rsidDel="00000000" w:rsidR="00000000" w:rsidRPr="00000000">
        <w:rPr>
          <w:rtl w:val="0"/>
        </w:rPr>
        <w:t xml:space="preserve">такого значения нет и так как оператор у нас LEFT JOIN то мы выводим строку с левой таблицы а с правой таблицы, так как там нет такого значения, мы подставляем NULL. (смотри результат выше)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Т.е. при использовании этого оператора (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) основное значение имеет расположение таблиц в запросе после FROM (т.е. как они (таблицы) располагаются по отношению к этому оператору (JOIN-у), та таблица которая указывается сразу после FROM это (левая таблица с точки зрения оператора JOIN, так как она слева от него) или первая, (если с точки зрения </w:t>
      </w:r>
      <w:r w:rsidDel="00000000" w:rsidR="00000000" w:rsidRPr="00000000">
        <w:rPr>
          <w:rtl w:val="0"/>
        </w:rPr>
        <w:t xml:space="preserve">поочерёдности</w:t>
      </w:r>
      <w:r w:rsidDel="00000000" w:rsidR="00000000" w:rsidRPr="00000000">
        <w:rPr>
          <w:rtl w:val="0"/>
        </w:rPr>
        <w:t xml:space="preserve">), а таблица указанная после оператора JOIN это правая таблица, или вторая. А то как будет написано условие ON вообще не имеет значения с точки зрения соединения таблиц.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Используя LEFT JOIN мы основной таблицей считаем левую таблицу (в примере это author) и все ряды из </w:t>
      </w:r>
      <w:r w:rsidDel="00000000" w:rsidR="00000000" w:rsidRPr="00000000">
        <w:rPr>
          <w:rtl w:val="0"/>
        </w:rPr>
        <w:t xml:space="preserve">неё</w:t>
      </w:r>
      <w:r w:rsidDel="00000000" w:rsidR="00000000" w:rsidRPr="00000000">
        <w:rPr>
          <w:rtl w:val="0"/>
        </w:rPr>
        <w:t xml:space="preserve"> которые соответствуют условию будут выведены, а из правой таблицы если какого то значения не будет то оно будет заменено на NULL.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взять те же таблицы и поменять их местами в разделе FROM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name_author,title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book LEFT JOIN author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book.author_id = author.author_id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057650" cy="17335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Получается что теперь основная таблица поменялась с author на book, так как теперь она расположена слева от JOIN-а. И теперь все строки соответствующие условию из book будут выведены, и по ним будет проверятся выборка и если во второй (правой) таблице будут </w:t>
      </w:r>
      <w:r w:rsidDel="00000000" w:rsidR="00000000" w:rsidRPr="00000000">
        <w:rPr>
          <w:rtl w:val="0"/>
        </w:rPr>
        <w:t xml:space="preserve">ещё</w:t>
      </w:r>
      <w:r w:rsidDel="00000000" w:rsidR="00000000" w:rsidRPr="00000000">
        <w:rPr>
          <w:rtl w:val="0"/>
        </w:rPr>
        <w:t xml:space="preserve"> записи которых нет в левой таблице то они выводится не будут.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Т.е. тот же алгоритм: берётся первая строка с левой таблицы и первая строка из правой таблицы 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081463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1966217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217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b w:val="1"/>
          <w:rtl w:val="0"/>
        </w:rPr>
        <w:t xml:space="preserve">book.</w:t>
      </w:r>
      <w:r w:rsidDel="00000000" w:rsidR="00000000" w:rsidRPr="00000000">
        <w:rPr>
          <w:b w:val="1"/>
          <w:rtl w:val="0"/>
        </w:rPr>
        <w:t xml:space="preserve">author_id</w:t>
      </w:r>
      <w:r w:rsidDel="00000000" w:rsidR="00000000" w:rsidRPr="00000000">
        <w:rPr>
          <w:b w:val="1"/>
          <w:rtl w:val="0"/>
        </w:rPr>
        <w:t xml:space="preserve"> = author.author_id </w:t>
      </w:r>
      <w:r w:rsidDel="00000000" w:rsidR="00000000" w:rsidRPr="00000000">
        <w:rPr>
          <w:rtl w:val="0"/>
        </w:rPr>
        <w:t xml:space="preserve">то выводим то что просят в SELECT-е. Далее оставляем первую строку из левой таблицы, а из правой таблицы берём вторую строку и если </w:t>
      </w:r>
      <w:r w:rsidDel="00000000" w:rsidR="00000000" w:rsidRPr="00000000">
        <w:rPr>
          <w:b w:val="1"/>
          <w:rtl w:val="0"/>
        </w:rPr>
        <w:t xml:space="preserve">book.author_id = author.author_id то </w:t>
      </w:r>
      <w:r w:rsidDel="00000000" w:rsidR="00000000" w:rsidRPr="00000000">
        <w:rPr>
          <w:rtl w:val="0"/>
        </w:rPr>
        <w:t xml:space="preserve">выводим, если нет проверяем следующую строку из правой таблицы пока она не закончится. Затем берётся вторая строка из левой таблицы и т.д..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все жанры, которые не представлены в книгах на складе.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name_genre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genre LEFT JOIN book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genre.genre_id = book.genre_id 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WHERE book.genre_id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>
          <w:b w:val="1"/>
          <w:color w:val="7a1f1f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1"/>
          <w:color w:val="7a1f1f"/>
          <w:rtl w:val="0"/>
        </w:rPr>
        <w:t xml:space="preserve">Запросы для нескольких таблиц (join) с вложенными запросами</w:t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запросах, построенных на нескольких таблицах, можно использовать вложенные запросы. Вложенный запрос может быть включен:  после ключевого слова SELECT,  после FROM и в условие отбора после WHERE (HAVING).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Вывести авторов, общее количество книг которых на складе максимально.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name_author, SUM(amount) as Количество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</w:t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author INNER JOIN book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author.author_id = book.author_id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name_author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SUM(amount) = 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(/* вычисляем максимальное из общего количества книг каждого автора */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SELECT MAX(sum_amount) AS max_sum_amount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FROM 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(/* считаем количество книг каждого автора */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SELECT author_id, SUM(amount) AS sum_amount 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FROM book GROUP BY author_id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) query_in</w:t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ПОЯСНЕНИЯ: </w:t>
      </w:r>
    </w:p>
    <w:p w:rsidR="00000000" w:rsidDel="00000000" w:rsidP="00000000" w:rsidRDefault="00000000" w:rsidRPr="00000000" w14:paraId="00000046">
      <w:pPr>
        <w:spacing w:after="120" w:before="120" w:line="240" w:lineRule="auto"/>
        <w:ind w:left="-1559.055118110236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7334770" cy="196162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770" cy="196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Наверно следует рассматривать данный запрос с самого вложенного (с белыми скобками на ресунке), который возвращает таблицу(грубо говоря). Эта таблица имеет только 2 столбца со значениями. В среднем по вложенности запросе (красный)  мы просто находим максимальное значение в одном из столбцов этой таблицы, это значение =23. Ано то нам и надо для условия в самом внешнем запросе. Теперь по сути запрос выглядит вот так: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SELECT name_author, SUM(amount) as Количество</w:t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author INNER JOIN book</w:t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on author.author_id = book.author_id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GROUP BY name_author</w:t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HAVING SUM(amount) = 23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576763" cy="37111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71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