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 (*) FROM ORDERS WHERE odate='1990-03-10';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1064 (42000): You have an error in your SQL syntax; check the manual that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corresponds to your MySQL server version for the right syntax to use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near '*) FROM ORDERS WHERE odate='1990-03-10'' at line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(ОШИБКА СИНТАКСИСА, ЛИШНИЙ ПРОБЕЛ ПОСЛЕ COUNT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ПРАВИЛЬНОЕ НАПИСАНИЕ: SELECT COUNT(*) FROM...;  Prosto pizdec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ISPRAVLENIE RAZNIX OSHIBOK: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--------Y menia ne rabotala zapis v bd iz faila, kak reshit?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1)-nado zdelat skritie papki vidimimi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2)-v dokymente my.ini (eto configyracionni fail) 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a)-v razdele [client] ykazat loose-local-infile=1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b)-v razdele [mysqld] ykazat local_infile=1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--------Не определялся путь (path)</w:t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komanda --&gt; LOAD DATA LOCAL INFILE '\Users\user\Desktop\pet.txt' into table pet;  ← ne chitalas.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reshenie--&gt; LOAD DATA LOCAL INFILE '/Users/user/Desktop/pet.txt' into table pet;  ←надо перевернуть слэш.</w:t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--------Sozdannaia tablica otrozzalas vsia razorvannaia. Ia ispolzoval zapis s faila i komandy:</w:t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LOAD DATA LOCAL INFILE 'C:/Users/user/Desktop/event.txt' into table event;</w:t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potom ia poproboval</w:t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t.e. dobavil LINES TERMINATED BY '\r\n'; &lt;-- esli nabiraesh tekst v windows redaktore to nado tak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propisivat. O nashol takoe ob`iasnenie - eto poxody sviazano s tem chto sam redaktor teksta gde 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nabrana informaciia ispolzyet simvoli \r,\n-dli perenosa stroki i eto kak-to konfliktyeyt s reda-</w:t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ktorom v MySQL. V obschem kogda zalivaesh table iz faila to nado propisivat LINES TERMINATED BY '\r\n';</w:t>
      </w:r>
    </w:p>
    <w:p w:rsidR="00000000" w:rsidDel="00000000" w:rsidP="00000000" w:rsidRDefault="00000000" w:rsidRPr="00000000" w14:paraId="0000001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takim obrazom tablici otrozzaytsia korrktno.</w:t>
      </w:r>
    </w:p>
    <w:p w:rsidR="00000000" w:rsidDel="00000000" w:rsidP="00000000" w:rsidRDefault="00000000" w:rsidRPr="00000000" w14:paraId="0000001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—-----Не мог перейти в консоле на бд для редактирования. Для перехода использовал:</w:t>
      </w:r>
    </w:p>
    <w:p w:rsidR="00000000" w:rsidDel="00000000" w:rsidP="00000000" w:rsidRDefault="00000000" w:rsidRPr="00000000" w14:paraId="0000002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use computer firm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выдавало ошибку по синтаксису, мол нет такой бд. </w:t>
      </w:r>
      <w:r w:rsidDel="00000000" w:rsidR="00000000" w:rsidRPr="00000000">
        <w:rPr>
          <w:b w:val="1"/>
          <w:rtl w:val="0"/>
        </w:rPr>
        <w:t xml:space="preserve">Причина- пробел в названии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Решение: заключить название БД в обратные апострофы, это актуально для любого названия где есть            пробел (название БД, столбца, таблицы)</w:t>
      </w:r>
    </w:p>
    <w:p w:rsidR="00000000" w:rsidDel="00000000" w:rsidP="00000000" w:rsidRDefault="00000000" w:rsidRPr="00000000" w14:paraId="00000022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Ошибка алфавита</w:t>
      </w:r>
    </w:p>
    <w:p w:rsidR="00000000" w:rsidDel="00000000" w:rsidP="00000000" w:rsidRDefault="00000000" w:rsidRPr="00000000" w14:paraId="0000002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Немог</w:t>
      </w:r>
      <w:r w:rsidDel="00000000" w:rsidR="00000000" w:rsidRPr="00000000">
        <w:rPr>
          <w:rtl w:val="0"/>
        </w:rPr>
        <w:t xml:space="preserve"> понять почему не работает выборка, хоть условие написано грамотно, оказалось символ ‘a’ на русской раскладке и на английской одинаковый визуально для человека но не одинаковый для MySQL.</w:t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     ошибка ковычек при использовании GROUP BY</w:t>
      </w:r>
    </w:p>
    <w:p w:rsidR="00000000" w:rsidDel="00000000" w:rsidP="00000000" w:rsidRDefault="00000000" w:rsidRPr="00000000" w14:paraId="0000002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Когда в выборке присваеваеш какомуто столбцу новое имя (оно пишется в кавычках), то при использовании названия этого столбца в GROUP BY его надо писать без кавычек</w:t>
      </w:r>
    </w:p>
    <w:p w:rsidR="00000000" w:rsidDel="00000000" w:rsidP="00000000" w:rsidRDefault="00000000" w:rsidRPr="00000000" w14:paraId="0000002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'Месяц' ← не правильно</w:t>
      </w:r>
    </w:p>
    <w:p w:rsidR="00000000" w:rsidDel="00000000" w:rsidP="00000000" w:rsidRDefault="00000000" w:rsidRPr="00000000" w14:paraId="0000002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Месяц  ← правильно</w:t>
      </w:r>
    </w:p>
    <w:p w:rsidR="00000000" w:rsidDel="00000000" w:rsidP="00000000" w:rsidRDefault="00000000" w:rsidRPr="00000000" w14:paraId="0000002A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