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 (*) FROM ORDERS WHERE odate='1990-03-10';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1064 (42000): You have an error in your SQL syntax; check the manual that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corresponds to your MySQL server version for the right syntax to use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near '*) FROM ORDERS WHERE odate='1990-03-10'' at line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(ОШИБКА СИНТАКСИСА, ЛИШНИЙ ПРОБЕЛ ПОСЛЕ COUNT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ПРАВИЛЬНОЕ НАПИСАНИЕ: SELECT COUNT(*) FROM...;  Prosto pizdec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ISPRAVLENIE RAZNIX OSHIBOK: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--------Y menia ne rabotala zapis v bd iz faila, kak reshit?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1)-nado zdelat skritie papki vidimimi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2)-v dokymente my.ini (eto configyracionni fail) 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a)-v razdele [client] ykazat loose-local-infile=1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b)-v razdele [mysqld] ykazat local_infile=1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--------Не определялся путь (path)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komanda --&gt; LOAD DATA LOCAL INFILE '\Users\user\Desktop\pet.txt' into table pet;  ← ne chitalas.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reshenie--&gt; LOAD DATA LOCAL INFILE '/Users/user/Desktop/pet.txt' into table pet;  ←надо перевернуть слэш.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--------Sozdannaia tablica otrozzalas vsia razorvannaia. Ia ispolzoval zapis s faila i komandy:</w:t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LOAD DATA LOCAL INFILE 'C:/Users/user/Desktop/event.txt' into table event;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potom ia poproboval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t.e. dobavil LINES TERMINATED BY '\r\n'; &lt;-- esli nabiraesh tekst v windows redaktore to nado tak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propisivat. O nashol takoe ob`iasnenie - eto poxody sviazano s tem chto sam redaktor teksta gde 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nabrana informaciia ispolzyet simvoli \r,\n-dli perenosa stroki i eto kak-to konfliktyeyt s reda-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ktorom v MySQL. V obschem kogda zalivaesh table iz faila to nado propisivat LINES TERMINATED BY '\r\n';</w:t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takim obrazom tablici otrozzaytsia korrktno.</w:t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—-----Не мог перейти в консоле на бд для редактирования. Для перехода использовал:</w:t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use computer 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выдавало ошибку по синтаксису, мол нет такой бд. </w:t>
      </w:r>
      <w:r w:rsidDel="00000000" w:rsidR="00000000" w:rsidRPr="00000000">
        <w:rPr>
          <w:b w:val="1"/>
          <w:rtl w:val="0"/>
        </w:rPr>
        <w:t xml:space="preserve">Причина- пробел в названии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Решение: заключить название БД в обратные апострофы, это актуально для любого названия где есть            пробел (название БД, столбца, таблицы)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Ошибка алфавита</w:t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Немог</w:t>
      </w:r>
      <w:r w:rsidDel="00000000" w:rsidR="00000000" w:rsidRPr="00000000">
        <w:rPr>
          <w:rtl w:val="0"/>
        </w:rPr>
        <w:t xml:space="preserve"> понять почему не работает выборка, хоть условие написано грамотно, оказалось символ ‘a’ на русской раскладке и на английской одинаковый визуально для человека но не одинаковый для MySQL.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