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rFonts w:ascii="Courier New" w:cs="Courier New" w:eastAsia="Courier New" w:hAnsi="Courier New"/>
          <w:color w:val="e8bf6a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  <w:t xml:space="preserve">We can create report by 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surefire</w:t>
      </w:r>
      <w:r w:rsidDel="00000000" w:rsidR="00000000" w:rsidRPr="00000000">
        <w:rPr>
          <w:sz w:val="26"/>
          <w:szCs w:val="26"/>
          <w:rtl w:val="0"/>
        </w:rPr>
        <w:t xml:space="preserve"> plugin in POM.xml. For this we need to have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shd w:fill="2b2b2b" w:val="clear"/>
          <w:rtl w:val="0"/>
        </w:rPr>
        <w:t xml:space="preserve">suiteXmlFiles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6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 well look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2795625" cy="381221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625" cy="3812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 report will look like this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open in browser html documents and see the details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237376</wp:posOffset>
            </wp:positionV>
            <wp:extent cx="2572836" cy="34147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36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of them will look like this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Также читай о </w:t>
      </w:r>
      <w:r w:rsidDel="00000000" w:rsidR="00000000" w:rsidRPr="00000000">
        <w:rPr>
          <w:sz w:val="26"/>
          <w:szCs w:val="26"/>
          <w:rtl w:val="0"/>
        </w:rPr>
        <w:t xml:space="preserve">рипортах</w:t>
      </w:r>
      <w:r w:rsidDel="00000000" w:rsidR="00000000" w:rsidRPr="00000000">
        <w:rPr>
          <w:sz w:val="26"/>
          <w:szCs w:val="26"/>
          <w:rtl w:val="0"/>
        </w:rPr>
        <w:t xml:space="preserve"> тут.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https://drive.google.com/drive/u/0/folders/15UTnPinzhlyysvfcaR7TlRWGqEKEFp1Q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