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class is an ability provided by Selenium for handling keyboard and mouse events.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Selenium WebDriver, handling these events includes operations such as drag and drop, clicking on multiple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 with the control key and so on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нажать на элемент правой кнопкой мыши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Implementation of Action Class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WebDriver driver = new ChromeDriver();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Actions act = new Actions(driver);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</w:t>
        <w:tab/>
        <w:tab/>
        <w:t xml:space="preserve">WebElement element = driver.findElement(By.xpath("//*[@id=\"tsf\"]/div[2]/div[1]/div[1]/div/div[2]/input"));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Actions action = new Actions(driver);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action.sendKeys(element, "iphone").build().perform(); </w:t>
        <w:tab/>
        <w:t xml:space="preserve">Отсылает "iphone" в поле ввода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  <w:tab/>
        <w:t xml:space="preserve">Двойной щелчок мыши по выбранному элементу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WebElement element = driver.findElement(By.xpath("//*[@id=\"nav-xshop\"]/a[1]"));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Actions action = new Actions(driver);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action.doubleClick(element).build().perform();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.build(); .perform();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f2cc" w:val="clear"/>
          <w:rtl w:val="0"/>
        </w:rPr>
        <w:t xml:space="preserve">build</w:t>
      </w:r>
      <w:r w:rsidDel="00000000" w:rsidR="00000000" w:rsidRPr="00000000">
        <w:rPr>
          <w:rtl w:val="0"/>
        </w:rPr>
        <w:t xml:space="preserve">()-отвечает за то чтобы построить сочетание применяющихся методов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f2cc" w:val="clear"/>
          <w:rtl w:val="0"/>
        </w:rPr>
        <w:t xml:space="preserve">perform</w:t>
      </w:r>
      <w:r w:rsidDel="00000000" w:rsidR="00000000" w:rsidRPr="00000000">
        <w:rPr>
          <w:rtl w:val="0"/>
        </w:rPr>
        <w:t xml:space="preserve">()- команда на выполнение того, что построил build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</w:t>
        <w:tab/>
        <w:t xml:space="preserve">переходит/нависает над элементом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action.moveToElement(element).build().perform();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  <w:tab/>
        <w:t xml:space="preserve">// реализация drag and drop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WebElement source = driver.findElement(By.xpath("//*[@id=\"drag1\"]"));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WebElement destination = driver.findElement(By.xpath("//*[@id=\"div2\"]"));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action.clickAndHold(source).moveToElement(destination).release().build().perform();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</w:t>
        <w:tab/>
        <w:t xml:space="preserve">//holds the SHIFT key and converts the text to uppercase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action.keyDown(element,Keys.SHIFT).sendKeys("lambdatest").build().perform();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Scroll Down using Actions class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act.keyDown(Keys.CONTROL).sendKeys(Keys.END).perform();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Scroll Up using Actions class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act.keyDown(Keys.CONTROL).sendKeys(Keys.HOME).perform();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7)Метод .sendKeys()- можно отсылать какуюто инф. в input например, а можно имитировать нажатия кнопки какой-то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action.sendKeys(element, "iphone").build().perform();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action.sendKeys(Keys.ENTER).build().perform(); &lt;-имитирует нажатие клавиши Enter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</w:t>
        <w:tab/>
        <w:t xml:space="preserve">Copy &amp; Paste?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</w:t>
        <w:tab/>
        <w:t xml:space="preserve">обновляем страницу нажимая на f5 (только помоему это работает и без ctrl...)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action.keyDown(Keys.CONTROL).sendKeys(Keys.F5).build().perform();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