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using the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Explicit Wait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command, the WebDriver is directed to wait until a certain condition occurs before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proceeding with executing the code. Setting Explicit Wait is important in cases where there are certain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elements that naturally take more time to load.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Explicit/Явный wait is more intelligent, but can only be applied for specified elements.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</w:t>
      </w:r>
      <w:r w:rsidDel="00000000" w:rsidR="00000000" w:rsidRPr="00000000">
        <w:rPr>
          <w:b w:val="1"/>
          <w:i w:val="0"/>
          <w:smallCaps w:val="0"/>
          <w:strike w:val="0"/>
          <w:color w:val="cc0000"/>
          <w:sz w:val="28"/>
          <w:szCs w:val="28"/>
          <w:u w:val="none"/>
          <w:shd w:fill="auto" w:val="clear"/>
          <w:vertAlign w:val="baseline"/>
          <w:rtl w:val="0"/>
        </w:rPr>
        <w:t xml:space="preserve">Expected Conditions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(это класс такой) can be used in Explicit Wait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wait.until: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.alertIsPresent()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.elementSelectionStateToBe()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.elementToBeClickable()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.elementToBeSelected()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.frameToBeAvaliableAndSwitchToIt()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.invisibilityOfTheElementLocated()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.invisibilityOfElementWithText()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.presenceOfAllElementsLocatedBy()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ce5cd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fce5cd" w:val="clear"/>
          <w:vertAlign w:val="baseline"/>
          <w:rtl w:val="0"/>
        </w:rPr>
        <w:t xml:space="preserve">.presenceOfElementLocated()   Например</w:t>
      </w:r>
      <w:r w:rsidDel="00000000" w:rsidR="00000000" w:rsidRPr="00000000">
        <w:rPr>
          <w:shd w:fill="fce5cd" w:val="clear"/>
          <w:rtl w:val="0"/>
        </w:rPr>
        <w:t xml:space="preserve">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hd w:fill="fce5cd" w:val="clear"/>
        </w:rPr>
      </w:pPr>
      <w:r w:rsidDel="00000000" w:rsidR="00000000" w:rsidRPr="00000000">
        <w:rPr>
          <w:b w:val="1"/>
          <w:shd w:fill="fce5cd" w:val="clear"/>
          <w:rtl w:val="0"/>
        </w:rPr>
        <w:t xml:space="preserve">WebElement element = (new WebDriverWait(driver. DurationOfSeconds(10)).until(ExpectedConditions.presenceOfElementLocated(...Локатор…)</w:t>
      </w:r>
      <w:r w:rsidDel="00000000" w:rsidR="00000000" w:rsidRPr="00000000">
        <w:rPr>
          <w:rFonts w:ascii="Arial Unicode MS" w:cs="Arial Unicode MS" w:eastAsia="Arial Unicode MS" w:hAnsi="Arial Unicode MS"/>
          <w:shd w:fill="fce5cd" w:val="clear"/>
          <w:rtl w:val="0"/>
        </w:rPr>
        <w:t xml:space="preserve">; ←Это работа с одним элементом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.textToBePresentInElementLocated()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.textToBePresentInElementValue()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.titleIs()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.titleContains()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.visibilityOf()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.visibilityOfAllElements()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.visibilityOfAllElementsLocatedBy()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.visibilityOfElementLocated()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Ожидать до появления элемента</w:t>
      </w:r>
      <w:r w:rsidDel="00000000" w:rsidR="00000000" w:rsidRPr="00000000">
        <w:rPr>
          <w:rtl w:val="0"/>
        </w:rPr>
        <w:t xml:space="preserve">—-------------------------------------------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WebDriverWait wait = new WebDriverWait(driver,30);&lt;--</w:t>
      </w:r>
      <w:r w:rsidDel="00000000" w:rsidR="00000000" w:rsidRPr="00000000">
        <w:rPr>
          <w:rtl w:val="0"/>
        </w:rPr>
        <w:t xml:space="preserve">класс который отвечает за ожидания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wait.until(ExpectedConditions.visibilityOfElementLocated(By.xpath("//div[contains(text(),'COMPOSE')]")));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—------------------------------------------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Ожидать до исчезновения элемента</w:t>
      </w:r>
      <w:r w:rsidDel="00000000" w:rsidR="00000000" w:rsidRPr="00000000">
        <w:rPr>
          <w:sz w:val="26"/>
          <w:szCs w:val="26"/>
          <w:rtl w:val="0"/>
        </w:rPr>
        <w:t xml:space="preserve">—--------------------------------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