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@Test(priority = 1)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void method_1(){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//some method logic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@Test(priority = 2)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void method_2(){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//some method logic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Благодаря приоритету выставленному в атрибутах сначала выполнится метод 1, потом метод 2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Например мой 2-ой метод должен выполнятся только если первый метод успешно завершён. Для такого поведения есть атрибут dependsOnMethod = {название_метода_от_которго_зависит}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@Test(priority = 1)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void method_1(){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//some method logic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@Test(priority = 2,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dependsOnMethod </w:t>
      </w:r>
      <w:r w:rsidDel="00000000" w:rsidR="00000000" w:rsidRPr="00000000">
        <w:rPr>
          <w:b w:val="1"/>
          <w:sz w:val="20"/>
          <w:szCs w:val="20"/>
          <w:rtl w:val="0"/>
        </w:rPr>
        <w:t xml:space="preserve">= “method_1”)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public void method_2(){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//some method logic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первый метод успешно пройден только тогда будет выполнятся второй. 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первый метод </w:t>
      </w:r>
      <w:r w:rsidDel="00000000" w:rsidR="00000000" w:rsidRPr="00000000">
        <w:rPr>
          <w:rtl w:val="0"/>
        </w:rPr>
        <w:t xml:space="preserve">зафэйлился</w:t>
      </w:r>
      <w:r w:rsidDel="00000000" w:rsidR="00000000" w:rsidRPr="00000000">
        <w:rPr>
          <w:rtl w:val="0"/>
        </w:rPr>
        <w:t xml:space="preserve"> то второй </w:t>
      </w:r>
      <w:r w:rsidDel="00000000" w:rsidR="00000000" w:rsidRPr="00000000">
        <w:rPr>
          <w:rtl w:val="0"/>
        </w:rPr>
        <w:t xml:space="preserve">скипнется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