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right="-1316.4566929133848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i w:val="1"/>
          <w:color w:val="212529"/>
          <w:sz w:val="24"/>
          <w:szCs w:val="24"/>
          <w:highlight w:val="white"/>
          <w:rtl w:val="0"/>
        </w:rPr>
        <w:t xml:space="preserve">Note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i w:val="1"/>
          <w:color w:val="212529"/>
          <w:sz w:val="24"/>
          <w:szCs w:val="24"/>
          <w:highlight w:val="white"/>
          <w:rtl w:val="0"/>
        </w:rPr>
        <w:t xml:space="preserve">TestNG Parameters are run through the TestNG XML file and not from the test case files directly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.(т.е. воспроизводить надо .xml fail)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980000"/>
          <w:sz w:val="28"/>
          <w:szCs w:val="28"/>
          <w:highlight w:val="white"/>
          <w:rtl w:val="0"/>
        </w:rPr>
        <w:t xml:space="preserve">-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Parametrization starts with: parameter tag and annotation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The purpose of </w:t>
      </w:r>
      <w:r w:rsidDel="00000000" w:rsidR="00000000" w:rsidRPr="00000000">
        <w:rPr>
          <w:b w:val="1"/>
          <w:color w:val="212529"/>
          <w:highlight w:val="white"/>
          <w:rtl w:val="0"/>
        </w:rPr>
        <w:t xml:space="preserve">parameter tag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is 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to define name and value of the parameter. (it is written in .xml file)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The purpose of </w:t>
      </w:r>
      <w:r w:rsidDel="00000000" w:rsidR="00000000" w:rsidRPr="00000000">
        <w:rPr>
          <w:b w:val="1"/>
          <w:color w:val="212529"/>
          <w:highlight w:val="white"/>
          <w:rtl w:val="0"/>
        </w:rPr>
        <w:t xml:space="preserve">parameters annotation </w:t>
      </w:r>
      <w:r w:rsidDel="00000000" w:rsidR="00000000" w:rsidRPr="00000000">
        <w:rPr>
          <w:color w:val="212529"/>
          <w:highlight w:val="white"/>
          <w:rtl w:val="0"/>
        </w:rPr>
        <w:t xml:space="preserve">is to specify how to pass parameters, wich parameter to pass to the method (it is written in java.class file)</w:t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so for project in wich one wont to use 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Parametrization we need to define .xml file (for parameter tag), and</w:t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java.class for parameters annotation</w:t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В .xml файле прописываются параметры с помощью тэга &lt;parameter&gt; у этого тэга есть атрибуты name и  value, в них указываются имя и значение соответственно. Далее в классе .java когда хочеш применить данный параметр необходимо сверху или с низу от аннотации прописать @parameter в скобках указать название параметра (тот который указывался в атрибуте name), а в скобках метода который помечен аннотацией указать тип значения и переменную, дальше можно использовать данную переменную в теле метода. Ниже скрин где определено три &lt;parameter&gt; с одинаковым name, но с разными значениями</w:t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Мы знаем что parameter с name TestResult в .xml файле определён 3 - раза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-790574</wp:posOffset>
            </wp:positionH>
            <wp:positionV relativeFrom="paragraph">
              <wp:posOffset>123825</wp:posOffset>
            </wp:positionV>
            <wp:extent cx="7398293" cy="3471588"/>
            <wp:effectExtent b="0" l="0" r="0" t="0"/>
            <wp:wrapTopAndBottom distB="114300" distT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98293" cy="34715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</w:rPr>
        <w:drawing>
          <wp:inline distB="114300" distT="114300" distL="114300" distR="114300">
            <wp:extent cx="6281512" cy="2754683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1512" cy="27546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соответственно метод testFileDownload будет вызван 3 раза с разными значениями. Я тут немного почитал и кое-что передумал. На самом деле тэг parameter может быть определён как в тэге &lt;suit&gt; так и в тэге &lt;test&gt;,  тэг &lt;test&gt; определяет параметр, а затем класс в котором будет применятся данный параметр, если всё оставить на этой глубине вложенности (на уровне класса) то данный параметр применится ко всем методам в классе(ко всем тестам) и в примере выше определено 3 параметра </w:t>
      </w:r>
      <w:r w:rsidDel="00000000" w:rsidR="00000000" w:rsidRPr="00000000">
        <w:rPr>
          <w:color w:val="980000"/>
          <w:sz w:val="24"/>
          <w:szCs w:val="24"/>
          <w:highlight w:val="white"/>
          <w:rtl w:val="0"/>
        </w:rPr>
        <w:t xml:space="preserve">на уровне класса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, так как по сюжету у нас в классе только один метод, то все эти параметры по очереди прогонят данный тест. В какойто мере получается, что ход программы формируется в .xml файле, сколько в нём тэстов столько раз он и будет ранить эти определённые тэсты. Если добавить в класс ещо один метод и даже определить для него параметр и вызвать через @parameter, тэст зафэйлится так-как к нему придут и те параметры которые были определены ранее, так как они определены на уровне класса. Выход - определять параметры на уровне методов</w:t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>
          <w:color w:val="212529"/>
          <w:sz w:val="20"/>
          <w:szCs w:val="20"/>
          <w:highlight w:val="white"/>
        </w:rPr>
      </w:pPr>
      <w:r w:rsidDel="00000000" w:rsidR="00000000" w:rsidRPr="00000000">
        <w:rPr>
          <w:color w:val="212529"/>
          <w:sz w:val="20"/>
          <w:szCs w:val="20"/>
          <w:highlight w:val="white"/>
          <w:rtl w:val="0"/>
        </w:rPr>
        <w:t xml:space="preserve">&lt;test name="The Name Of test"&gt;</w:t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>
          <w:color w:val="212529"/>
          <w:sz w:val="20"/>
          <w:szCs w:val="20"/>
          <w:highlight w:val="white"/>
        </w:rPr>
      </w:pPr>
      <w:r w:rsidDel="00000000" w:rsidR="00000000" w:rsidRPr="00000000">
        <w:rPr>
          <w:color w:val="212529"/>
          <w:sz w:val="20"/>
          <w:szCs w:val="20"/>
          <w:highlight w:val="white"/>
          <w:rtl w:val="0"/>
        </w:rPr>
        <w:t xml:space="preserve">            &lt;parameter name="</w:t>
      </w:r>
      <w:r w:rsidDel="00000000" w:rsidR="00000000" w:rsidRPr="00000000">
        <w:rPr>
          <w:color w:val="212529"/>
          <w:sz w:val="20"/>
          <w:szCs w:val="20"/>
          <w:highlight w:val="white"/>
          <w:rtl w:val="0"/>
        </w:rPr>
        <w:t xml:space="preserve">forSomeMethod</w:t>
      </w:r>
      <w:r w:rsidDel="00000000" w:rsidR="00000000" w:rsidRPr="00000000">
        <w:rPr>
          <w:color w:val="212529"/>
          <w:sz w:val="20"/>
          <w:szCs w:val="20"/>
          <w:highlight w:val="white"/>
          <w:rtl w:val="0"/>
        </w:rPr>
        <w:t xml:space="preserve">" value="</w:t>
      </w:r>
      <w:r w:rsidDel="00000000" w:rsidR="00000000" w:rsidRPr="00000000">
        <w:rPr>
          <w:color w:val="212529"/>
          <w:sz w:val="20"/>
          <w:szCs w:val="20"/>
          <w:highlight w:val="white"/>
          <w:rtl w:val="0"/>
        </w:rPr>
        <w:t xml:space="preserve">Privet</w:t>
      </w:r>
      <w:r w:rsidDel="00000000" w:rsidR="00000000" w:rsidRPr="00000000">
        <w:rPr>
          <w:color w:val="212529"/>
          <w:sz w:val="20"/>
          <w:szCs w:val="20"/>
          <w:highlight w:val="white"/>
          <w:rtl w:val="0"/>
        </w:rPr>
        <w:t xml:space="preserve">"&gt;</w:t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>
          <w:color w:val="212529"/>
          <w:sz w:val="20"/>
          <w:szCs w:val="20"/>
          <w:highlight w:val="white"/>
        </w:rPr>
      </w:pPr>
      <w:r w:rsidDel="00000000" w:rsidR="00000000" w:rsidRPr="00000000">
        <w:rPr>
          <w:color w:val="212529"/>
          <w:sz w:val="20"/>
          <w:szCs w:val="20"/>
          <w:highlight w:val="white"/>
          <w:rtl w:val="0"/>
        </w:rPr>
        <w:t xml:space="preserve">                &lt;classes&gt;</w:t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>
          <w:color w:val="212529"/>
          <w:sz w:val="20"/>
          <w:szCs w:val="20"/>
          <w:highlight w:val="white"/>
        </w:rPr>
      </w:pPr>
      <w:r w:rsidDel="00000000" w:rsidR="00000000" w:rsidRPr="00000000">
        <w:rPr>
          <w:color w:val="212529"/>
          <w:sz w:val="20"/>
          <w:szCs w:val="20"/>
          <w:highlight w:val="white"/>
          <w:rtl w:val="0"/>
        </w:rPr>
        <w:t xml:space="preserve">                    &lt;class name="DemoTestNg.ParameterizedTest"&gt;</w:t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>
          <w:color w:val="212529"/>
          <w:sz w:val="20"/>
          <w:szCs w:val="20"/>
          <w:highlight w:val="white"/>
        </w:rPr>
      </w:pPr>
      <w:r w:rsidDel="00000000" w:rsidR="00000000" w:rsidRPr="00000000">
        <w:rPr>
          <w:color w:val="212529"/>
          <w:sz w:val="20"/>
          <w:szCs w:val="20"/>
          <w:highlight w:val="white"/>
          <w:rtl w:val="0"/>
        </w:rPr>
        <w:t xml:space="preserve">                        &lt;methods&gt;</w:t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>
          <w:color w:val="980000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20"/>
          <w:szCs w:val="20"/>
          <w:highlight w:val="white"/>
          <w:rtl w:val="0"/>
        </w:rPr>
        <w:t xml:space="preserve">                            &lt;include name="someMethod"/&gt;     //←</w:t>
      </w:r>
      <w:r w:rsidDel="00000000" w:rsidR="00000000" w:rsidRPr="00000000">
        <w:rPr>
          <w:color w:val="980000"/>
          <w:sz w:val="20"/>
          <w:szCs w:val="20"/>
          <w:highlight w:val="white"/>
          <w:rtl w:val="0"/>
        </w:rPr>
        <w:t xml:space="preserve">здесь указываем метод для которого определяем данный параметр</w:t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>
          <w:color w:val="212529"/>
          <w:sz w:val="20"/>
          <w:szCs w:val="20"/>
          <w:highlight w:val="white"/>
        </w:rPr>
      </w:pPr>
      <w:r w:rsidDel="00000000" w:rsidR="00000000" w:rsidRPr="00000000">
        <w:rPr>
          <w:color w:val="212529"/>
          <w:sz w:val="20"/>
          <w:szCs w:val="20"/>
          <w:highlight w:val="white"/>
          <w:rtl w:val="0"/>
        </w:rPr>
        <w:t xml:space="preserve">                        &lt;/methods&gt;</w:t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>
          <w:color w:val="212529"/>
          <w:sz w:val="20"/>
          <w:szCs w:val="20"/>
          <w:highlight w:val="white"/>
        </w:rPr>
      </w:pPr>
      <w:r w:rsidDel="00000000" w:rsidR="00000000" w:rsidRPr="00000000">
        <w:rPr>
          <w:color w:val="212529"/>
          <w:sz w:val="20"/>
          <w:szCs w:val="20"/>
          <w:highlight w:val="white"/>
          <w:rtl w:val="0"/>
        </w:rPr>
        <w:t xml:space="preserve">                    &lt;/class&gt;</w:t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>
          <w:color w:val="212529"/>
          <w:sz w:val="20"/>
          <w:szCs w:val="20"/>
          <w:highlight w:val="white"/>
        </w:rPr>
      </w:pPr>
      <w:r w:rsidDel="00000000" w:rsidR="00000000" w:rsidRPr="00000000">
        <w:rPr>
          <w:color w:val="212529"/>
          <w:sz w:val="20"/>
          <w:szCs w:val="20"/>
          <w:highlight w:val="white"/>
          <w:rtl w:val="0"/>
        </w:rPr>
        <w:t xml:space="preserve">                &lt;/classes&gt;</w:t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>
          <w:color w:val="212529"/>
          <w:sz w:val="20"/>
          <w:szCs w:val="20"/>
          <w:highlight w:val="white"/>
        </w:rPr>
      </w:pPr>
      <w:r w:rsidDel="00000000" w:rsidR="00000000" w:rsidRPr="00000000">
        <w:rPr>
          <w:color w:val="212529"/>
          <w:sz w:val="20"/>
          <w:szCs w:val="20"/>
          <w:highlight w:val="white"/>
          <w:rtl w:val="0"/>
        </w:rPr>
        <w:t xml:space="preserve">            &lt;/parameter&gt;</w:t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>
          <w:color w:val="212529"/>
          <w:sz w:val="20"/>
          <w:szCs w:val="20"/>
          <w:highlight w:val="white"/>
        </w:rPr>
      </w:pPr>
      <w:r w:rsidDel="00000000" w:rsidR="00000000" w:rsidRPr="00000000">
        <w:rPr>
          <w:color w:val="212529"/>
          <w:sz w:val="20"/>
          <w:szCs w:val="20"/>
          <w:highlight w:val="white"/>
          <w:rtl w:val="0"/>
        </w:rPr>
        <w:t xml:space="preserve">        &lt;/test&gt;</w:t>
      </w:r>
    </w:p>
    <w:p w:rsidR="00000000" w:rsidDel="00000000" w:rsidP="00000000" w:rsidRDefault="00000000" w:rsidRPr="00000000" w14:paraId="00000016">
      <w:pPr>
        <w:ind w:left="-1275.5905511811022" w:right="-1316.4566929133848" w:firstLine="0"/>
        <w:rPr>
          <w:color w:val="212529"/>
          <w:sz w:val="24"/>
          <w:szCs w:val="24"/>
          <w:highlight w:val="yellow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Т.е. получается для каждого метода свой/свои параметры. Но для этого надо определять параметры </w:t>
      </w:r>
      <w:r w:rsidDel="00000000" w:rsidR="00000000" w:rsidRPr="00000000">
        <w:rPr>
          <w:color w:val="212529"/>
          <w:sz w:val="24"/>
          <w:szCs w:val="24"/>
          <w:highlight w:val="yellow"/>
          <w:rtl w:val="0"/>
        </w:rPr>
        <w:t xml:space="preserve">на уровне методов</w:t>
      </w:r>
    </w:p>
    <w:p w:rsidR="00000000" w:rsidDel="00000000" w:rsidP="00000000" w:rsidRDefault="00000000" w:rsidRPr="00000000" w14:paraId="00000017">
      <w:pPr>
        <w:ind w:left="-1275.5905511811022" w:right="-1316.4566929133848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И ещо момент- если параметр определён в suit-e то им можно пользоватся в любом методе в java klass-e, в том числе и комбинировать с параметром/параметрами определёнными только для данного метода, для этого перечисли атрибуты name в @parameters(... , …)</w:t>
      </w:r>
    </w:p>
    <w:p w:rsidR="00000000" w:rsidDel="00000000" w:rsidP="00000000" w:rsidRDefault="00000000" w:rsidRPr="00000000" w14:paraId="00000018">
      <w:pPr>
        <w:ind w:left="-1275.5905511811022" w:right="-1316.4566929133848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Параметр определённый на уровне &lt;suit&gt; можно переопределять на уровне &lt;test&gt;, для этого используй такое-же имя параметра. </w:t>
      </w:r>
    </w:p>
    <w:p w:rsidR="00000000" w:rsidDel="00000000" w:rsidP="00000000" w:rsidRDefault="00000000" w:rsidRPr="00000000" w14:paraId="00000019">
      <w:pPr>
        <w:ind w:left="-1275.5905511811022" w:right="-1316.4566929133848" w:firstLine="0"/>
        <w:rPr>
          <w:b w:val="1"/>
          <w:color w:val="212529"/>
          <w:highlight w:val="yellow"/>
        </w:rPr>
      </w:pPr>
      <w:r w:rsidDel="00000000" w:rsidR="00000000" w:rsidRPr="00000000">
        <w:rPr>
          <w:b w:val="1"/>
          <w:color w:val="212529"/>
          <w:highlight w:val="yellow"/>
          <w:rtl w:val="0"/>
        </w:rPr>
        <w:t xml:space="preserve">&lt;suite name="Parameter test Suite" verbose="1"&gt;</w:t>
      </w:r>
    </w:p>
    <w:p w:rsidR="00000000" w:rsidDel="00000000" w:rsidP="00000000" w:rsidRDefault="00000000" w:rsidRPr="00000000" w14:paraId="0000001A">
      <w:pPr>
        <w:ind w:left="-1275.5905511811022" w:right="-1316.4566929133848" w:firstLine="0"/>
        <w:rPr>
          <w:b w:val="1"/>
          <w:color w:val="212529"/>
          <w:highlight w:val="yellow"/>
        </w:rPr>
      </w:pPr>
      <w:r w:rsidDel="00000000" w:rsidR="00000000" w:rsidRPr="00000000">
        <w:rPr>
          <w:b w:val="1"/>
          <w:color w:val="212529"/>
          <w:highlight w:val="yellow"/>
          <w:rtl w:val="0"/>
        </w:rPr>
        <w:tab/>
        <w:t xml:space="preserve">&lt;!-- This parameter will be passed to every test in this suite --&gt;</w:t>
      </w:r>
    </w:p>
    <w:p w:rsidR="00000000" w:rsidDel="00000000" w:rsidP="00000000" w:rsidRDefault="00000000" w:rsidRPr="00000000" w14:paraId="0000001B">
      <w:pPr>
        <w:ind w:left="-1275.5905511811022" w:right="-1316.4566929133848" w:firstLine="0"/>
        <w:rPr>
          <w:b w:val="1"/>
          <w:color w:val="212529"/>
          <w:highlight w:val="yellow"/>
        </w:rPr>
      </w:pPr>
      <w:r w:rsidDel="00000000" w:rsidR="00000000" w:rsidRPr="00000000">
        <w:rPr>
          <w:b w:val="1"/>
          <w:color w:val="212529"/>
          <w:highlight w:val="yellow"/>
          <w:rtl w:val="0"/>
        </w:rPr>
        <w:tab/>
        <w:t xml:space="preserve">&lt;parameter name="suite-param" value="suite level parameter" /&gt;</w:t>
      </w:r>
    </w:p>
    <w:p w:rsidR="00000000" w:rsidDel="00000000" w:rsidP="00000000" w:rsidRDefault="00000000" w:rsidRPr="00000000" w14:paraId="0000001C">
      <w:pPr>
        <w:ind w:left="-1275.5905511811022" w:right="-1316.4566929133848" w:firstLine="0"/>
        <w:rPr>
          <w:b w:val="1"/>
          <w:color w:val="212529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1275.5905511811022" w:right="-1316.4566929133848" w:firstLine="0"/>
        <w:rPr>
          <w:b w:val="1"/>
          <w:color w:val="212529"/>
          <w:highlight w:val="yellow"/>
        </w:rPr>
      </w:pPr>
      <w:r w:rsidDel="00000000" w:rsidR="00000000" w:rsidRPr="00000000">
        <w:rPr>
          <w:b w:val="1"/>
          <w:color w:val="212529"/>
          <w:highlight w:val="yellow"/>
          <w:rtl w:val="0"/>
        </w:rPr>
        <w:tab/>
        <w:t xml:space="preserve">&lt;test name="Parameter Test one"&gt;</w:t>
      </w:r>
    </w:p>
    <w:p w:rsidR="00000000" w:rsidDel="00000000" w:rsidP="00000000" w:rsidRDefault="00000000" w:rsidRPr="00000000" w14:paraId="0000001E">
      <w:pPr>
        <w:ind w:left="-1275.5905511811022" w:right="-1316.4566929133848" w:firstLine="0"/>
        <w:rPr>
          <w:b w:val="1"/>
          <w:color w:val="212529"/>
          <w:highlight w:val="yellow"/>
        </w:rPr>
      </w:pPr>
      <w:r w:rsidDel="00000000" w:rsidR="00000000" w:rsidRPr="00000000">
        <w:rPr>
          <w:b w:val="1"/>
          <w:color w:val="212529"/>
          <w:highlight w:val="yellow"/>
          <w:rtl w:val="0"/>
        </w:rPr>
        <w:tab/>
        <w:tab/>
        <w:t xml:space="preserve">&lt;classes&gt;</w:t>
      </w:r>
    </w:p>
    <w:p w:rsidR="00000000" w:rsidDel="00000000" w:rsidP="00000000" w:rsidRDefault="00000000" w:rsidRPr="00000000" w14:paraId="0000001F">
      <w:pPr>
        <w:ind w:left="-1275.5905511811022" w:right="-1316.4566929133848" w:firstLine="0"/>
        <w:rPr>
          <w:b w:val="1"/>
          <w:color w:val="212529"/>
          <w:highlight w:val="yellow"/>
        </w:rPr>
      </w:pPr>
      <w:r w:rsidDel="00000000" w:rsidR="00000000" w:rsidRPr="00000000">
        <w:rPr>
          <w:b w:val="1"/>
          <w:color w:val="212529"/>
          <w:highlight w:val="yellow"/>
          <w:rtl w:val="0"/>
        </w:rPr>
        <w:tab/>
        <w:tab/>
        <w:tab/>
        <w:t xml:space="preserve">&lt;class name="com.howtodoinjava.test.ParameterTest"&gt;</w:t>
      </w:r>
    </w:p>
    <w:p w:rsidR="00000000" w:rsidDel="00000000" w:rsidP="00000000" w:rsidRDefault="00000000" w:rsidRPr="00000000" w14:paraId="00000020">
      <w:pPr>
        <w:ind w:left="-1275.5905511811022" w:right="-1316.4566929133848" w:firstLine="0"/>
        <w:rPr>
          <w:b w:val="1"/>
          <w:color w:val="212529"/>
          <w:highlight w:val="yellow"/>
        </w:rPr>
      </w:pPr>
      <w:r w:rsidDel="00000000" w:rsidR="00000000" w:rsidRPr="00000000">
        <w:rPr>
          <w:b w:val="1"/>
          <w:color w:val="212529"/>
          <w:highlight w:val="yellow"/>
          <w:rtl w:val="0"/>
        </w:rPr>
        <w:tab/>
        <w:tab/>
        <w:tab/>
        <w:tab/>
        <w:t xml:space="preserve">&lt;methods&gt;</w:t>
      </w:r>
    </w:p>
    <w:p w:rsidR="00000000" w:rsidDel="00000000" w:rsidP="00000000" w:rsidRDefault="00000000" w:rsidRPr="00000000" w14:paraId="00000021">
      <w:pPr>
        <w:ind w:left="-1275.5905511811022" w:right="-1316.4566929133848" w:firstLine="0"/>
        <w:rPr>
          <w:b w:val="1"/>
          <w:color w:val="212529"/>
          <w:highlight w:val="yellow"/>
        </w:rPr>
      </w:pPr>
      <w:r w:rsidDel="00000000" w:rsidR="00000000" w:rsidRPr="00000000">
        <w:rPr>
          <w:b w:val="1"/>
          <w:color w:val="212529"/>
          <w:highlight w:val="yellow"/>
          <w:rtl w:val="0"/>
        </w:rPr>
        <w:tab/>
        <w:tab/>
        <w:tab/>
        <w:tab/>
        <w:tab/>
        <w:t xml:space="preserve">&lt;include name="prameterTestOne" /&gt;</w:t>
      </w:r>
    </w:p>
    <w:p w:rsidR="00000000" w:rsidDel="00000000" w:rsidP="00000000" w:rsidRDefault="00000000" w:rsidRPr="00000000" w14:paraId="00000022">
      <w:pPr>
        <w:ind w:left="-1275.5905511811022" w:right="-1316.4566929133848" w:firstLine="0"/>
        <w:rPr>
          <w:b w:val="1"/>
          <w:color w:val="212529"/>
          <w:highlight w:val="yellow"/>
        </w:rPr>
      </w:pPr>
      <w:r w:rsidDel="00000000" w:rsidR="00000000" w:rsidRPr="00000000">
        <w:rPr>
          <w:b w:val="1"/>
          <w:color w:val="212529"/>
          <w:highlight w:val="yellow"/>
          <w:rtl w:val="0"/>
        </w:rPr>
        <w:tab/>
        <w:tab/>
        <w:tab/>
        <w:tab/>
        <w:t xml:space="preserve">&lt;/methods&gt;</w:t>
      </w:r>
    </w:p>
    <w:p w:rsidR="00000000" w:rsidDel="00000000" w:rsidP="00000000" w:rsidRDefault="00000000" w:rsidRPr="00000000" w14:paraId="00000023">
      <w:pPr>
        <w:ind w:left="-1275.5905511811022" w:right="-1316.4566929133848" w:firstLine="0"/>
        <w:rPr>
          <w:b w:val="1"/>
          <w:color w:val="212529"/>
          <w:highlight w:val="yellow"/>
        </w:rPr>
      </w:pPr>
      <w:r w:rsidDel="00000000" w:rsidR="00000000" w:rsidRPr="00000000">
        <w:rPr>
          <w:b w:val="1"/>
          <w:color w:val="212529"/>
          <w:highlight w:val="yellow"/>
          <w:rtl w:val="0"/>
        </w:rPr>
        <w:tab/>
        <w:tab/>
        <w:tab/>
        <w:t xml:space="preserve">&lt;/class&gt;</w:t>
      </w:r>
    </w:p>
    <w:p w:rsidR="00000000" w:rsidDel="00000000" w:rsidP="00000000" w:rsidRDefault="00000000" w:rsidRPr="00000000" w14:paraId="00000024">
      <w:pPr>
        <w:ind w:left="-1275.5905511811022" w:right="-1316.4566929133848" w:firstLine="0"/>
        <w:rPr>
          <w:b w:val="1"/>
          <w:color w:val="212529"/>
          <w:highlight w:val="yellow"/>
        </w:rPr>
      </w:pPr>
      <w:r w:rsidDel="00000000" w:rsidR="00000000" w:rsidRPr="00000000">
        <w:rPr>
          <w:b w:val="1"/>
          <w:color w:val="212529"/>
          <w:highlight w:val="yellow"/>
          <w:rtl w:val="0"/>
        </w:rPr>
        <w:tab/>
        <w:tab/>
        <w:t xml:space="preserve">&lt;/classes&gt;</w:t>
      </w:r>
    </w:p>
    <w:p w:rsidR="00000000" w:rsidDel="00000000" w:rsidP="00000000" w:rsidRDefault="00000000" w:rsidRPr="00000000" w14:paraId="00000025">
      <w:pPr>
        <w:ind w:left="-1275.5905511811022" w:right="-1316.4566929133848" w:firstLine="0"/>
        <w:rPr>
          <w:b w:val="1"/>
          <w:color w:val="212529"/>
          <w:highlight w:val="yellow"/>
        </w:rPr>
      </w:pPr>
      <w:r w:rsidDel="00000000" w:rsidR="00000000" w:rsidRPr="00000000">
        <w:rPr>
          <w:b w:val="1"/>
          <w:color w:val="212529"/>
          <w:highlight w:val="yellow"/>
          <w:rtl w:val="0"/>
        </w:rPr>
        <w:tab/>
        <w:t xml:space="preserve">&lt;/test&gt;</w:t>
      </w:r>
    </w:p>
    <w:p w:rsidR="00000000" w:rsidDel="00000000" w:rsidP="00000000" w:rsidRDefault="00000000" w:rsidRPr="00000000" w14:paraId="00000026">
      <w:pPr>
        <w:ind w:left="-1275.5905511811022" w:right="-1316.4566929133848" w:firstLine="0"/>
        <w:rPr>
          <w:b w:val="1"/>
          <w:color w:val="212529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1275.5905511811022" w:right="-1316.4566929133848" w:firstLine="0"/>
        <w:rPr>
          <w:b w:val="1"/>
          <w:color w:val="212529"/>
          <w:highlight w:val="yellow"/>
        </w:rPr>
      </w:pPr>
      <w:r w:rsidDel="00000000" w:rsidR="00000000" w:rsidRPr="00000000">
        <w:rPr>
          <w:b w:val="1"/>
          <w:color w:val="212529"/>
          <w:highlight w:val="yellow"/>
          <w:rtl w:val="0"/>
        </w:rPr>
        <w:tab/>
        <w:t xml:space="preserve">&lt;test name="Parameter Test two"&gt;</w:t>
      </w:r>
    </w:p>
    <w:p w:rsidR="00000000" w:rsidDel="00000000" w:rsidP="00000000" w:rsidRDefault="00000000" w:rsidRPr="00000000" w14:paraId="00000028">
      <w:pPr>
        <w:ind w:left="-1275.5905511811022" w:right="-1316.4566929133848" w:firstLine="0"/>
        <w:rPr>
          <w:b w:val="1"/>
          <w:color w:val="212529"/>
          <w:highlight w:val="yellow"/>
        </w:rPr>
      </w:pPr>
      <w:r w:rsidDel="00000000" w:rsidR="00000000" w:rsidRPr="00000000">
        <w:rPr>
          <w:b w:val="1"/>
          <w:color w:val="212529"/>
          <w:highlight w:val="yellow"/>
          <w:rtl w:val="0"/>
        </w:rPr>
        <w:tab/>
        <w:tab/>
        <w:t xml:space="preserve">&lt;!-- This parameter will be passed this test only --&gt;</w:t>
      </w:r>
    </w:p>
    <w:p w:rsidR="00000000" w:rsidDel="00000000" w:rsidP="00000000" w:rsidRDefault="00000000" w:rsidRPr="00000000" w14:paraId="00000029">
      <w:pPr>
        <w:ind w:left="-1275.5905511811022" w:right="-1316.4566929133848" w:firstLine="0"/>
        <w:rPr>
          <w:b w:val="1"/>
          <w:color w:val="212529"/>
          <w:highlight w:val="yellow"/>
        </w:rPr>
      </w:pPr>
      <w:r w:rsidDel="00000000" w:rsidR="00000000" w:rsidRPr="00000000">
        <w:rPr>
          <w:b w:val="1"/>
          <w:color w:val="212529"/>
          <w:highlight w:val="yellow"/>
          <w:rtl w:val="0"/>
        </w:rPr>
        <w:tab/>
        <w:tab/>
        <w:t xml:space="preserve">&lt;parameter name="test-two-param" value="Test two parameter" /&gt;</w:t>
      </w:r>
    </w:p>
    <w:p w:rsidR="00000000" w:rsidDel="00000000" w:rsidP="00000000" w:rsidRDefault="00000000" w:rsidRPr="00000000" w14:paraId="0000002A">
      <w:pPr>
        <w:ind w:left="-1275.5905511811022" w:right="-1316.4566929133848" w:firstLine="0"/>
        <w:rPr>
          <w:b w:val="1"/>
          <w:color w:val="212529"/>
          <w:highlight w:val="yellow"/>
        </w:rPr>
      </w:pPr>
      <w:r w:rsidDel="00000000" w:rsidR="00000000" w:rsidRPr="00000000">
        <w:rPr>
          <w:b w:val="1"/>
          <w:color w:val="212529"/>
          <w:highlight w:val="yellow"/>
          <w:rtl w:val="0"/>
        </w:rPr>
        <w:tab/>
        <w:tab/>
        <w:t xml:space="preserve">&lt;classes&gt;</w:t>
      </w:r>
    </w:p>
    <w:p w:rsidR="00000000" w:rsidDel="00000000" w:rsidP="00000000" w:rsidRDefault="00000000" w:rsidRPr="00000000" w14:paraId="0000002B">
      <w:pPr>
        <w:ind w:left="-1275.5905511811022" w:right="-1316.4566929133848" w:firstLine="0"/>
        <w:rPr>
          <w:b w:val="1"/>
          <w:color w:val="212529"/>
          <w:highlight w:val="yellow"/>
        </w:rPr>
      </w:pPr>
      <w:r w:rsidDel="00000000" w:rsidR="00000000" w:rsidRPr="00000000">
        <w:rPr>
          <w:b w:val="1"/>
          <w:color w:val="212529"/>
          <w:highlight w:val="yellow"/>
          <w:rtl w:val="0"/>
        </w:rPr>
        <w:tab/>
        <w:tab/>
        <w:tab/>
        <w:t xml:space="preserve">&lt;class name="com.howtodoinjava.test.ParameterTest"&gt;</w:t>
      </w:r>
    </w:p>
    <w:p w:rsidR="00000000" w:rsidDel="00000000" w:rsidP="00000000" w:rsidRDefault="00000000" w:rsidRPr="00000000" w14:paraId="0000002C">
      <w:pPr>
        <w:ind w:left="-1275.5905511811022" w:right="-1316.4566929133848" w:firstLine="0"/>
        <w:rPr>
          <w:b w:val="1"/>
          <w:color w:val="212529"/>
          <w:highlight w:val="yellow"/>
        </w:rPr>
      </w:pPr>
      <w:r w:rsidDel="00000000" w:rsidR="00000000" w:rsidRPr="00000000">
        <w:rPr>
          <w:b w:val="1"/>
          <w:color w:val="212529"/>
          <w:highlight w:val="yellow"/>
          <w:rtl w:val="0"/>
        </w:rPr>
        <w:tab/>
        <w:tab/>
        <w:tab/>
        <w:tab/>
        <w:t xml:space="preserve">&lt;methods&gt;</w:t>
      </w:r>
    </w:p>
    <w:p w:rsidR="00000000" w:rsidDel="00000000" w:rsidP="00000000" w:rsidRDefault="00000000" w:rsidRPr="00000000" w14:paraId="0000002D">
      <w:pPr>
        <w:ind w:left="-1275.5905511811022" w:right="-1316.4566929133848" w:firstLine="0"/>
        <w:rPr>
          <w:b w:val="1"/>
          <w:color w:val="212529"/>
          <w:highlight w:val="yellow"/>
        </w:rPr>
      </w:pPr>
      <w:r w:rsidDel="00000000" w:rsidR="00000000" w:rsidRPr="00000000">
        <w:rPr>
          <w:b w:val="1"/>
          <w:color w:val="212529"/>
          <w:highlight w:val="yellow"/>
          <w:rtl w:val="0"/>
        </w:rPr>
        <w:tab/>
        <w:tab/>
        <w:tab/>
        <w:tab/>
        <w:tab/>
        <w:t xml:space="preserve">&lt;include name="prameterTestTwo" /&gt;</w:t>
      </w:r>
    </w:p>
    <w:p w:rsidR="00000000" w:rsidDel="00000000" w:rsidP="00000000" w:rsidRDefault="00000000" w:rsidRPr="00000000" w14:paraId="0000002E">
      <w:pPr>
        <w:ind w:left="-1275.5905511811022" w:right="-1316.4566929133848" w:firstLine="0"/>
        <w:rPr>
          <w:b w:val="1"/>
          <w:color w:val="212529"/>
          <w:highlight w:val="yellow"/>
        </w:rPr>
      </w:pPr>
      <w:r w:rsidDel="00000000" w:rsidR="00000000" w:rsidRPr="00000000">
        <w:rPr>
          <w:b w:val="1"/>
          <w:color w:val="212529"/>
          <w:highlight w:val="yellow"/>
          <w:rtl w:val="0"/>
        </w:rPr>
        <w:tab/>
        <w:tab/>
        <w:tab/>
        <w:tab/>
        <w:t xml:space="preserve">&lt;/methods&gt;</w:t>
      </w:r>
    </w:p>
    <w:p w:rsidR="00000000" w:rsidDel="00000000" w:rsidP="00000000" w:rsidRDefault="00000000" w:rsidRPr="00000000" w14:paraId="0000002F">
      <w:pPr>
        <w:ind w:left="-1275.5905511811022" w:right="-1316.4566929133848" w:firstLine="0"/>
        <w:rPr>
          <w:b w:val="1"/>
          <w:color w:val="212529"/>
          <w:highlight w:val="yellow"/>
        </w:rPr>
      </w:pPr>
      <w:r w:rsidDel="00000000" w:rsidR="00000000" w:rsidRPr="00000000">
        <w:rPr>
          <w:b w:val="1"/>
          <w:color w:val="212529"/>
          <w:highlight w:val="yellow"/>
          <w:rtl w:val="0"/>
        </w:rPr>
        <w:tab/>
        <w:tab/>
        <w:tab/>
        <w:t xml:space="preserve">&lt;/class&gt;</w:t>
      </w:r>
    </w:p>
    <w:p w:rsidR="00000000" w:rsidDel="00000000" w:rsidP="00000000" w:rsidRDefault="00000000" w:rsidRPr="00000000" w14:paraId="00000030">
      <w:pPr>
        <w:ind w:left="-1275.5905511811022" w:right="-1316.4566929133848" w:firstLine="0"/>
        <w:rPr>
          <w:b w:val="1"/>
          <w:color w:val="212529"/>
          <w:highlight w:val="yellow"/>
        </w:rPr>
      </w:pPr>
      <w:r w:rsidDel="00000000" w:rsidR="00000000" w:rsidRPr="00000000">
        <w:rPr>
          <w:b w:val="1"/>
          <w:color w:val="212529"/>
          <w:highlight w:val="yellow"/>
          <w:rtl w:val="0"/>
        </w:rPr>
        <w:tab/>
        <w:tab/>
        <w:t xml:space="preserve">&lt;/classes&gt;</w:t>
      </w:r>
    </w:p>
    <w:p w:rsidR="00000000" w:rsidDel="00000000" w:rsidP="00000000" w:rsidRDefault="00000000" w:rsidRPr="00000000" w14:paraId="00000031">
      <w:pPr>
        <w:ind w:left="-1275.5905511811022" w:right="-1316.4566929133848" w:firstLine="0"/>
        <w:rPr>
          <w:b w:val="1"/>
          <w:color w:val="212529"/>
          <w:highlight w:val="yellow"/>
        </w:rPr>
      </w:pPr>
      <w:r w:rsidDel="00000000" w:rsidR="00000000" w:rsidRPr="00000000">
        <w:rPr>
          <w:b w:val="1"/>
          <w:color w:val="212529"/>
          <w:highlight w:val="yellow"/>
          <w:rtl w:val="0"/>
        </w:rPr>
        <w:tab/>
        <w:t xml:space="preserve">&lt;/test&gt;</w:t>
      </w:r>
    </w:p>
    <w:p w:rsidR="00000000" w:rsidDel="00000000" w:rsidP="00000000" w:rsidRDefault="00000000" w:rsidRPr="00000000" w14:paraId="00000032">
      <w:pPr>
        <w:ind w:left="-1275.5905511811022" w:right="-1316.4566929133848" w:firstLine="0"/>
        <w:rPr>
          <w:b w:val="1"/>
          <w:color w:val="212529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1275.5905511811022" w:right="-1316.4566929133848" w:firstLine="0"/>
        <w:rPr>
          <w:b w:val="1"/>
          <w:color w:val="212529"/>
          <w:highlight w:val="yellow"/>
        </w:rPr>
      </w:pPr>
      <w:r w:rsidDel="00000000" w:rsidR="00000000" w:rsidRPr="00000000">
        <w:rPr>
          <w:b w:val="1"/>
          <w:color w:val="212529"/>
          <w:highlight w:val="yellow"/>
          <w:rtl w:val="0"/>
        </w:rPr>
        <w:tab/>
        <w:t xml:space="preserve">&lt;test name="Parameter Test three"&gt;</w:t>
      </w:r>
    </w:p>
    <w:p w:rsidR="00000000" w:rsidDel="00000000" w:rsidP="00000000" w:rsidRDefault="00000000" w:rsidRPr="00000000" w14:paraId="00000034">
      <w:pPr>
        <w:ind w:left="-1275.5905511811022" w:right="-1316.4566929133848" w:firstLine="0"/>
        <w:rPr>
          <w:b w:val="1"/>
          <w:color w:val="212529"/>
          <w:highlight w:val="yellow"/>
        </w:rPr>
      </w:pPr>
      <w:r w:rsidDel="00000000" w:rsidR="00000000" w:rsidRPr="00000000">
        <w:rPr>
          <w:b w:val="1"/>
          <w:color w:val="212529"/>
          <w:highlight w:val="yellow"/>
          <w:rtl w:val="0"/>
        </w:rPr>
        <w:tab/>
        <w:tab/>
        <w:t xml:space="preserve">&lt;!-- </w:t>
      </w:r>
      <w:r w:rsidDel="00000000" w:rsidR="00000000" w:rsidRPr="00000000">
        <w:rPr>
          <w:b w:val="1"/>
          <w:color w:val="212529"/>
          <w:shd w:fill="cccccc" w:val="clear"/>
          <w:rtl w:val="0"/>
        </w:rPr>
        <w:t xml:space="preserve">Overriding suite level parameter</w:t>
      </w:r>
      <w:r w:rsidDel="00000000" w:rsidR="00000000" w:rsidRPr="00000000">
        <w:rPr>
          <w:b w:val="1"/>
          <w:color w:val="212529"/>
          <w:highlight w:val="yellow"/>
          <w:rtl w:val="0"/>
        </w:rPr>
        <w:t xml:space="preserve"> --&gt;</w:t>
      </w:r>
    </w:p>
    <w:p w:rsidR="00000000" w:rsidDel="00000000" w:rsidP="00000000" w:rsidRDefault="00000000" w:rsidRPr="00000000" w14:paraId="00000035">
      <w:pPr>
        <w:ind w:left="-1275.5905511811022" w:right="-1316.4566929133848" w:firstLine="0"/>
        <w:rPr>
          <w:b w:val="1"/>
          <w:color w:val="212529"/>
          <w:highlight w:val="yellow"/>
        </w:rPr>
      </w:pPr>
      <w:r w:rsidDel="00000000" w:rsidR="00000000" w:rsidRPr="00000000">
        <w:rPr>
          <w:b w:val="1"/>
          <w:color w:val="212529"/>
          <w:highlight w:val="yellow"/>
          <w:rtl w:val="0"/>
        </w:rPr>
        <w:tab/>
        <w:tab/>
        <w:t xml:space="preserve">&lt;parameter name="suite-param" value="overiding suite parameter" /&gt;</w:t>
      </w:r>
    </w:p>
    <w:p w:rsidR="00000000" w:rsidDel="00000000" w:rsidP="00000000" w:rsidRDefault="00000000" w:rsidRPr="00000000" w14:paraId="00000036">
      <w:pPr>
        <w:ind w:left="-1275.5905511811022" w:right="-1316.4566929133848" w:firstLine="0"/>
        <w:rPr>
          <w:b w:val="1"/>
          <w:color w:val="212529"/>
          <w:highlight w:val="yellow"/>
        </w:rPr>
      </w:pPr>
      <w:r w:rsidDel="00000000" w:rsidR="00000000" w:rsidRPr="00000000">
        <w:rPr>
          <w:b w:val="1"/>
          <w:color w:val="212529"/>
          <w:highlight w:val="yellow"/>
          <w:rtl w:val="0"/>
        </w:rPr>
        <w:tab/>
        <w:tab/>
        <w:t xml:space="preserve">&lt;!-- Test specific parameter --&gt;</w:t>
      </w:r>
    </w:p>
    <w:p w:rsidR="00000000" w:rsidDel="00000000" w:rsidP="00000000" w:rsidRDefault="00000000" w:rsidRPr="00000000" w14:paraId="00000037">
      <w:pPr>
        <w:ind w:left="-1275.5905511811022" w:right="-1316.4566929133848" w:firstLine="0"/>
        <w:rPr>
          <w:b w:val="1"/>
          <w:color w:val="212529"/>
          <w:highlight w:val="yellow"/>
        </w:rPr>
      </w:pPr>
      <w:r w:rsidDel="00000000" w:rsidR="00000000" w:rsidRPr="00000000">
        <w:rPr>
          <w:b w:val="1"/>
          <w:color w:val="212529"/>
          <w:highlight w:val="yellow"/>
          <w:rtl w:val="0"/>
        </w:rPr>
        <w:tab/>
        <w:tab/>
        <w:t xml:space="preserve">&lt;parameter name="test-three-param" value="test three parameter" /&gt;</w:t>
      </w:r>
    </w:p>
    <w:p w:rsidR="00000000" w:rsidDel="00000000" w:rsidP="00000000" w:rsidRDefault="00000000" w:rsidRPr="00000000" w14:paraId="00000038">
      <w:pPr>
        <w:ind w:left="-1275.5905511811022" w:right="-1316.4566929133848" w:firstLine="0"/>
        <w:rPr>
          <w:b w:val="1"/>
          <w:color w:val="212529"/>
          <w:highlight w:val="yellow"/>
        </w:rPr>
      </w:pPr>
      <w:r w:rsidDel="00000000" w:rsidR="00000000" w:rsidRPr="00000000">
        <w:rPr>
          <w:b w:val="1"/>
          <w:color w:val="212529"/>
          <w:highlight w:val="yellow"/>
          <w:rtl w:val="0"/>
        </w:rPr>
        <w:tab/>
        <w:tab/>
        <w:t xml:space="preserve">&lt;classes&gt;</w:t>
      </w:r>
    </w:p>
    <w:p w:rsidR="00000000" w:rsidDel="00000000" w:rsidP="00000000" w:rsidRDefault="00000000" w:rsidRPr="00000000" w14:paraId="00000039">
      <w:pPr>
        <w:ind w:left="-1275.5905511811022" w:right="-1316.4566929133848" w:firstLine="0"/>
        <w:rPr>
          <w:b w:val="1"/>
          <w:color w:val="212529"/>
          <w:highlight w:val="yellow"/>
        </w:rPr>
      </w:pPr>
      <w:r w:rsidDel="00000000" w:rsidR="00000000" w:rsidRPr="00000000">
        <w:rPr>
          <w:b w:val="1"/>
          <w:color w:val="212529"/>
          <w:highlight w:val="yellow"/>
          <w:rtl w:val="0"/>
        </w:rPr>
        <w:tab/>
        <w:tab/>
        <w:tab/>
        <w:t xml:space="preserve">&lt;class name="com.howtodoinjava.test.ParameterTest"&gt;</w:t>
      </w:r>
    </w:p>
    <w:p w:rsidR="00000000" w:rsidDel="00000000" w:rsidP="00000000" w:rsidRDefault="00000000" w:rsidRPr="00000000" w14:paraId="0000003A">
      <w:pPr>
        <w:ind w:left="-1275.5905511811022" w:right="-1316.4566929133848" w:firstLine="0"/>
        <w:rPr>
          <w:b w:val="1"/>
          <w:color w:val="212529"/>
          <w:highlight w:val="yellow"/>
        </w:rPr>
      </w:pPr>
      <w:r w:rsidDel="00000000" w:rsidR="00000000" w:rsidRPr="00000000">
        <w:rPr>
          <w:b w:val="1"/>
          <w:color w:val="212529"/>
          <w:highlight w:val="yellow"/>
          <w:rtl w:val="0"/>
        </w:rPr>
        <w:tab/>
        <w:tab/>
        <w:tab/>
        <w:tab/>
        <w:t xml:space="preserve">&lt;methods&gt;</w:t>
      </w:r>
    </w:p>
    <w:p w:rsidR="00000000" w:rsidDel="00000000" w:rsidP="00000000" w:rsidRDefault="00000000" w:rsidRPr="00000000" w14:paraId="0000003B">
      <w:pPr>
        <w:ind w:left="-1275.5905511811022" w:right="-1316.4566929133848" w:firstLine="0"/>
        <w:rPr>
          <w:b w:val="1"/>
          <w:color w:val="212529"/>
          <w:highlight w:val="yellow"/>
        </w:rPr>
      </w:pPr>
      <w:r w:rsidDel="00000000" w:rsidR="00000000" w:rsidRPr="00000000">
        <w:rPr>
          <w:b w:val="1"/>
          <w:color w:val="212529"/>
          <w:highlight w:val="yellow"/>
          <w:rtl w:val="0"/>
        </w:rPr>
        <w:tab/>
        <w:tab/>
        <w:tab/>
        <w:tab/>
        <w:tab/>
        <w:t xml:space="preserve">&lt;include name="prameterTestThree" /&gt;</w:t>
      </w:r>
    </w:p>
    <w:p w:rsidR="00000000" w:rsidDel="00000000" w:rsidP="00000000" w:rsidRDefault="00000000" w:rsidRPr="00000000" w14:paraId="0000003C">
      <w:pPr>
        <w:ind w:left="-1275.5905511811022" w:right="-1316.4566929133848" w:firstLine="0"/>
        <w:rPr>
          <w:b w:val="1"/>
          <w:color w:val="212529"/>
          <w:highlight w:val="yellow"/>
        </w:rPr>
      </w:pPr>
      <w:r w:rsidDel="00000000" w:rsidR="00000000" w:rsidRPr="00000000">
        <w:rPr>
          <w:b w:val="1"/>
          <w:color w:val="212529"/>
          <w:highlight w:val="yellow"/>
          <w:rtl w:val="0"/>
        </w:rPr>
        <w:tab/>
        <w:tab/>
        <w:tab/>
        <w:tab/>
        <w:t xml:space="preserve">&lt;/methods&gt;</w:t>
      </w:r>
    </w:p>
    <w:p w:rsidR="00000000" w:rsidDel="00000000" w:rsidP="00000000" w:rsidRDefault="00000000" w:rsidRPr="00000000" w14:paraId="0000003D">
      <w:pPr>
        <w:ind w:left="-1275.5905511811022" w:right="-1316.4566929133848" w:firstLine="0"/>
        <w:rPr>
          <w:b w:val="1"/>
          <w:color w:val="212529"/>
          <w:highlight w:val="yellow"/>
        </w:rPr>
      </w:pPr>
      <w:r w:rsidDel="00000000" w:rsidR="00000000" w:rsidRPr="00000000">
        <w:rPr>
          <w:b w:val="1"/>
          <w:color w:val="212529"/>
          <w:highlight w:val="yellow"/>
          <w:rtl w:val="0"/>
        </w:rPr>
        <w:tab/>
        <w:tab/>
        <w:tab/>
        <w:t xml:space="preserve">&lt;/class&gt;</w:t>
      </w:r>
    </w:p>
    <w:p w:rsidR="00000000" w:rsidDel="00000000" w:rsidP="00000000" w:rsidRDefault="00000000" w:rsidRPr="00000000" w14:paraId="0000003E">
      <w:pPr>
        <w:ind w:left="-1275.5905511811022" w:right="-1316.4566929133848" w:firstLine="0"/>
        <w:rPr>
          <w:b w:val="1"/>
          <w:color w:val="212529"/>
          <w:highlight w:val="yellow"/>
        </w:rPr>
      </w:pPr>
      <w:r w:rsidDel="00000000" w:rsidR="00000000" w:rsidRPr="00000000">
        <w:rPr>
          <w:b w:val="1"/>
          <w:color w:val="212529"/>
          <w:highlight w:val="yellow"/>
          <w:rtl w:val="0"/>
        </w:rPr>
        <w:tab/>
        <w:tab/>
        <w:t xml:space="preserve">&lt;/classes&gt;</w:t>
      </w:r>
    </w:p>
    <w:p w:rsidR="00000000" w:rsidDel="00000000" w:rsidP="00000000" w:rsidRDefault="00000000" w:rsidRPr="00000000" w14:paraId="0000003F">
      <w:pPr>
        <w:ind w:left="-1275.5905511811022" w:right="-1316.4566929133848" w:firstLine="0"/>
        <w:rPr>
          <w:b w:val="1"/>
          <w:color w:val="212529"/>
          <w:highlight w:val="yellow"/>
        </w:rPr>
      </w:pPr>
      <w:r w:rsidDel="00000000" w:rsidR="00000000" w:rsidRPr="00000000">
        <w:rPr>
          <w:b w:val="1"/>
          <w:color w:val="212529"/>
          <w:highlight w:val="yellow"/>
          <w:rtl w:val="0"/>
        </w:rPr>
        <w:tab/>
        <w:t xml:space="preserve">&lt;/test&gt;</w:t>
      </w:r>
    </w:p>
    <w:p w:rsidR="00000000" w:rsidDel="00000000" w:rsidP="00000000" w:rsidRDefault="00000000" w:rsidRPr="00000000" w14:paraId="00000040">
      <w:pPr>
        <w:ind w:left="-1275.5905511811022" w:right="-1316.4566929133848" w:firstLine="0"/>
        <w:rPr>
          <w:b w:val="1"/>
          <w:color w:val="212529"/>
          <w:highlight w:val="yellow"/>
        </w:rPr>
      </w:pPr>
      <w:r w:rsidDel="00000000" w:rsidR="00000000" w:rsidRPr="00000000">
        <w:rPr>
          <w:b w:val="1"/>
          <w:color w:val="212529"/>
          <w:highlight w:val="yellow"/>
          <w:rtl w:val="0"/>
        </w:rPr>
        <w:t xml:space="preserve">&lt;/suite&gt;</w:t>
      </w:r>
    </w:p>
    <w:p w:rsidR="00000000" w:rsidDel="00000000" w:rsidP="00000000" w:rsidRDefault="00000000" w:rsidRPr="00000000" w14:paraId="0000004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The values for parameters are always String</w:t>
      </w:r>
    </w:p>
    <w:p w:rsidR="00000000" w:rsidDel="00000000" w:rsidP="00000000" w:rsidRDefault="00000000" w:rsidRPr="00000000" w14:paraId="00000042">
      <w:pPr>
        <w:ind w:left="-1275.5905511811022" w:right="-1316.456692913384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                                               One more example</w:t>
      </w:r>
    </w:p>
    <w:p w:rsidR="00000000" w:rsidDel="00000000" w:rsidP="00000000" w:rsidRDefault="00000000" w:rsidRPr="00000000" w14:paraId="0000004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есть class (не важно какой) с полями, и эти поля инициализируются в методе который благодаря аннотации @beforeTest выполняется соответственно перед тестом (первый в классе) в этот же метод с помощью аннотации @Parameters, </w:t>
      </w:r>
      <w:r w:rsidDel="00000000" w:rsidR="00000000" w:rsidRPr="00000000">
        <w:rPr>
          <w:rtl w:val="0"/>
        </w:rPr>
        <w:t xml:space="preserve">передаём</w:t>
      </w:r>
      <w:r w:rsidDel="00000000" w:rsidR="00000000" w:rsidRPr="00000000">
        <w:rPr>
          <w:rtl w:val="0"/>
        </w:rPr>
        <w:t xml:space="preserve"> атрибуты , которые затем перехватывает сам метод (указывает их как тип String) в теле метода значение пораметров присваивается полям класса.</w:t>
      </w:r>
    </w:p>
    <w:p w:rsidR="00000000" w:rsidDel="00000000" w:rsidP="00000000" w:rsidRDefault="00000000" w:rsidRPr="00000000" w14:paraId="00000045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5738813" cy="3002867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8813" cy="30028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Также чтобы библиотека TestNG понимала откуда брать то параметры необходимо эти параметры предоставить в .xml документе. Синтаксис </w:t>
      </w:r>
      <w:r w:rsidDel="00000000" w:rsidR="00000000" w:rsidRPr="00000000">
        <w:rPr>
          <w:rtl w:val="0"/>
        </w:rPr>
        <w:t xml:space="preserve">не сложный</w:t>
      </w:r>
      <w:r w:rsidDel="00000000" w:rsidR="00000000" w:rsidRPr="00000000">
        <w:rPr>
          <w:rtl w:val="0"/>
        </w:rPr>
        <w:t xml:space="preserve">, смотри фото</w:t>
      </w:r>
    </w:p>
    <w:p w:rsidR="00000000" w:rsidDel="00000000" w:rsidP="00000000" w:rsidRDefault="00000000" w:rsidRPr="00000000" w14:paraId="0000004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suite &lt;- это большой тест (что то типа сценария, типа выполни одно действие но с разными аргументами)</w:t>
      </w:r>
    </w:p>
    <w:p w:rsidR="00000000" w:rsidDel="00000000" w:rsidP="00000000" w:rsidRDefault="00000000" w:rsidRPr="00000000" w14:paraId="0000004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test &lt;- это одна прогонка приложения с одним набором аргументов. Соответственно на фото один и тот же тест выполняется 2 раза но с разным набором аргументов.</w:t>
      </w:r>
    </w:p>
    <w:p w:rsidR="00000000" w:rsidDel="00000000" w:rsidP="00000000" w:rsidRDefault="00000000" w:rsidRPr="00000000" w14:paraId="0000004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class &lt;- это класс который мы хотим прогнать (runner)</w:t>
      </w:r>
    </w:p>
    <w:p w:rsidR="00000000" w:rsidDel="00000000" w:rsidP="00000000" w:rsidRDefault="00000000" w:rsidRPr="00000000" w14:paraId="0000004B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136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-1275.5905511811022" w:right="-1316.4566929133848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