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275.5905511811022" w:right="-1316.4566929133848" w:firstLine="0"/>
        <w:rPr/>
      </w:pPr>
      <w:r w:rsidDel="00000000" w:rsidR="00000000" w:rsidRPr="00000000">
        <w:rPr>
          <w:rtl w:val="0"/>
        </w:rPr>
        <w:t xml:space="preserve">JDBC - платформенно независимый промышленный стандарт взаимодействия JAVA приложений с различными СУБД, реализованный в виде пакета java.sql. т.е. это некий интерфейс, нам не важна какая база данных используется, с помощью JDBC мы одинаково работаем с любой, меняем только драйвер.</w:t>
      </w:r>
    </w:p>
    <w:p w:rsidR="00000000" w:rsidDel="00000000" w:rsidP="00000000" w:rsidRDefault="00000000" w:rsidRPr="00000000" w14:paraId="00000002">
      <w:pPr>
        <w:ind w:left="-1275.5905511811022" w:right="-1316.4566929133848" w:firstLine="0"/>
        <w:rPr/>
      </w:pPr>
      <w:r w:rsidDel="00000000" w:rsidR="00000000" w:rsidRPr="00000000">
        <w:rPr>
          <w:rtl w:val="0"/>
        </w:rPr>
        <w:t xml:space="preserve">‘Driver Software’ - the </w:t>
      </w:r>
      <w:r w:rsidDel="00000000" w:rsidR="00000000" w:rsidRPr="00000000">
        <w:rPr>
          <w:b w:val="1"/>
          <w:color w:val="980000"/>
          <w:sz w:val="20"/>
          <w:szCs w:val="20"/>
          <w:rtl w:val="0"/>
        </w:rPr>
        <w:t xml:space="preserve">translator </w:t>
      </w:r>
      <w:r w:rsidDel="00000000" w:rsidR="00000000" w:rsidRPr="00000000">
        <w:rPr>
          <w:rtl w:val="0"/>
        </w:rPr>
        <w:t xml:space="preserve">which is responsible for converting java application calls to database calls and database calls to java application calls</w:t>
      </w:r>
    </w:p>
    <w:p w:rsidR="00000000" w:rsidDel="00000000" w:rsidP="00000000" w:rsidRDefault="00000000" w:rsidRPr="00000000" w14:paraId="00000003">
      <w:pPr>
        <w:ind w:left="-1275.5905511811022" w:right="-1316.4566929133848"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ind w:left="-1275.5905511811022" w:right="-1316.4566929133848" w:firstLine="0"/>
        <w:rPr>
          <w:color w:val="0000ff"/>
          <w:shd w:fill="ead1dc" w:val="clear"/>
        </w:rPr>
      </w:pPr>
      <w:r w:rsidDel="00000000" w:rsidR="00000000" w:rsidRPr="00000000">
        <w:rPr>
          <w:color w:val="0000ff"/>
          <w:rtl w:val="0"/>
        </w:rPr>
        <w:t xml:space="preserve">Technology by which java applications is communicating with database is ‘</w:t>
      </w:r>
      <w:r w:rsidDel="00000000" w:rsidR="00000000" w:rsidRPr="00000000">
        <w:rPr>
          <w:color w:val="0000ff"/>
          <w:shd w:fill="ead1dc" w:val="clear"/>
          <w:rtl w:val="0"/>
        </w:rPr>
        <w:t xml:space="preserve">Java Database Connectivity</w:t>
      </w:r>
    </w:p>
    <w:p w:rsidR="00000000" w:rsidDel="00000000" w:rsidP="00000000" w:rsidRDefault="00000000" w:rsidRPr="00000000" w14:paraId="00000005">
      <w:pPr>
        <w:ind w:left="-1275.5905511811022" w:right="-1316.4566929133848" w:firstLine="0"/>
        <w:rPr/>
      </w:pPr>
      <w:r w:rsidDel="00000000" w:rsidR="00000000" w:rsidRPr="00000000">
        <w:rPr>
          <w:rtl w:val="0"/>
        </w:rPr>
        <w:t xml:space="preserve">It is an API consisting of lots of classes and interfaces by which with the help of some classes and interfaces we are able to connect the java application to the database, It has mainly two packages namely as follows: </w:t>
      </w:r>
      <w:r w:rsidDel="00000000" w:rsidR="00000000" w:rsidRPr="00000000">
        <w:rPr>
          <w:b w:val="1"/>
          <w:rtl w:val="0"/>
        </w:rPr>
        <w:t xml:space="preserve">java</w:t>
      </w:r>
      <w:r w:rsidDel="00000000" w:rsidR="00000000" w:rsidRPr="00000000">
        <w:rPr>
          <w:rtl w:val="0"/>
        </w:rPr>
        <w:t xml:space="preserve">.sql package and </w:t>
      </w:r>
      <w:r w:rsidDel="00000000" w:rsidR="00000000" w:rsidRPr="00000000">
        <w:rPr>
          <w:b w:val="1"/>
          <w:rtl w:val="0"/>
        </w:rPr>
        <w:t xml:space="preserve">javax</w:t>
      </w:r>
      <w:r w:rsidDel="00000000" w:rsidR="00000000" w:rsidRPr="00000000">
        <w:rPr>
          <w:rtl w:val="0"/>
        </w:rPr>
        <w:t xml:space="preserve">.sql package.</w:t>
      </w:r>
    </w:p>
    <w:p w:rsidR="00000000" w:rsidDel="00000000" w:rsidP="00000000" w:rsidRDefault="00000000" w:rsidRPr="00000000" w14:paraId="00000006">
      <w:pPr>
        <w:ind w:left="-1275.5905511811022" w:right="-1316.4566929133848" w:firstLine="0"/>
        <w:rPr>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ind w:left="-1275.5905511811022" w:right="-1316.4566929133848" w:firstLine="0"/>
        <w:rPr/>
      </w:pPr>
      <w:r w:rsidDel="00000000" w:rsidR="00000000" w:rsidRPr="00000000">
        <w:rPr>
          <w:rtl w:val="0"/>
        </w:rPr>
        <w:t xml:space="preserve">So basically there are 4 types of standard drivers listed below:</w:t>
      </w:r>
    </w:p>
    <w:p w:rsidR="00000000" w:rsidDel="00000000" w:rsidP="00000000" w:rsidRDefault="00000000" w:rsidRPr="00000000" w14:paraId="00000008">
      <w:pPr>
        <w:ind w:left="-1275.5905511811022" w:right="-1316.4566929133848" w:firstLine="0"/>
        <w:rPr/>
      </w:pPr>
      <w:r w:rsidDel="00000000" w:rsidR="00000000" w:rsidRPr="00000000">
        <w:rPr>
          <w:rtl w:val="0"/>
        </w:rPr>
      </w:r>
    </w:p>
    <w:p w:rsidR="00000000" w:rsidDel="00000000" w:rsidP="00000000" w:rsidRDefault="00000000" w:rsidRPr="00000000" w14:paraId="00000009">
      <w:pPr>
        <w:ind w:left="-1275.5905511811022" w:right="-1316.4566929133848" w:firstLine="0"/>
        <w:rPr/>
      </w:pPr>
      <w:r w:rsidDel="00000000" w:rsidR="00000000" w:rsidRPr="00000000">
        <w:rPr>
          <w:rtl w:val="0"/>
        </w:rPr>
        <w:t xml:space="preserve">Type-1 driver or JDBC-ODBC bridge driver (Bridge Driver)</w:t>
      </w:r>
    </w:p>
    <w:p w:rsidR="00000000" w:rsidDel="00000000" w:rsidP="00000000" w:rsidRDefault="00000000" w:rsidRPr="00000000" w14:paraId="0000000A">
      <w:pPr>
        <w:ind w:left="-1275.5905511811022" w:right="-1316.4566929133848" w:firstLine="0"/>
        <w:rPr/>
      </w:pPr>
      <w:r w:rsidDel="00000000" w:rsidR="00000000" w:rsidRPr="00000000">
        <w:rPr>
          <w:rtl w:val="0"/>
        </w:rPr>
        <w:t xml:space="preserve">Type-2 driver or Native-API driver (Native API)</w:t>
      </w:r>
    </w:p>
    <w:p w:rsidR="00000000" w:rsidDel="00000000" w:rsidP="00000000" w:rsidRDefault="00000000" w:rsidRPr="00000000" w14:paraId="0000000B">
      <w:pPr>
        <w:ind w:left="-1275.5905511811022" w:right="-1316.4566929133848" w:firstLine="0"/>
        <w:rPr/>
      </w:pPr>
      <w:r w:rsidDel="00000000" w:rsidR="00000000" w:rsidRPr="00000000">
        <w:rPr>
          <w:rtl w:val="0"/>
        </w:rPr>
        <w:t xml:space="preserve">Type-3 driver or Network Protocol driver (Network Protocol)</w:t>
      </w:r>
    </w:p>
    <w:p w:rsidR="00000000" w:rsidDel="00000000" w:rsidP="00000000" w:rsidRDefault="00000000" w:rsidRPr="00000000" w14:paraId="0000000C">
      <w:pPr>
        <w:ind w:left="-1275.5905511811022" w:right="-1316.4566929133848" w:firstLine="0"/>
        <w:rPr/>
      </w:pPr>
      <w:r w:rsidDel="00000000" w:rsidR="00000000" w:rsidRPr="00000000">
        <w:rPr>
          <w:rFonts w:ascii="Arial Unicode MS" w:cs="Arial Unicode MS" w:eastAsia="Arial Unicode MS" w:hAnsi="Arial Unicode MS"/>
          <w:rtl w:val="0"/>
        </w:rPr>
        <w:t xml:space="preserve">Type-4 driver or Thin driver (Native protocol)</w:t>
        <w:tab/>
        <w:t xml:space="preserve">mysql.connector ← тоткоторый в java , 4-го типа</w:t>
      </w:r>
    </w:p>
    <w:p w:rsidR="00000000" w:rsidDel="00000000" w:rsidP="00000000" w:rsidRDefault="00000000" w:rsidRPr="00000000" w14:paraId="0000000D">
      <w:pPr>
        <w:ind w:left="-1275.5905511811022" w:right="-1316.4566929133848" w:firstLine="0"/>
        <w:rPr/>
      </w:pPr>
      <w:r w:rsidDel="00000000" w:rsidR="00000000" w:rsidRPr="00000000">
        <w:rPr>
          <w:rtl w:val="0"/>
        </w:rPr>
        <w:t xml:space="preserve">Now, you must be wondering about which drivers to use. The solution to this is as simple as we need to use the driver as per accordance with the database with which we are interacting. </w:t>
      </w:r>
    </w:p>
    <w:p w:rsidR="00000000" w:rsidDel="00000000" w:rsidP="00000000" w:rsidRDefault="00000000" w:rsidRPr="00000000" w14:paraId="0000000E">
      <w:pPr>
        <w:ind w:left="-1275.5905511811022" w:right="-1316.4566929133848" w:firstLine="0"/>
        <w:rPr/>
      </w:pPr>
      <w:r w:rsidDel="00000000" w:rsidR="00000000" w:rsidRPr="00000000">
        <w:rPr>
          <w:rtl w:val="0"/>
        </w:rPr>
        <w:t xml:space="preserve">In order to import the drivers, you need to download a JAR file from the web. The most frequently used database is MySQL so you need to download a JAR file named ‘</w:t>
      </w:r>
      <w:r w:rsidDel="00000000" w:rsidR="00000000" w:rsidRPr="00000000">
        <w:rPr>
          <w:b w:val="1"/>
          <w:rtl w:val="0"/>
        </w:rPr>
        <w:t xml:space="preserve">mysql.connector</w:t>
      </w:r>
      <w:r w:rsidDel="00000000" w:rsidR="00000000" w:rsidRPr="00000000">
        <w:rPr>
          <w:rtl w:val="0"/>
        </w:rPr>
        <w:t xml:space="preserve">‘, </w:t>
      </w:r>
      <w:r w:rsidDel="00000000" w:rsidR="00000000" w:rsidRPr="00000000">
        <w:rPr>
          <w:color w:val="ff0000"/>
          <w:rtl w:val="0"/>
        </w:rPr>
        <w:t xml:space="preserve">затем гугли Add MySQL JAR file to Java Project.</w:t>
      </w:r>
      <w:r w:rsidDel="00000000" w:rsidR="00000000" w:rsidRPr="00000000">
        <w:rPr>
          <w:rtl w:val="0"/>
        </w:rPr>
        <w:t xml:space="preserve"> </w:t>
      </w:r>
    </w:p>
    <w:p w:rsidR="00000000" w:rsidDel="00000000" w:rsidP="00000000" w:rsidRDefault="00000000" w:rsidRPr="00000000" w14:paraId="0000000F">
      <w:pPr>
        <w:ind w:left="-1275.5905511811022" w:right="-1316.4566929133848" w:firstLine="0"/>
        <w:rPr/>
      </w:pPr>
      <w:r w:rsidDel="00000000" w:rsidR="00000000" w:rsidRPr="00000000">
        <w:rPr>
          <w:rtl w:val="0"/>
        </w:rPr>
        <w:t xml:space="preserve">В общем когда скачал драйвер, есть несколько способов как добавить его в Intellij Idea, </w:t>
      </w:r>
    </w:p>
    <w:p w:rsidR="00000000" w:rsidDel="00000000" w:rsidP="00000000" w:rsidRDefault="00000000" w:rsidRPr="00000000" w14:paraId="00000010">
      <w:pPr>
        <w:ind w:left="-1275.5905511811022" w:right="-1316.4566929133848" w:firstLine="0"/>
        <w:rPr/>
      </w:pPr>
      <w:r w:rsidDel="00000000" w:rsidR="00000000" w:rsidRPr="00000000">
        <w:rPr>
          <w:rtl w:val="0"/>
        </w:rPr>
        <w:t xml:space="preserve">1)- File&gt;&gt;Project structure&gt;&gt;Modules&gt;&gt;значок +&gt;&gt;</w:t>
      </w:r>
      <w:r w:rsidDel="00000000" w:rsidR="00000000" w:rsidRPr="00000000">
        <w:rPr>
          <w:rtl w:val="0"/>
        </w:rPr>
        <w:t xml:space="preserve">указать_место_где_лежит_драйвер</w:t>
      </w:r>
      <w:r w:rsidDel="00000000" w:rsidR="00000000" w:rsidRPr="00000000">
        <w:rPr>
          <w:rtl w:val="0"/>
        </w:rPr>
        <w:t xml:space="preserve">. Этот без использования Maven-a</w:t>
      </w:r>
    </w:p>
    <w:p w:rsidR="00000000" w:rsidDel="00000000" w:rsidP="00000000" w:rsidRDefault="00000000" w:rsidRPr="00000000" w14:paraId="00000011">
      <w:pPr>
        <w:ind w:left="-1275.5905511811022" w:right="-1316.4566929133848" w:firstLine="0"/>
        <w:rPr/>
      </w:pPr>
      <w:r w:rsidDel="00000000" w:rsidR="00000000" w:rsidRPr="00000000">
        <w:rPr>
          <w:rtl w:val="0"/>
        </w:rPr>
        <w:t xml:space="preserve">2)- Можно подключить зависимость в Maven, для этого надо загуглить jdbc mysql maven и перейти в репозиторий, там искать </w:t>
      </w:r>
      <w:r w:rsidDel="00000000" w:rsidR="00000000" w:rsidRPr="00000000">
        <w:rPr>
          <w:sz w:val="21"/>
          <w:szCs w:val="21"/>
          <w:rtl w:val="0"/>
        </w:rPr>
        <w:t xml:space="preserve">mysql-connector-j, </w:t>
      </w:r>
      <w:r w:rsidDel="00000000" w:rsidR="00000000" w:rsidRPr="00000000">
        <w:rPr>
          <w:rtl w:val="0"/>
        </w:rPr>
        <w:t xml:space="preserve">затем</w:t>
      </w:r>
      <w:r w:rsidDel="00000000" w:rsidR="00000000" w:rsidRPr="00000000">
        <w:rPr>
          <w:rtl w:val="0"/>
        </w:rPr>
        <w:t xml:space="preserve"> скачать нужную зависимость (последнюю версию) и просто добавить в pom.xml . В апреле 2023 она выглядит вот так: </w:t>
      </w:r>
    </w:p>
    <w:p w:rsidR="00000000" w:rsidDel="00000000" w:rsidP="00000000" w:rsidRDefault="00000000" w:rsidRPr="00000000" w14:paraId="00000012">
      <w:pPr>
        <w:ind w:left="-1275.5905511811022" w:right="-1316.4566929133848" w:firstLine="0"/>
        <w:rPr/>
      </w:pPr>
      <w:r w:rsidDel="00000000" w:rsidR="00000000" w:rsidRPr="00000000">
        <w:rPr>
          <w:rtl w:val="0"/>
        </w:rPr>
        <w:t xml:space="preserve">&lt;dependency&gt;</w:t>
      </w:r>
    </w:p>
    <w:p w:rsidR="00000000" w:rsidDel="00000000" w:rsidP="00000000" w:rsidRDefault="00000000" w:rsidRPr="00000000" w14:paraId="00000013">
      <w:pPr>
        <w:ind w:left="-1275.5905511811022" w:right="-1316.4566929133848" w:firstLine="0"/>
        <w:rPr/>
      </w:pPr>
      <w:r w:rsidDel="00000000" w:rsidR="00000000" w:rsidRPr="00000000">
        <w:rPr>
          <w:rtl w:val="0"/>
        </w:rPr>
        <w:t xml:space="preserve">    &lt;groupId&gt;com.mysql&lt;/groupId&gt;</w:t>
      </w:r>
    </w:p>
    <w:p w:rsidR="00000000" w:rsidDel="00000000" w:rsidP="00000000" w:rsidRDefault="00000000" w:rsidRPr="00000000" w14:paraId="00000014">
      <w:pPr>
        <w:ind w:left="-1275.5905511811022" w:right="-1316.4566929133848" w:firstLine="0"/>
        <w:rPr/>
      </w:pPr>
      <w:r w:rsidDel="00000000" w:rsidR="00000000" w:rsidRPr="00000000">
        <w:rPr>
          <w:rtl w:val="0"/>
        </w:rPr>
        <w:t xml:space="preserve">    &lt;artifactId&gt;mysql-connector-j&lt;/artifactId&gt;</w:t>
      </w:r>
    </w:p>
    <w:p w:rsidR="00000000" w:rsidDel="00000000" w:rsidP="00000000" w:rsidRDefault="00000000" w:rsidRPr="00000000" w14:paraId="00000015">
      <w:pPr>
        <w:ind w:left="-1275.5905511811022" w:right="-1316.4566929133848" w:firstLine="0"/>
        <w:rPr/>
      </w:pPr>
      <w:r w:rsidDel="00000000" w:rsidR="00000000" w:rsidRPr="00000000">
        <w:rPr>
          <w:rtl w:val="0"/>
        </w:rPr>
        <w:t xml:space="preserve">    &lt;version&gt;8.0.33&lt;/version&gt;</w:t>
      </w:r>
    </w:p>
    <w:p w:rsidR="00000000" w:rsidDel="00000000" w:rsidP="00000000" w:rsidRDefault="00000000" w:rsidRPr="00000000" w14:paraId="00000016">
      <w:pPr>
        <w:ind w:left="-1275.5905511811022" w:right="-1316.4566929133848" w:firstLine="0"/>
        <w:rPr/>
      </w:pPr>
      <w:r w:rsidDel="00000000" w:rsidR="00000000" w:rsidRPr="00000000">
        <w:rPr>
          <w:rtl w:val="0"/>
        </w:rPr>
        <w:t xml:space="preserve">&lt;/dependency&gt;</w:t>
      </w:r>
    </w:p>
    <w:p w:rsidR="00000000" w:rsidDel="00000000" w:rsidP="00000000" w:rsidRDefault="00000000" w:rsidRPr="00000000" w14:paraId="00000017">
      <w:pPr>
        <w:ind w:left="-1275.5905511811022" w:right="-1316.4566929133848" w:firstLine="0"/>
        <w:rPr/>
      </w:pPr>
      <w:r w:rsidDel="00000000" w:rsidR="00000000" w:rsidRPr="00000000">
        <w:rPr>
          <w:rtl w:val="0"/>
        </w:rPr>
        <w:t xml:space="preserve">После этого можно работать с кодом  создавая connection, statement, и получать Result set…</w:t>
      </w:r>
    </w:p>
    <w:p w:rsidR="00000000" w:rsidDel="00000000" w:rsidP="00000000" w:rsidRDefault="00000000" w:rsidRPr="00000000" w14:paraId="00000018">
      <w:pPr>
        <w:ind w:left="-1275.5905511811022" w:right="-1316.4566929133848" w:firstLine="0"/>
        <w:rPr/>
      </w:pPr>
      <w:r w:rsidDel="00000000" w:rsidR="00000000" w:rsidRPr="00000000">
        <w:rPr>
          <w:rtl w:val="0"/>
        </w:rPr>
        <w:t xml:space="preserve">Посмотреть местонахождение драйвера в Intellij Idea можно: External libraries&gt;&gt; </w:t>
      </w:r>
    </w:p>
    <w:p w:rsidR="00000000" w:rsidDel="00000000" w:rsidP="00000000" w:rsidRDefault="00000000" w:rsidRPr="00000000" w14:paraId="00000019">
      <w:pPr>
        <w:ind w:left="-1275.5905511811022" w:right="-1316.4566929133848" w:firstLine="0"/>
        <w:rPr/>
      </w:pPr>
      <w:r w:rsidDel="00000000" w:rsidR="00000000" w:rsidRPr="00000000">
        <w:rPr>
          <w:rtl w:val="0"/>
        </w:rPr>
        <w:t xml:space="preserve">или если проект построен с помощью Maven. External libraries&gt;&gt; Mavem:com.mysql</w:t>
      </w:r>
    </w:p>
    <w:p w:rsidR="00000000" w:rsidDel="00000000" w:rsidP="00000000" w:rsidRDefault="00000000" w:rsidRPr="00000000" w14:paraId="0000001A">
      <w:pPr>
        <w:ind w:left="-1275.5905511811022" w:right="-1316.4566929133848" w:firstLine="0"/>
        <w:rPr/>
      </w:pPr>
      <w:r w:rsidDel="00000000" w:rsidR="00000000" w:rsidRPr="00000000">
        <w:rPr>
          <w:rtl w:val="0"/>
        </w:rPr>
        <w:t xml:space="preserve">Почему называют зависимость в Maven зависимостью? Потому, что наш проект зависит от данных, назову их, включений, которые в данном контексте не что иное как необходимые надстройки. Кстати, наверно с Selenium-ом тоже самое.</w:t>
      </w:r>
    </w:p>
    <w:p w:rsidR="00000000" w:rsidDel="00000000" w:rsidP="00000000" w:rsidRDefault="00000000" w:rsidRPr="00000000" w14:paraId="0000001B">
      <w:pPr>
        <w:ind w:left="-1275.5905511811022" w:right="-1316.4566929133848" w:firstLine="0"/>
        <w:rPr/>
      </w:pPr>
      <w:r w:rsidDel="00000000" w:rsidR="00000000" w:rsidRPr="00000000">
        <w:rPr>
          <w:rtl w:val="0"/>
        </w:rPr>
      </w:r>
    </w:p>
    <w:p w:rsidR="00000000" w:rsidDel="00000000" w:rsidP="00000000" w:rsidRDefault="00000000" w:rsidRPr="00000000" w14:paraId="0000001C">
      <w:pPr>
        <w:ind w:left="-1275.5905511811022" w:right="-1316.4566929133848" w:firstLine="0"/>
        <w:rPr/>
      </w:pPr>
      <w:r w:rsidDel="00000000" w:rsidR="00000000" w:rsidRPr="00000000">
        <w:rPr>
          <w:rtl w:val="0"/>
        </w:rPr>
        <w:t xml:space="preserve">—--------------------------------------------------</w:t>
      </w:r>
      <w:r w:rsidDel="00000000" w:rsidR="00000000" w:rsidRPr="00000000">
        <w:rPr>
          <w:b w:val="1"/>
          <w:color w:val="980000"/>
          <w:sz w:val="26"/>
          <w:szCs w:val="26"/>
          <w:rtl w:val="0"/>
        </w:rPr>
        <w:t xml:space="preserve">connection to the dataBase</w:t>
      </w:r>
      <w:r w:rsidDel="00000000" w:rsidR="00000000" w:rsidRPr="00000000">
        <w:rPr>
          <w:rtl w:val="0"/>
        </w:rPr>
        <w:t xml:space="preserve">—--------------------------------------------</w:t>
      </w:r>
    </w:p>
    <w:p w:rsidR="00000000" w:rsidDel="00000000" w:rsidP="00000000" w:rsidRDefault="00000000" w:rsidRPr="00000000" w14:paraId="0000001D">
      <w:pPr>
        <w:ind w:left="-1275.5905511811022" w:right="-1316.4566929133848" w:firstLine="0"/>
        <w:rPr/>
      </w:pPr>
      <w:r w:rsidDel="00000000" w:rsidR="00000000" w:rsidRPr="00000000">
        <w:rPr>
          <w:rtl w:val="0"/>
        </w:rPr>
        <w:t xml:space="preserve"> in order to establish the connection to the dataBase, we have to instantiate an interface named ‘Connection’ to do that</w:t>
      </w:r>
    </w:p>
    <w:p w:rsidR="00000000" w:rsidDel="00000000" w:rsidP="00000000" w:rsidRDefault="00000000" w:rsidRPr="00000000" w14:paraId="0000001E">
      <w:pPr>
        <w:ind w:left="-1275.5905511811022" w:right="-1316.4566929133848" w:firstLine="0"/>
        <w:rPr/>
      </w:pPr>
      <w:r w:rsidDel="00000000" w:rsidR="00000000" w:rsidRPr="00000000">
        <w:rPr>
          <w:rtl w:val="0"/>
        </w:rPr>
        <w:t xml:space="preserve">нужно воспользоваться классом DriverManager и его статическим методом getConnection, куда передать следующую стринг </w:t>
      </w:r>
    </w:p>
    <w:p w:rsidR="00000000" w:rsidDel="00000000" w:rsidP="00000000" w:rsidRDefault="00000000" w:rsidRPr="00000000" w14:paraId="0000001F">
      <w:pPr>
        <w:ind w:left="-1275.5905511811022" w:right="-1316.4566929133848" w:firstLine="0"/>
        <w:rPr/>
      </w:pPr>
      <w:r w:rsidDel="00000000" w:rsidR="00000000" w:rsidRPr="00000000">
        <w:rPr/>
        <w:drawing>
          <wp:inline distB="114300" distT="114300" distL="114300" distR="114300">
            <wp:extent cx="5731200" cy="149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left="-1275.5905511811022" w:right="-1316.4566929133848" w:firstLine="0"/>
        <w:rPr/>
      </w:pPr>
      <w:r w:rsidDel="00000000" w:rsidR="00000000" w:rsidRPr="00000000">
        <w:rPr>
          <w:rtl w:val="0"/>
        </w:rPr>
      </w:r>
    </w:p>
    <w:p w:rsidR="00000000" w:rsidDel="00000000" w:rsidP="00000000" w:rsidRDefault="00000000" w:rsidRPr="00000000" w14:paraId="00000021">
      <w:pPr>
        <w:ind w:left="-1275.5905511811022" w:right="-1316.4566929133848" w:firstLine="0"/>
        <w:rPr/>
      </w:pPr>
      <w:r w:rsidDel="00000000" w:rsidR="00000000" w:rsidRPr="00000000">
        <w:rPr>
          <w:rtl w:val="0"/>
        </w:rPr>
        <w:t xml:space="preserve">—------------------------------------------------------</w:t>
      </w:r>
      <w:r w:rsidDel="00000000" w:rsidR="00000000" w:rsidRPr="00000000">
        <w:rPr>
          <w:b w:val="1"/>
          <w:color w:val="980000"/>
          <w:sz w:val="26"/>
          <w:szCs w:val="26"/>
          <w:rtl w:val="0"/>
        </w:rPr>
        <w:t xml:space="preserve">Create a statement</w:t>
      </w:r>
      <w:r w:rsidDel="00000000" w:rsidR="00000000" w:rsidRPr="00000000">
        <w:rPr>
          <w:rtl w:val="0"/>
        </w:rPr>
        <w:t xml:space="preserve">—------------------------------------------------------------------</w:t>
      </w:r>
    </w:p>
    <w:p w:rsidR="00000000" w:rsidDel="00000000" w:rsidP="00000000" w:rsidRDefault="00000000" w:rsidRPr="00000000" w14:paraId="00000022">
      <w:pPr>
        <w:ind w:left="-1275.5905511811022" w:right="-1316.4566929133848" w:firstLine="0"/>
        <w:rPr/>
      </w:pPr>
      <w:r w:rsidDel="00000000" w:rsidR="00000000" w:rsidRPr="00000000">
        <w:rPr>
          <w:rtl w:val="0"/>
        </w:rPr>
        <w:t xml:space="preserve">Statement is an interface that represents SQL statements, you need a connection object to create statement object.</w:t>
      </w:r>
    </w:p>
    <w:p w:rsidR="00000000" w:rsidDel="00000000" w:rsidP="00000000" w:rsidRDefault="00000000" w:rsidRPr="00000000" w14:paraId="00000023">
      <w:pPr>
        <w:ind w:left="-1275.5905511811022" w:right="-1316.4566929133848" w:firstLine="0"/>
        <w:rPr/>
      </w:pPr>
      <w:r w:rsidDel="00000000" w:rsidR="00000000" w:rsidRPr="00000000">
        <w:rPr>
          <w:rtl w:val="0"/>
        </w:rPr>
        <w:t xml:space="preserve">When executing Statement objects, they generate ResultSet objects, which is a table of data representing a database result set. Statements are of three types:</w:t>
      </w:r>
      <w:r w:rsidDel="00000000" w:rsidR="00000000" w:rsidRPr="00000000">
        <w:rPr>
          <w:rtl w:val="0"/>
        </w:rPr>
      </w:r>
    </w:p>
    <w:p w:rsidR="00000000" w:rsidDel="00000000" w:rsidP="00000000" w:rsidRDefault="00000000" w:rsidRPr="00000000" w14:paraId="00000024">
      <w:pPr>
        <w:ind w:left="-1275.5905511811022" w:right="-1316.4566929133848" w:firstLine="0"/>
        <w:rPr/>
      </w:pPr>
      <w:r w:rsidDel="00000000" w:rsidR="00000000" w:rsidRPr="00000000">
        <w:rPr>
          <w:rtl w:val="0"/>
        </w:rPr>
        <w:t xml:space="preserve">1)-Normal statements - used to implement simple SQL statements with no parameters.</w:t>
      </w:r>
    </w:p>
    <w:p w:rsidR="00000000" w:rsidDel="00000000" w:rsidP="00000000" w:rsidRDefault="00000000" w:rsidRPr="00000000" w14:paraId="00000025">
      <w:pPr>
        <w:ind w:left="-1275.5905511811022" w:right="-1316.4566929133848" w:firstLine="0"/>
        <w:rPr/>
      </w:pPr>
      <w:r w:rsidDel="00000000" w:rsidR="00000000" w:rsidRPr="00000000">
        <w:rPr>
          <w:rtl w:val="0"/>
        </w:rPr>
        <w:t xml:space="preserve">2)-Prepared statements - Used for precompiling SQL statements that might contain input parameters</w:t>
      </w:r>
    </w:p>
    <w:p w:rsidR="00000000" w:rsidDel="00000000" w:rsidP="00000000" w:rsidRDefault="00000000" w:rsidRPr="00000000" w14:paraId="00000026">
      <w:pPr>
        <w:ind w:left="-1275.5905511811022" w:right="-1316.4566929133848" w:firstLine="0"/>
        <w:rPr/>
      </w:pPr>
      <w:r w:rsidDel="00000000" w:rsidR="00000000" w:rsidRPr="00000000">
        <w:rPr>
          <w:rtl w:val="0"/>
        </w:rPr>
        <w:t xml:space="preserve">3)-Callable statements: Stored procedures</w:t>
      </w:r>
    </w:p>
    <w:p w:rsidR="00000000" w:rsidDel="00000000" w:rsidP="00000000" w:rsidRDefault="00000000" w:rsidRPr="00000000" w14:paraId="00000027">
      <w:pPr>
        <w:ind w:left="-1275.5905511811022" w:right="-1316.4566929133848" w:firstLine="0"/>
        <w:rPr>
          <w:b w:val="1"/>
        </w:rPr>
      </w:pPr>
      <w:r w:rsidDel="00000000" w:rsidR="00000000" w:rsidRPr="00000000">
        <w:rPr>
          <w:b w:val="1"/>
          <w:rtl w:val="0"/>
        </w:rPr>
        <w:t xml:space="preserve">Statement statement=connection.createStatement();</w:t>
      </w:r>
    </w:p>
    <w:p w:rsidR="00000000" w:rsidDel="00000000" w:rsidP="00000000" w:rsidRDefault="00000000" w:rsidRPr="00000000" w14:paraId="00000028">
      <w:pPr>
        <w:ind w:left="-1275.5905511811022" w:right="-1316.4566929133848" w:firstLine="0"/>
        <w:rPr/>
      </w:pPr>
      <w:r w:rsidDel="00000000" w:rsidR="00000000" w:rsidRPr="00000000">
        <w:rPr>
          <w:b w:val="1"/>
          <w:rtl w:val="0"/>
        </w:rPr>
        <w:t xml:space="preserve">ResultSet resultSet=statement.executeQuery("</w:t>
      </w:r>
      <w:r w:rsidDel="00000000" w:rsidR="00000000" w:rsidRPr="00000000">
        <w:rPr>
          <w:b w:val="1"/>
          <w:color w:val="980000"/>
          <w:rtl w:val="0"/>
        </w:rPr>
        <w:t xml:space="preserve">SELECT * from laptop;</w:t>
      </w:r>
      <w:r w:rsidDel="00000000" w:rsidR="00000000" w:rsidRPr="00000000">
        <w:rPr>
          <w:b w:val="1"/>
          <w:rtl w:val="0"/>
        </w:rPr>
        <w:t xml:space="preserve">");&lt;--</w:t>
      </w:r>
      <w:r w:rsidDel="00000000" w:rsidR="00000000" w:rsidRPr="00000000">
        <w:rPr>
          <w:rtl w:val="0"/>
        </w:rPr>
        <w:t xml:space="preserve">выполнение селекта</w:t>
      </w:r>
    </w:p>
    <w:p w:rsidR="00000000" w:rsidDel="00000000" w:rsidP="00000000" w:rsidRDefault="00000000" w:rsidRPr="00000000" w14:paraId="00000029">
      <w:pPr>
        <w:ind w:left="-1275.5905511811022" w:right="-1316.4566929133848" w:firstLine="0"/>
        <w:rPr/>
      </w:pPr>
      <w:r w:rsidDel="00000000" w:rsidR="00000000" w:rsidRPr="00000000">
        <w:rPr>
          <w:b w:val="1"/>
          <w:rtl w:val="0"/>
        </w:rPr>
        <w:t xml:space="preserve">ResultSet resultSet=statement.executeUpdate("String sql")</w:t>
      </w:r>
      <w:r w:rsidDel="00000000" w:rsidR="00000000" w:rsidRPr="00000000">
        <w:rPr>
          <w:rtl w:val="0"/>
        </w:rPr>
        <w:t xml:space="preserve">&lt;--To update data in the database</w:t>
      </w:r>
    </w:p>
    <w:p w:rsidR="00000000" w:rsidDel="00000000" w:rsidP="00000000" w:rsidRDefault="00000000" w:rsidRPr="00000000" w14:paraId="0000002A">
      <w:pPr>
        <w:ind w:left="-1275.5905511811022" w:right="-1316.4566929133848" w:firstLine="0"/>
        <w:rPr>
          <w:b w:val="1"/>
        </w:rPr>
      </w:pPr>
      <w:r w:rsidDel="00000000" w:rsidR="00000000" w:rsidRPr="00000000">
        <w:rPr>
          <w:rtl w:val="0"/>
        </w:rPr>
      </w:r>
    </w:p>
    <w:p w:rsidR="00000000" w:rsidDel="00000000" w:rsidP="00000000" w:rsidRDefault="00000000" w:rsidRPr="00000000" w14:paraId="0000002B">
      <w:pPr>
        <w:ind w:left="-1275.5905511811022" w:right="-1316.4566929133848" w:firstLine="0"/>
        <w:rPr>
          <w:b w:val="1"/>
        </w:rPr>
      </w:pPr>
      <w:r w:rsidDel="00000000" w:rsidR="00000000" w:rsidRPr="00000000">
        <w:rPr>
          <w:b w:val="1"/>
          <w:rtl w:val="0"/>
        </w:rPr>
        <w:t xml:space="preserve">—--------------—--------------------------------------------- </w:t>
      </w:r>
      <w:r w:rsidDel="00000000" w:rsidR="00000000" w:rsidRPr="00000000">
        <w:rPr>
          <w:b w:val="1"/>
          <w:color w:val="980000"/>
          <w:sz w:val="26"/>
          <w:szCs w:val="26"/>
          <w:rtl w:val="0"/>
        </w:rPr>
        <w:t xml:space="preserve">Result Set </w:t>
      </w:r>
      <w:r w:rsidDel="00000000" w:rsidR="00000000" w:rsidRPr="00000000">
        <w:rPr>
          <w:b w:val="1"/>
          <w:rtl w:val="0"/>
        </w:rPr>
        <w:t xml:space="preserve">—--------------------------------------------------------</w:t>
      </w:r>
    </w:p>
    <w:p w:rsidR="00000000" w:rsidDel="00000000" w:rsidP="00000000" w:rsidRDefault="00000000" w:rsidRPr="00000000" w14:paraId="0000002C">
      <w:pPr>
        <w:ind w:left="-1275.5905511811022" w:right="-1316.4566929133848" w:firstLine="0"/>
        <w:rPr/>
      </w:pPr>
      <w:r w:rsidDel="00000000" w:rsidR="00000000" w:rsidRPr="00000000">
        <w:rPr>
          <w:rtl w:val="0"/>
        </w:rPr>
        <w:t xml:space="preserve">result set - a table of data representing the results returned from dataBase</w:t>
      </w:r>
    </w:p>
    <w:p w:rsidR="00000000" w:rsidDel="00000000" w:rsidP="00000000" w:rsidRDefault="00000000" w:rsidRPr="00000000" w14:paraId="0000002D">
      <w:pPr>
        <w:ind w:left="-1275.5905511811022" w:right="-1316.4566929133848" w:firstLine="0"/>
        <w:rPr>
          <w:b w:val="1"/>
        </w:rPr>
      </w:pPr>
      <w:r w:rsidDel="00000000" w:rsidR="00000000" w:rsidRPr="00000000">
        <w:rPr>
          <w:b w:val="1"/>
          <w:rtl w:val="0"/>
        </w:rPr>
        <w:t xml:space="preserve">ResultSet resultSet=statement.executeQuery("sql query");</w:t>
      </w:r>
    </w:p>
    <w:p w:rsidR="00000000" w:rsidDel="00000000" w:rsidP="00000000" w:rsidRDefault="00000000" w:rsidRPr="00000000" w14:paraId="0000002E">
      <w:pPr>
        <w:ind w:left="-1275.5905511811022" w:right="-1316.4566929133848" w:firstLine="0"/>
        <w:rPr/>
      </w:pPr>
      <w:r w:rsidDel="00000000" w:rsidR="00000000" w:rsidRPr="00000000">
        <w:rPr>
          <w:rtl w:val="0"/>
        </w:rPr>
      </w:r>
    </w:p>
    <w:p w:rsidR="00000000" w:rsidDel="00000000" w:rsidP="00000000" w:rsidRDefault="00000000" w:rsidRPr="00000000" w14:paraId="0000002F">
      <w:pPr>
        <w:ind w:left="-1275.5905511811022" w:right="-1316.4566929133848" w:firstLine="0"/>
        <w:rPr/>
      </w:pPr>
      <w:r w:rsidDel="00000000" w:rsidR="00000000" w:rsidRPr="00000000">
        <w:rPr>
          <w:rtl w:val="0"/>
        </w:rPr>
      </w:r>
    </w:p>
    <w:p w:rsidR="00000000" w:rsidDel="00000000" w:rsidP="00000000" w:rsidRDefault="00000000" w:rsidRPr="00000000" w14:paraId="00000030">
      <w:pPr>
        <w:ind w:left="-1275.5905511811022" w:right="-1316.4566929133848" w:firstLine="0"/>
        <w:rPr/>
      </w:pPr>
      <w:r w:rsidDel="00000000" w:rsidR="00000000" w:rsidRPr="00000000">
        <w:rPr>
          <w:rtl w:val="0"/>
        </w:rPr>
        <w:t xml:space="preserve">—---------------------------------------</w:t>
      </w:r>
      <w:r w:rsidDel="00000000" w:rsidR="00000000" w:rsidRPr="00000000">
        <w:rPr>
          <w:b w:val="1"/>
          <w:color w:val="980000"/>
          <w:sz w:val="28"/>
          <w:szCs w:val="28"/>
          <w:rtl w:val="0"/>
        </w:rPr>
        <w:t xml:space="preserve">Integrating with IntelleJ Idea + Maven</w:t>
      </w:r>
      <w:r w:rsidDel="00000000" w:rsidR="00000000" w:rsidRPr="00000000">
        <w:rPr>
          <w:rtl w:val="0"/>
        </w:rPr>
        <w:t xml:space="preserve">—---------------------------------------</w:t>
      </w:r>
    </w:p>
    <w:p w:rsidR="00000000" w:rsidDel="00000000" w:rsidP="00000000" w:rsidRDefault="00000000" w:rsidRPr="00000000" w14:paraId="00000031">
      <w:pPr>
        <w:ind w:left="-1275.5905511811022" w:right="-1316.4566929133848" w:firstLine="0"/>
        <w:rPr/>
      </w:pPr>
      <w:r w:rsidDel="00000000" w:rsidR="00000000" w:rsidRPr="00000000">
        <w:rPr>
          <w:rtl w:val="0"/>
        </w:rPr>
        <w:t xml:space="preserve">как разновидность интеграции с IDEA можно </w:t>
      </w:r>
    </w:p>
    <w:p w:rsidR="00000000" w:rsidDel="00000000" w:rsidP="00000000" w:rsidRDefault="00000000" w:rsidRPr="00000000" w14:paraId="00000032">
      <w:pPr>
        <w:ind w:left="-1275.5905511811022" w:right="-1316.4566929133848" w:firstLine="0"/>
        <w:rPr/>
      </w:pPr>
      <w:r w:rsidDel="00000000" w:rsidR="00000000" w:rsidRPr="00000000">
        <w:rPr>
          <w:rtl w:val="0"/>
        </w:rPr>
        <w:t xml:space="preserve">1)-создать новый проект с мавен</w:t>
      </w:r>
    </w:p>
    <w:p w:rsidR="00000000" w:rsidDel="00000000" w:rsidP="00000000" w:rsidRDefault="00000000" w:rsidRPr="00000000" w14:paraId="00000033">
      <w:pPr>
        <w:ind w:left="-1275.5905511811022" w:right="-1316.4566929133848" w:firstLine="0"/>
        <w:rPr>
          <w:color w:val="0000ff"/>
          <w:shd w:fill="ead1dc" w:val="clear"/>
        </w:rPr>
      </w:pPr>
      <w:r w:rsidDel="00000000" w:rsidR="00000000" w:rsidRPr="00000000">
        <w:rPr>
          <w:rtl w:val="0"/>
        </w:rPr>
      </w:r>
    </w:p>
    <w:sectPr>
      <w:pgSz w:h="16834" w:w="11909" w:orient="portrait"/>
      <w:pgMar w:bottom="0" w:top="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