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WebElement username = driver.findElement(By.id("Email"));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username.clear();&lt;--очищает поле ввода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boolean selected= driver.findElement(By.xpath("xpath")).isDisplayed();   verifies if a certain element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present and displayed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WebElement element = driver.findElement(By.id("Sex-Male"));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status = element.isSelected();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 can be written 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staus = driver.findElement(By.id("Sex-Male")).isSelected();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only works on input elements such as radio buttons, checkboxes, select options, and menu items.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determine if an element is selected.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.click()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Например у нас есть какой то элемент ‘button’ и когда мы его нашли, хотим по </w:t>
      </w:r>
      <w:r w:rsidDel="00000000" w:rsidR="00000000" w:rsidRPr="00000000">
        <w:rPr>
          <w:rtl w:val="0"/>
        </w:rPr>
        <w:t xml:space="preserve">нём</w:t>
      </w:r>
      <w:r w:rsidDel="00000000" w:rsidR="00000000" w:rsidRPr="00000000">
        <w:rPr>
          <w:rtl w:val="0"/>
        </w:rPr>
        <w:t xml:space="preserve"> кликнуть, согласно DOM элементам там расположена ссылка на страницу №1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WebElement element = driver.findElement(By.xpath("//button"));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element.click()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Но после того как мы кликнули открывается какая то ссылка №2. </w:t>
      </w:r>
      <w:r w:rsidDel="00000000" w:rsidR="00000000" w:rsidRPr="00000000">
        <w:rPr>
          <w:rtl w:val="0"/>
        </w:rPr>
        <w:t xml:space="preserve">Инспектируя</w:t>
      </w:r>
      <w:r w:rsidDel="00000000" w:rsidR="00000000" w:rsidRPr="00000000">
        <w:rPr>
          <w:rtl w:val="0"/>
        </w:rPr>
        <w:t xml:space="preserve"> в DOM мы видим что в button лежит две ссылки. </w:t>
      </w:r>
      <w:r w:rsidDel="00000000" w:rsidR="00000000" w:rsidRPr="00000000">
        <w:rPr>
          <w:shd w:fill="fff2cc" w:val="clear"/>
          <w:rtl w:val="0"/>
        </w:rPr>
        <w:t xml:space="preserve">Особенностью метода .click() является то что Selenium нажимает в середине элемента.</w:t>
      </w:r>
      <w:r w:rsidDel="00000000" w:rsidR="00000000" w:rsidRPr="00000000">
        <w:rPr>
          <w:rtl w:val="0"/>
        </w:rPr>
        <w:t xml:space="preserve"> Чтобы избежать недопониманий стоит найти именно ту ссылку которую надо кликнуть, перейдя во внутрь вложенности.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Также ссылки могут “плавать” в элементе, быть одна чуть выше, другая чуть ниже.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мы тестируем данный продукт то это может явл. багом, если пользователь кликнет он перейдёт на ссылку №2, хотя предполагается что это будет ссылка №1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element.sendKeys</w:t>
      </w:r>
      <w:r w:rsidDel="00000000" w:rsidR="00000000" w:rsidRPr="00000000">
        <w:rPr>
          <w:rtl w:val="0"/>
        </w:rPr>
        <w:t xml:space="preserve"> 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WebElement element = driver.findElement(By.id("SubmitButton"));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element.sendKeys("какойто текст" &lt;--</w:t>
      </w:r>
      <w:r w:rsidDel="00000000" w:rsidR="00000000" w:rsidRPr="00000000">
        <w:rPr>
          <w:rtl w:val="0"/>
        </w:rPr>
        <w:t xml:space="preserve">вводит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текст в </w:t>
      </w:r>
      <w:r w:rsidDel="00000000" w:rsidR="00000000" w:rsidRPr="00000000">
        <w:rPr>
          <w:rtl w:val="0"/>
        </w:rPr>
        <w:t xml:space="preserve">выбранном элементе. Также можно имитировать нажатие любой кнопки на клавиатуре.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shd w:fill="e6b8af" w:val="clear"/>
          <w:rtl w:val="0"/>
        </w:rPr>
        <w:t xml:space="preserve">element.sendKeys("address", Keys.ARROW_RIGHT)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←В этом случае сначала вводится текст, а затем нажимается стрелка вправо, За это отвечает Class/enum - Keys.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rtl w:val="0"/>
        </w:rPr>
        <w:t xml:space="preserve">Из особенностей: </w:t>
      </w:r>
      <w:r w:rsidDel="00000000" w:rsidR="00000000" w:rsidRPr="00000000">
        <w:rPr>
          <w:rtl w:val="0"/>
        </w:rPr>
        <w:t xml:space="preserve">бывает, что в поле куда мы хотим ввести символы стоят уже символы(типа введите пароль …), в этом случае Selenium </w:t>
      </w:r>
      <w:r w:rsidDel="00000000" w:rsidR="00000000" w:rsidRPr="00000000">
        <w:rPr>
          <w:rtl w:val="0"/>
        </w:rPr>
        <w:t xml:space="preserve">продолжит</w:t>
      </w:r>
      <w:r w:rsidDel="00000000" w:rsidR="00000000" w:rsidRPr="00000000">
        <w:rPr>
          <w:rtl w:val="0"/>
        </w:rPr>
        <w:t xml:space="preserve"> ввод текста после имеющегося (старый текст не будет удалён). В этом случае можно использовать:</w:t>
      </w: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e6b8af" w:val="clear"/>
          <w:rtl w:val="0"/>
        </w:rPr>
        <w:t xml:space="preserve">element.clear();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← </w:t>
      </w:r>
      <w:r w:rsidDel="00000000" w:rsidR="00000000" w:rsidRPr="00000000">
        <w:rPr>
          <w:shd w:fill="fff2cc" w:val="clear"/>
          <w:rtl w:val="0"/>
        </w:rPr>
        <w:t xml:space="preserve">очистит</w:t>
      </w:r>
      <w:r w:rsidDel="00000000" w:rsidR="00000000" w:rsidRPr="00000000">
        <w:rPr>
          <w:shd w:fill="fff2cc" w:val="clear"/>
          <w:rtl w:val="0"/>
        </w:rPr>
        <w:t xml:space="preserve"> поле для ввода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Также можно</w:t>
      </w:r>
      <w:r w:rsidDel="00000000" w:rsidR="00000000" w:rsidRPr="00000000">
        <w:rPr>
          <w:rtl w:val="0"/>
        </w:rPr>
        <w:t xml:space="preserve"> отправить на сервер файл или картинку используя данный метод, но указать в sendKeys(“путь к файлу на пк”)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element.submit();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submits relevant information (as required) on a website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 can be written 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driver.findElement(By.id("SubmitButton")).submit();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useful when it comes to interacting with forms (or an element within a form) on a web page.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driver.findElement(By.id("Text")).isEnabled();  verifies if an element is enabled(включён) on the web page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 WebElement element = driver.findElement(By.id("SubmitButton"));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 point = element.getLocation();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System.out.println("X cordinate : " + point.x + "Y cordinate: " + point.y);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retrieves/извлекает the location of a specified element on a web page. It does not require 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and returns the Point object as its result. The X and Y coordinates of the element can be derived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Point object returned.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driver.findElement(By.id("TextBox")).getText();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 the text within a specific web element.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driver.findElement(By.id("TextBox")).getTagName();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does not return the value of the name attribute. It returns the tag. For example, if the code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&lt;input name=”foo”/&gt;, then this command will return the tag, i.e. “input”.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WebElement element = driver.findElement(By.id("SubmitButton"));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attValue = element.getAttribute("id"); //This will return "SubmitButton"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retrieves/извлекает the attribute value of a specified element. It uses String as the parameter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returns a string value as its result.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WebElement element = driver.findElement(By.id("SubmitButton"));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dimensions = element.getSize();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System.out.println(“Height :” + dimensions.height + ”Width : "+ dimensions.width);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 the height and width of a specific rendered element. It does not require a parameter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returns the Dimension object as its result.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element.getAttribute()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314325</wp:posOffset>
            </wp:positionV>
            <wp:extent cx="4652963" cy="256324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563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Когда </w:t>
      </w:r>
      <w:r w:rsidDel="00000000" w:rsidR="00000000" w:rsidRPr="00000000">
        <w:rPr>
          <w:rtl w:val="0"/>
        </w:rPr>
        <w:t xml:space="preserve">нашол</w:t>
      </w:r>
      <w:r w:rsidDel="00000000" w:rsidR="00000000" w:rsidRPr="00000000">
        <w:rPr>
          <w:rtl w:val="0"/>
        </w:rPr>
        <w:t xml:space="preserve"> элемент, не важно с помощью какого локатора. Одним из методов является getAttribute().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element=driver.findElement(By.xpath("(//button[text()='Далее'])"));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41064" cy="4014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064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если атрибуты в DOM и Properties повторяются то значения могут отличатся, приоритетными являются те что в Properties, но почему-то находить можно только те, что без стрелки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element.getCssValue()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element=driver.findElement(By.xpath("(//button[text()='Далее'])"));</w:t>
        <w:tab/>
        <w:t xml:space="preserve">←Нашли нужный элемент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element.getCssValue("background-image");</w:t>
        <w:tab/>
        <w:tab/>
        <w:tab/>
        <w:tab/>
        <w:t xml:space="preserve">←Выводим значение стиля "background-image"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У каждого элемента есть свои атрибуты и </w:t>
      </w:r>
      <w:r w:rsidDel="00000000" w:rsidR="00000000" w:rsidRPr="00000000">
        <w:rPr>
          <w:rtl w:val="0"/>
        </w:rPr>
        <w:t xml:space="preserve">применённые</w:t>
      </w:r>
      <w:r w:rsidDel="00000000" w:rsidR="00000000" w:rsidRPr="00000000">
        <w:rPr>
          <w:rtl w:val="0"/>
        </w:rPr>
        <w:t xml:space="preserve"> какие-то стили, чтобы увидеть стили в наличии того или иного элемента надо посмотреть в вкладку Styles, а затем подставив название CSS стиля </w:t>
      </w:r>
      <w:r w:rsidDel="00000000" w:rsidR="00000000" w:rsidRPr="00000000">
        <w:rPr>
          <w:rtl w:val="0"/>
        </w:rPr>
        <w:t xml:space="preserve">в метод .</w:t>
      </w:r>
      <w:r w:rsidDel="00000000" w:rsidR="00000000" w:rsidRPr="00000000">
        <w:rPr>
          <w:rtl w:val="0"/>
        </w:rPr>
        <w:t xml:space="preserve">getCssValue</w:t>
      </w:r>
      <w:r w:rsidDel="00000000" w:rsidR="00000000" w:rsidRPr="00000000">
        <w:rPr>
          <w:rtl w:val="0"/>
        </w:rPr>
        <w:t xml:space="preserve">(“Название Css стиля”)</w:t>
      </w:r>
      <w:r w:rsidDel="00000000" w:rsidR="00000000" w:rsidRPr="00000000">
        <w:rPr>
          <w:rtl w:val="0"/>
        </w:rPr>
        <w:t xml:space="preserve">, получим его значение.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52226" cy="2226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226" cy="222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