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  <w:r>
        <w:rPr>
          <w:rFonts w:ascii="Times Roman" w:hAnsi="Times Roman" w:hint="default"/>
          <w:b w:val="1"/>
          <w:bCs w:val="1"/>
          <w:sz w:val="40"/>
          <w:szCs w:val="40"/>
          <w:rtl w:val="0"/>
        </w:rPr>
        <w:t xml:space="preserve">ЛАБОРАТОРНАЯ РАБОТА 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 xml:space="preserve">1-2 </w:t>
      </w: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</w:rPr>
      </w:pP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ru-RU"/>
        </w:rPr>
        <w:t xml:space="preserve">Задание 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ru-RU"/>
        </w:rPr>
        <w:t>Нормализация данных в таблице</w:t>
      </w: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Movies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95"/>
        <w:gridCol w:w="1527"/>
        <w:gridCol w:w="709"/>
        <w:gridCol w:w="1408"/>
        <w:gridCol w:w="1560"/>
        <w:gridCol w:w="343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5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movie_id</w:t>
            </w:r>
          </w:p>
        </w:tc>
        <w:tc>
          <w:tcPr>
            <w:tcW w:type="dxa" w:w="15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Автоинкремент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(A_I)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title</w:t>
            </w:r>
          </w:p>
        </w:tc>
        <w:tc>
          <w:tcPr>
            <w:tcW w:type="dxa" w:w="15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release_year</w:t>
            </w:r>
          </w:p>
        </w:tc>
        <w:tc>
          <w:tcPr>
            <w:tcW w:type="dxa" w:w="15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Год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например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2021)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budget</w:t>
            </w:r>
          </w:p>
        </w:tc>
        <w:tc>
          <w:tcPr>
            <w:tcW w:type="dxa" w:w="15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5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Валюта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единица — отдельно при желании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People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персоны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актёры и режиссёры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03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9"/>
        <w:gridCol w:w="1931"/>
        <w:gridCol w:w="897"/>
        <w:gridCol w:w="1780"/>
        <w:gridCol w:w="1974"/>
        <w:gridCol w:w="264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person_id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full_name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Movie_Director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связь фильм—режиссёр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03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9"/>
        <w:gridCol w:w="1931"/>
        <w:gridCol w:w="897"/>
        <w:gridCol w:w="1780"/>
        <w:gridCol w:w="1974"/>
        <w:gridCol w:w="264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movie_id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Movies(movie_id)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person_id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6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People(person_id)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Movie_Cast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связь фильм—актёр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078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9"/>
        <w:gridCol w:w="1931"/>
        <w:gridCol w:w="897"/>
        <w:gridCol w:w="1780"/>
        <w:gridCol w:w="1974"/>
        <w:gridCol w:w="309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movie_id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Movies(movie_id)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person_id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People(person_id)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role_name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опционально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роль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персонаж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Countries</w:t>
      </w:r>
    </w:p>
    <w:tbl>
      <w:tblPr>
        <w:tblW w:w="1199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33"/>
        <w:gridCol w:w="1932"/>
        <w:gridCol w:w="896"/>
        <w:gridCol w:w="1780"/>
        <w:gridCol w:w="1974"/>
        <w:gridCol w:w="398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country_id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country_name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9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Например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: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USA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France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Georgia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Movie_Countries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связь фильм—страна выпуска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055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09"/>
        <w:gridCol w:w="1931"/>
        <w:gridCol w:w="897"/>
        <w:gridCol w:w="1780"/>
        <w:gridCol w:w="1974"/>
        <w:gridCol w:w="286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2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movie_id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Movies(movie_id)</w:t>
            </w:r>
          </w:p>
        </w:tc>
      </w:tr>
      <w:tr>
        <w:tblPrEx>
          <w:shd w:val="clear" w:color="auto" w:fill="auto"/>
        </w:tblPrEx>
        <w:trPr>
          <w:trHeight w:val="595" w:hRule="atLeast"/>
        </w:trPr>
        <w:tc>
          <w:tcPr>
            <w:tcW w:type="dxa" w:w="11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country_id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8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Countries(country_id)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Awards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справочник наград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/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номинаций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088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86"/>
        <w:gridCol w:w="1932"/>
        <w:gridCol w:w="896"/>
        <w:gridCol w:w="1781"/>
        <w:gridCol w:w="1973"/>
        <w:gridCol w:w="301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3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award_id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3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award_name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Текстовый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3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Например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: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Oscar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after="299" w:line="240" w:lineRule="auto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Movie_Awards 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награды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/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номинации фильма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1116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73"/>
        <w:gridCol w:w="1932"/>
        <w:gridCol w:w="896"/>
        <w:gridCol w:w="1780"/>
        <w:gridCol w:w="1974"/>
        <w:gridCol w:w="290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Имя поля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Тип данных поля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PK (+/-)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Обязательность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Индексированное</w:t>
            </w:r>
          </w:p>
        </w:tc>
        <w:tc>
          <w:tcPr>
            <w:tcW w:type="dxa" w:w="29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Другие характеристики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movie_award_id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+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Unique index</w:t>
            </w:r>
          </w:p>
        </w:tc>
        <w:tc>
          <w:tcPr>
            <w:tcW w:type="dxa" w:w="29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A_I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movie_id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9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Movies(movie_id)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award_id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9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FK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Awards(award_id)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award_year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Числовой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9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Год получения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номинации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6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is_win</w:t>
            </w:r>
          </w:p>
        </w:tc>
        <w:tc>
          <w:tcPr>
            <w:tcW w:type="dxa" w:w="1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Логическое</w:t>
            </w:r>
          </w:p>
        </w:tc>
        <w:tc>
          <w:tcPr>
            <w:tcW w:type="dxa" w:w="8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  <w:jc w:val="right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Not null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Index</w:t>
            </w:r>
          </w:p>
        </w:tc>
        <w:tc>
          <w:tcPr>
            <w:tcW w:type="dxa" w:w="29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 победа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 номинация</w:t>
            </w:r>
          </w:p>
        </w:tc>
      </w:tr>
    </w:tbl>
    <w:p>
      <w:pPr>
        <w:pStyle w:val="По умолчанию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</w:tabs>
        <w:suppressAutoHyphens w:val="1"/>
        <w:spacing w:before="0" w:line="240" w:lineRule="auto"/>
      </w:pPr>
      <w:r>
        <w:rPr>
          <w:rFonts w:ascii="Times Roman" w:cs="Times Roman" w:hAnsi="Times Roman" w:eastAsia="Times Roman"/>
          <w:b w:val="1"/>
          <w:bCs w:val="1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