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Цель участия в стажировке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меня цель участия в стажировке на тему "Создание прототипа ИИ-системы по распознаванию лиц для терминалов РЕВИЗОР" (ООО «ЮниТех»)  заключается в получении первоначального опыта реализации проектов, в углублении знаний в области интеграции нейросетей, в частности, ин.  Я стремлюсь получить практический опыт работы над реальными проектами, улучшить свои технические навыки и применить свои знания в программировании на Python для решения сложных задач.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 Skills (мягкие, гибкие навыки)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Навыки общения с клиентами и партнерами::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благодаря моему опыту работы предпринимателем(более 25 лет), я умею эффективно общаться с клиентами и руководителями компаний, понимать их потребности и находить решения, удовлетворяющие обе стороны. Имею большой опыт руководящей работы, что позволяет мне легче и быстрее находить общий язык разными людьми из разных областей и сфер нашей жизни.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Hard Skills (профессиональные  навыки).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Программы и библиотеки с которыми удалось успешно поработать: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 ● Numpy ● Pandas ● Matplotlib ● Keras ● Trello ● Tensorflow ● GPTpro ● spaCy/NER ● Pydub ● IPython ● Googlecolaboratory, Google документы, Google презентации, VS Code ● </w:t>
      </w:r>
      <w:r w:rsidDel="00000000" w:rsidR="00000000" w:rsidRPr="00000000">
        <w:rPr>
          <w:rtl w:val="0"/>
        </w:rPr>
        <w:t xml:space="preserve">Librosa</w:t>
      </w:r>
      <w:r w:rsidDel="00000000" w:rsidR="00000000" w:rsidRPr="00000000">
        <w:rPr>
          <w:rtl w:val="0"/>
        </w:rPr>
        <w:t xml:space="preserve"> , Whisper, GOOGLE speech recognition ● Yandex Speechkit, Тинькофф Speechkit  ● Yandex cloud, Giga Chat Сбербанк, GigaChatEmbeddings Сбербанк ● FAISS, chroma db ● giga chain Сбербанк ● lang chain ● tictoken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