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85ECC" w14:textId="77777777" w:rsidR="00D47996" w:rsidRPr="00B27B66" w:rsidRDefault="00D47996" w:rsidP="00D47996">
      <w:pPr>
        <w:spacing w:before="100" w:beforeAutospacing="1" w:after="100" w:afterAutospacing="1" w:line="240" w:lineRule="auto"/>
        <w:jc w:val="both"/>
        <w:rPr>
          <w:rFonts w:ascii="HelveticaNeueCyr_word" w:eastAsia="Times New Roman" w:hAnsi="HelveticaNeueCyr_word" w:cs="Times New Roman"/>
          <w:bCs/>
          <w:color w:val="28BCD5"/>
          <w:sz w:val="44"/>
          <w:szCs w:val="44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44"/>
          <w:szCs w:val="44"/>
          <w:lang w:val="ru-RU"/>
        </w:rPr>
        <w:t>Запрос на изменение системы NAV</w:t>
      </w:r>
    </w:p>
    <w:p w14:paraId="2A085ECE" w14:textId="09D51C6C" w:rsidR="00D47996" w:rsidRPr="00B27B66" w:rsidRDefault="00C77D99" w:rsidP="00D47996">
      <w:pPr>
        <w:spacing w:before="100" w:beforeAutospacing="1" w:after="100" w:afterAutospacing="1" w:line="240" w:lineRule="auto"/>
        <w:jc w:val="both"/>
        <w:rPr>
          <w:rFonts w:ascii="HelveticaNeueCyr_word" w:eastAsia="Times New Roman" w:hAnsi="HelveticaNeueCyr_word" w:cs="Times New Roman"/>
          <w:bCs/>
          <w:sz w:val="32"/>
          <w:szCs w:val="32"/>
          <w:lang w:val="ru-RU"/>
        </w:rPr>
      </w:pPr>
      <w:r w:rsidRPr="00B27B66">
        <w:rPr>
          <w:rFonts w:eastAsia="Times New Roman" w:cs="Times New Roman"/>
          <w:bCs/>
          <w:sz w:val="32"/>
          <w:szCs w:val="32"/>
          <w:lang w:val="ru-RU"/>
        </w:rPr>
        <w:t xml:space="preserve">SMART </w:t>
      </w:r>
      <w:proofErr w:type="spellStart"/>
      <w:r w:rsidRPr="00B27B66">
        <w:rPr>
          <w:rFonts w:eastAsia="Times New Roman" w:cs="Times New Roman"/>
          <w:bCs/>
          <w:sz w:val="32"/>
          <w:szCs w:val="32"/>
          <w:lang w:val="ru-RU"/>
        </w:rPr>
        <w:t>Academy</w:t>
      </w:r>
      <w:proofErr w:type="spellEnd"/>
      <w:r w:rsidR="005C052E">
        <w:rPr>
          <w:rFonts w:eastAsia="Times New Roman" w:cs="Times New Roman"/>
          <w:bCs/>
          <w:sz w:val="32"/>
          <w:szCs w:val="32"/>
        </w:rPr>
        <w:t xml:space="preserve"> - </w:t>
      </w:r>
      <w:r w:rsidR="005C052E" w:rsidRPr="00B27B66">
        <w:rPr>
          <w:rFonts w:ascii="HelveticaNeueCyr_word" w:eastAsia="Times New Roman" w:hAnsi="HelveticaNeueCyr_word" w:cs="Times New Roman"/>
          <w:bCs/>
          <w:sz w:val="32"/>
          <w:szCs w:val="32"/>
          <w:lang w:val="ru-RU"/>
        </w:rPr>
        <w:t>Бизнес-процесс</w:t>
      </w:r>
      <w:r w:rsidR="00D47996" w:rsidRPr="00B27B66">
        <w:rPr>
          <w:rFonts w:ascii="HelveticaNeueCyr_word" w:eastAsia="Times New Roman" w:hAnsi="HelveticaNeueCyr_word" w:cs="Times New Roman"/>
          <w:bCs/>
          <w:sz w:val="32"/>
          <w:szCs w:val="32"/>
          <w:lang w:val="ru-RU"/>
        </w:rPr>
        <w:t xml:space="preserve"> «</w:t>
      </w:r>
      <w:proofErr w:type="spellStart"/>
      <w:r w:rsidR="00D405E4" w:rsidRPr="00B27B66">
        <w:rPr>
          <w:rFonts w:eastAsia="Times New Roman" w:cs="Times New Roman"/>
          <w:bCs/>
          <w:sz w:val="32"/>
          <w:szCs w:val="32"/>
          <w:lang w:val="ru-RU"/>
        </w:rPr>
        <w:t>Gudfood</w:t>
      </w:r>
      <w:proofErr w:type="spellEnd"/>
      <w:r w:rsidR="00D47996" w:rsidRPr="00B27B66">
        <w:rPr>
          <w:rFonts w:ascii="HelveticaNeueCyr_word" w:eastAsia="Times New Roman" w:hAnsi="HelveticaNeueCyr_word" w:cs="Times New Roman"/>
          <w:bCs/>
          <w:sz w:val="32"/>
          <w:szCs w:val="32"/>
          <w:lang w:val="ru-RU"/>
        </w:rPr>
        <w:t>»</w:t>
      </w:r>
    </w:p>
    <w:p w14:paraId="2A085ECF" w14:textId="7F58B3F1" w:rsidR="00D47996" w:rsidRPr="00B27B66" w:rsidRDefault="22B9B087" w:rsidP="22B9B08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32"/>
          <w:szCs w:val="32"/>
          <w:lang w:val="ru-RU"/>
        </w:rPr>
      </w:pPr>
      <w:r w:rsidRPr="00B27B66">
        <w:rPr>
          <w:rFonts w:eastAsia="Times New Roman" w:cs="Times New Roman"/>
          <w:sz w:val="32"/>
          <w:szCs w:val="32"/>
          <w:lang w:val="ru-RU"/>
        </w:rPr>
        <w:t>ACAD.011</w:t>
      </w:r>
    </w:p>
    <w:tbl>
      <w:tblPr>
        <w:tblStyle w:val="TableGrid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D47996" w:rsidRPr="00B27B66" w14:paraId="2A085ED2" w14:textId="77777777" w:rsidTr="00AB2C88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2A085ED0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Консультант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D1" w14:textId="2A61F9F9" w:rsidR="00D47996" w:rsidRPr="00B27B66" w:rsidRDefault="00D405E4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  <w:t>Лубяной Владимир</w:t>
            </w:r>
          </w:p>
        </w:tc>
      </w:tr>
      <w:tr w:rsidR="00D47996" w:rsidRPr="00B27B66" w14:paraId="2A085ED5" w14:textId="77777777" w:rsidTr="00AB2C88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2A085ED3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Разработчик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D4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  <w:tr w:rsidR="00D47996" w:rsidRPr="00B27B66" w14:paraId="2A085ED8" w14:textId="77777777" w:rsidTr="00AB2C88">
        <w:trPr>
          <w:trHeight w:val="285"/>
        </w:trPr>
        <w:tc>
          <w:tcPr>
            <w:tcW w:w="2977" w:type="dxa"/>
            <w:shd w:val="clear" w:color="auto" w:fill="28BCD5"/>
            <w:vAlign w:val="center"/>
          </w:tcPr>
          <w:p w14:paraId="2A085ED6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proofErr w:type="gramStart"/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Бизнес архитектор</w:t>
            </w:r>
            <w:proofErr w:type="gramEnd"/>
          </w:p>
        </w:tc>
        <w:tc>
          <w:tcPr>
            <w:tcW w:w="7088" w:type="dxa"/>
            <w:shd w:val="pct5" w:color="auto" w:fill="auto"/>
            <w:vAlign w:val="center"/>
          </w:tcPr>
          <w:p w14:paraId="2A085ED7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  <w:tr w:rsidR="00D47996" w:rsidRPr="00B27B66" w14:paraId="2A085EDB" w14:textId="77777777" w:rsidTr="00AB2C88">
        <w:trPr>
          <w:trHeight w:val="260"/>
        </w:trPr>
        <w:tc>
          <w:tcPr>
            <w:tcW w:w="2977" w:type="dxa"/>
            <w:shd w:val="clear" w:color="auto" w:fill="28BCD5"/>
            <w:vAlign w:val="center"/>
          </w:tcPr>
          <w:p w14:paraId="2A085ED9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Системный архитектор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DA" w14:textId="20ACF5F4" w:rsidR="00D47996" w:rsidRPr="00B27B66" w:rsidRDefault="00D405E4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  <w:t>Лубяной Владимир</w:t>
            </w:r>
          </w:p>
        </w:tc>
      </w:tr>
    </w:tbl>
    <w:p w14:paraId="2A085EDD" w14:textId="77777777" w:rsidR="00D47996" w:rsidRPr="00B27B66" w:rsidRDefault="00D47996" w:rsidP="00D47996">
      <w:pPr>
        <w:spacing w:before="100" w:beforeAutospacing="1" w:after="100" w:afterAutospacing="1" w:line="240" w:lineRule="auto"/>
        <w:jc w:val="both"/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t>Маркировка разработки в разрезе задачи</w:t>
      </w:r>
    </w:p>
    <w:tbl>
      <w:tblPr>
        <w:tblStyle w:val="TableGrid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D47996" w:rsidRPr="00B27B66" w14:paraId="2A085EE0" w14:textId="77777777" w:rsidTr="22B9B087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2A085EDE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Код проекта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A085EDF" w14:textId="3A0DC76F" w:rsidR="00D47996" w:rsidRPr="00B27B66" w:rsidRDefault="00C77D99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sz w:val="18"/>
                <w:szCs w:val="18"/>
                <w:lang w:val="ru-RU"/>
              </w:rPr>
            </w:pPr>
            <w:r w:rsidRPr="00B27B66">
              <w:rPr>
                <w:rFonts w:eastAsia="Times New Roman" w:cs="Times New Roman"/>
                <w:bCs/>
                <w:sz w:val="18"/>
                <w:szCs w:val="18"/>
                <w:lang w:val="ru-RU"/>
              </w:rPr>
              <w:t>ACAD</w:t>
            </w:r>
          </w:p>
        </w:tc>
      </w:tr>
      <w:tr w:rsidR="00D47996" w:rsidRPr="00B27B66" w14:paraId="2A085EE3" w14:textId="77777777" w:rsidTr="22B9B087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2A085EE1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Номер задачи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A085EE2" w14:textId="37347F7A" w:rsidR="00D47996" w:rsidRPr="00B27B66" w:rsidRDefault="00D405E4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sz w:val="18"/>
                <w:szCs w:val="18"/>
                <w:lang w:val="ru-RU"/>
              </w:rPr>
            </w:pPr>
            <w:r w:rsidRPr="00B27B66">
              <w:rPr>
                <w:rFonts w:eastAsia="Times New Roman" w:cs="Times New Roman"/>
                <w:bCs/>
                <w:sz w:val="18"/>
                <w:szCs w:val="18"/>
                <w:lang w:val="ru-RU"/>
              </w:rPr>
              <w:t>011</w:t>
            </w:r>
          </w:p>
        </w:tc>
      </w:tr>
      <w:tr w:rsidR="00D47996" w:rsidRPr="00B27B66" w14:paraId="2A085EE6" w14:textId="77777777" w:rsidTr="22B9B087">
        <w:trPr>
          <w:trHeight w:val="285"/>
        </w:trPr>
        <w:tc>
          <w:tcPr>
            <w:tcW w:w="2977" w:type="dxa"/>
            <w:shd w:val="clear" w:color="auto" w:fill="28BCD5"/>
            <w:vAlign w:val="center"/>
          </w:tcPr>
          <w:p w14:paraId="2A085EE4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Результат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A085EE5" w14:textId="0DC1BFAD" w:rsidR="00D47996" w:rsidRPr="00B27B66" w:rsidRDefault="22B9B087" w:rsidP="22B9B087">
            <w:pPr>
              <w:spacing w:before="100" w:beforeAutospacing="1" w:after="100" w:afterAutospacing="1"/>
              <w:rPr>
                <w:rFonts w:eastAsia="Times New Roman" w:cs="Times New Roman"/>
                <w:sz w:val="18"/>
                <w:szCs w:val="18"/>
                <w:lang w:val="ru-RU"/>
              </w:rPr>
            </w:pPr>
            <w:r w:rsidRPr="00B27B66">
              <w:rPr>
                <w:rFonts w:eastAsia="Times New Roman" w:cs="Times New Roman"/>
                <w:sz w:val="18"/>
                <w:szCs w:val="18"/>
                <w:lang w:val="ru-RU"/>
              </w:rPr>
              <w:t>ACAD.011</w:t>
            </w:r>
          </w:p>
        </w:tc>
      </w:tr>
      <w:tr w:rsidR="00D47996" w:rsidRPr="00B27B66" w14:paraId="2A085EE9" w14:textId="77777777" w:rsidTr="22B9B087">
        <w:trPr>
          <w:trHeight w:val="260"/>
        </w:trPr>
        <w:tc>
          <w:tcPr>
            <w:tcW w:w="2977" w:type="dxa"/>
            <w:shd w:val="clear" w:color="auto" w:fill="28BCD5"/>
            <w:vAlign w:val="center"/>
          </w:tcPr>
          <w:p w14:paraId="2A085EE7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Описание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A085EE8" w14:textId="235023EB" w:rsidR="00D47996" w:rsidRPr="00B27B66" w:rsidRDefault="00D405E4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sz w:val="18"/>
                <w:szCs w:val="18"/>
                <w:lang w:val="ru-RU"/>
              </w:rPr>
            </w:pPr>
            <w:proofErr w:type="spellStart"/>
            <w:r w:rsidRPr="00B27B66">
              <w:rPr>
                <w:rFonts w:eastAsia="Times New Roman" w:cs="Times New Roman"/>
                <w:bCs/>
                <w:sz w:val="18"/>
                <w:szCs w:val="18"/>
                <w:lang w:val="ru-RU"/>
              </w:rPr>
              <w:t>Gudfood</w:t>
            </w:r>
            <w:proofErr w:type="spellEnd"/>
          </w:p>
        </w:tc>
      </w:tr>
    </w:tbl>
    <w:p w14:paraId="2A085EEB" w14:textId="77777777" w:rsidR="00D47996" w:rsidRPr="00B27B66" w:rsidRDefault="00D47996" w:rsidP="00D47996">
      <w:pPr>
        <w:spacing w:before="100" w:beforeAutospacing="1" w:after="100" w:afterAutospacing="1" w:line="240" w:lineRule="auto"/>
        <w:jc w:val="both"/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t>Необходимость изменения/написания тестового скрипта и его сценариев</w:t>
      </w:r>
    </w:p>
    <w:tbl>
      <w:tblPr>
        <w:tblStyle w:val="TableGrid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D47996" w:rsidRPr="00B27B66" w14:paraId="2A085EEE" w14:textId="77777777" w:rsidTr="00AB2C88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2A085EEC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Номер и наименование скрипта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ED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  <w:tr w:rsidR="00D47996" w:rsidRPr="00B27B66" w14:paraId="2A085EF1" w14:textId="77777777" w:rsidTr="00AB2C88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2A085EEF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Примечание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F0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</w:tbl>
    <w:p w14:paraId="2A085EF2" w14:textId="77777777" w:rsidR="00D47996" w:rsidRPr="00B27B66" w:rsidRDefault="00D47996" w:rsidP="00D47996">
      <w:pPr>
        <w:spacing w:before="100" w:beforeAutospacing="1" w:after="100" w:afterAutospacing="1" w:line="240" w:lineRule="auto"/>
        <w:jc w:val="both"/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t>Подключение и взаимодействие с базами</w:t>
      </w:r>
    </w:p>
    <w:tbl>
      <w:tblPr>
        <w:tblStyle w:val="TableGrid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D47996" w:rsidRPr="00B27B66" w14:paraId="2A085EF5" w14:textId="77777777" w:rsidTr="00AB2C88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2A085EF3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Версия клиента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F4" w14:textId="4142304E" w:rsidR="00D47996" w:rsidRPr="00B27B66" w:rsidRDefault="005107AA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  <w:t>NAV 11</w:t>
            </w:r>
            <w:r w:rsidR="00950719" w:rsidRPr="00B27B66"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  <w:t>.0</w:t>
            </w:r>
          </w:p>
        </w:tc>
      </w:tr>
      <w:tr w:rsidR="00D47996" w:rsidRPr="00B27B66" w14:paraId="2A085EF8" w14:textId="77777777" w:rsidTr="00AB2C88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2A085EF6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Детальная информация о базе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F7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  <w:tr w:rsidR="00D47996" w:rsidRPr="00B27B66" w14:paraId="2A085EFB" w14:textId="77777777" w:rsidTr="00AB2C88">
        <w:trPr>
          <w:trHeight w:val="285"/>
        </w:trPr>
        <w:tc>
          <w:tcPr>
            <w:tcW w:w="2977" w:type="dxa"/>
            <w:shd w:val="clear" w:color="auto" w:fill="28BCD5"/>
            <w:vAlign w:val="center"/>
          </w:tcPr>
          <w:p w14:paraId="2A085EF9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Используемые интерфейсы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FA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  <w:tr w:rsidR="00D47996" w:rsidRPr="00B27B66" w14:paraId="2A085EFE" w14:textId="77777777" w:rsidTr="00AB2C88">
        <w:trPr>
          <w:trHeight w:val="260"/>
        </w:trPr>
        <w:tc>
          <w:tcPr>
            <w:tcW w:w="2977" w:type="dxa"/>
            <w:shd w:val="clear" w:color="auto" w:fill="28BCD5"/>
            <w:vAlign w:val="center"/>
          </w:tcPr>
          <w:p w14:paraId="2A085EFC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18"/>
                <w:szCs w:val="18"/>
                <w:lang w:val="ru-RU"/>
              </w:rPr>
              <w:t>Используемые языки интерфейса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A085EFD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18"/>
                <w:szCs w:val="18"/>
                <w:lang w:val="ru-RU"/>
              </w:rPr>
            </w:pPr>
          </w:p>
        </w:tc>
      </w:tr>
    </w:tbl>
    <w:p w14:paraId="2A085F00" w14:textId="77777777" w:rsidR="00D47996" w:rsidRPr="00B27B66" w:rsidRDefault="00D47996" w:rsidP="00D47996">
      <w:pPr>
        <w:spacing w:before="100" w:beforeAutospacing="1" w:after="100" w:afterAutospacing="1" w:line="360" w:lineRule="auto"/>
        <w:jc w:val="both"/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lastRenderedPageBreak/>
        <w:t>Введение</w:t>
      </w:r>
    </w:p>
    <w:p w14:paraId="2A085F01" w14:textId="77777777" w:rsidR="00D47996" w:rsidRPr="00B27B66" w:rsidRDefault="00D47996" w:rsidP="00D47996">
      <w:pPr>
        <w:pStyle w:val="Quote"/>
        <w:spacing w:line="360" w:lineRule="auto"/>
        <w:ind w:firstLine="0"/>
        <w:jc w:val="both"/>
        <w:rPr>
          <w:rFonts w:ascii="HelveticaNeueCyr_word" w:hAnsi="HelveticaNeueCyr_word"/>
          <w:b/>
          <w:i w:val="0"/>
          <w:color w:val="auto"/>
        </w:rPr>
      </w:pPr>
      <w:r w:rsidRPr="00B27B66">
        <w:rPr>
          <w:rFonts w:ascii="HelveticaNeueCyr_word" w:hAnsi="HelveticaNeueCyr_word"/>
          <w:b/>
          <w:i w:val="0"/>
          <w:color w:val="auto"/>
        </w:rPr>
        <w:t>Обоснование и цель изменения</w:t>
      </w:r>
    </w:p>
    <w:p w14:paraId="2A085F03" w14:textId="5887C570" w:rsidR="00D47996" w:rsidRPr="005C052E" w:rsidRDefault="00D405E4" w:rsidP="00E003DA">
      <w:pPr>
        <w:pStyle w:val="Quote"/>
        <w:spacing w:after="240" w:line="276" w:lineRule="auto"/>
        <w:ind w:firstLine="0"/>
        <w:jc w:val="both"/>
        <w:rPr>
          <w:rFonts w:ascii="HelveticaNeueCyr_word" w:hAnsi="HelveticaNeueCyr_word"/>
          <w:i w:val="0"/>
          <w:color w:val="595959" w:themeColor="text1" w:themeTint="A6"/>
        </w:rPr>
      </w:pPr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Существует компания, которая поставляет легкие </w:t>
      </w:r>
      <w:r w:rsidR="005C052E" w:rsidRPr="005C052E">
        <w:rPr>
          <w:rFonts w:ascii="HelveticaNeueCyr_word" w:hAnsi="HelveticaNeueCyr_word"/>
          <w:i w:val="0"/>
          <w:color w:val="595959" w:themeColor="text1" w:themeTint="A6"/>
        </w:rPr>
        <w:t>закуски компанию</w:t>
      </w:r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. На кухне установлен холодильник, в котором находится ассортимент </w:t>
      </w:r>
      <w:proofErr w:type="spellStart"/>
      <w:r w:rsidRPr="005C052E">
        <w:rPr>
          <w:rFonts w:ascii="HelveticaNeueCyr_word" w:hAnsi="HelveticaNeueCyr_word"/>
          <w:i w:val="0"/>
          <w:color w:val="595959" w:themeColor="text1" w:themeTint="A6"/>
        </w:rPr>
        <w:t>Gudfood</w:t>
      </w:r>
      <w:proofErr w:type="spellEnd"/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. В данный момент каждый сотрудник может выбрать любой товар и обязан написать письмо о </w:t>
      </w:r>
      <w:r w:rsidR="005C052E" w:rsidRPr="005C052E">
        <w:rPr>
          <w:rFonts w:ascii="HelveticaNeueCyr_word" w:hAnsi="HelveticaNeueCyr_word"/>
          <w:i w:val="0"/>
          <w:color w:val="595959" w:themeColor="text1" w:themeTint="A6"/>
        </w:rPr>
        <w:t>том,</w:t>
      </w:r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 что было сотрудником </w:t>
      </w:r>
      <w:r w:rsidR="005C052E" w:rsidRPr="005C052E">
        <w:rPr>
          <w:rFonts w:ascii="HelveticaNeueCyr_word" w:hAnsi="HelveticaNeueCyr_word"/>
          <w:i w:val="0"/>
          <w:color w:val="595959" w:themeColor="text1" w:themeTint="A6"/>
        </w:rPr>
        <w:t>приобретено</w:t>
      </w:r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. Задача – систематизировать процесс покупки сотрудником товаров </w:t>
      </w:r>
      <w:proofErr w:type="spellStart"/>
      <w:r w:rsidRPr="005C052E">
        <w:rPr>
          <w:rFonts w:ascii="HelveticaNeueCyr_word" w:hAnsi="HelveticaNeueCyr_word"/>
          <w:i w:val="0"/>
          <w:color w:val="595959" w:themeColor="text1" w:themeTint="A6"/>
        </w:rPr>
        <w:t>Gudfood</w:t>
      </w:r>
      <w:proofErr w:type="spellEnd"/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 и облегчить процесс закупки и анализа менеджментом товаров </w:t>
      </w:r>
      <w:proofErr w:type="spellStart"/>
      <w:r w:rsidRPr="005C052E">
        <w:rPr>
          <w:rFonts w:ascii="HelveticaNeueCyr_word" w:hAnsi="HelveticaNeueCyr_word"/>
          <w:i w:val="0"/>
          <w:color w:val="595959" w:themeColor="text1" w:themeTint="A6"/>
        </w:rPr>
        <w:t>Gudfood</w:t>
      </w:r>
      <w:proofErr w:type="spellEnd"/>
      <w:r w:rsidRPr="005C052E">
        <w:rPr>
          <w:rFonts w:ascii="HelveticaNeueCyr_word" w:hAnsi="HelveticaNeueCyr_word"/>
          <w:i w:val="0"/>
          <w:color w:val="595959" w:themeColor="text1" w:themeTint="A6"/>
        </w:rPr>
        <w:t>.</w:t>
      </w:r>
    </w:p>
    <w:p w14:paraId="2A085F04" w14:textId="77777777" w:rsidR="00D47996" w:rsidRPr="00B27B66" w:rsidRDefault="00D47996" w:rsidP="00D47996">
      <w:pPr>
        <w:pStyle w:val="Quote"/>
        <w:spacing w:line="360" w:lineRule="auto"/>
        <w:ind w:firstLine="0"/>
        <w:jc w:val="both"/>
        <w:rPr>
          <w:rFonts w:ascii="HelveticaNeueCyr_word" w:hAnsi="HelveticaNeueCyr_word"/>
          <w:b/>
          <w:i w:val="0"/>
          <w:color w:val="auto"/>
        </w:rPr>
      </w:pPr>
      <w:r w:rsidRPr="00B27B66">
        <w:rPr>
          <w:rFonts w:ascii="HelveticaNeueCyr_word" w:hAnsi="HelveticaNeueCyr_word"/>
          <w:b/>
          <w:i w:val="0"/>
          <w:color w:val="auto"/>
        </w:rPr>
        <w:t>Источник основание</w:t>
      </w:r>
    </w:p>
    <w:tbl>
      <w:tblPr>
        <w:tblStyle w:val="TableGrid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977"/>
        <w:gridCol w:w="7088"/>
      </w:tblGrid>
      <w:tr w:rsidR="00D47996" w:rsidRPr="00B27B66" w14:paraId="2A085F07" w14:textId="77777777" w:rsidTr="00AB2C88">
        <w:trPr>
          <w:trHeight w:val="329"/>
        </w:trPr>
        <w:tc>
          <w:tcPr>
            <w:tcW w:w="2977" w:type="dxa"/>
            <w:shd w:val="clear" w:color="auto" w:fill="28BCD5"/>
            <w:vAlign w:val="center"/>
          </w:tcPr>
          <w:p w14:paraId="2A085F05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20"/>
                <w:szCs w:val="20"/>
                <w:lang w:val="ru-RU"/>
              </w:rPr>
              <w:t>Источник</w:t>
            </w:r>
          </w:p>
        </w:tc>
        <w:tc>
          <w:tcPr>
            <w:tcW w:w="7088" w:type="dxa"/>
            <w:shd w:val="clear" w:color="auto" w:fill="28BCD5"/>
            <w:vAlign w:val="center"/>
          </w:tcPr>
          <w:p w14:paraId="2A085F06" w14:textId="77777777" w:rsidR="00D47996" w:rsidRPr="00B27B66" w:rsidRDefault="00D47996" w:rsidP="00AB2C88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B27B66">
              <w:rPr>
                <w:rFonts w:ascii="HelveticaNeueCyr_word" w:eastAsia="Times New Roman" w:hAnsi="HelveticaNeueCyr_word" w:cs="Times New Roman"/>
                <w:bCs/>
                <w:color w:val="FFFFFF" w:themeColor="background1"/>
                <w:sz w:val="20"/>
                <w:szCs w:val="20"/>
                <w:lang w:val="ru-RU"/>
              </w:rPr>
              <w:t>Примечание</w:t>
            </w:r>
          </w:p>
        </w:tc>
      </w:tr>
      <w:tr w:rsidR="00D47996" w:rsidRPr="00B27B66" w14:paraId="2A085F0A" w14:textId="77777777" w:rsidTr="00AB2C88">
        <w:trPr>
          <w:trHeight w:val="280"/>
        </w:trPr>
        <w:tc>
          <w:tcPr>
            <w:tcW w:w="2977" w:type="dxa"/>
            <w:shd w:val="pct5" w:color="auto" w:fill="auto"/>
            <w:vAlign w:val="center"/>
          </w:tcPr>
          <w:p w14:paraId="2A085F08" w14:textId="77777777" w:rsidR="00D47996" w:rsidRPr="00B27B66" w:rsidRDefault="00D47996" w:rsidP="00AB2C88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7088" w:type="dxa"/>
            <w:shd w:val="pct5" w:color="auto" w:fill="auto"/>
            <w:vAlign w:val="center"/>
          </w:tcPr>
          <w:p w14:paraId="2A085F09" w14:textId="77777777" w:rsidR="00D47996" w:rsidRPr="00B27B66" w:rsidRDefault="00D47996" w:rsidP="00AB2C88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bCs/>
                <w:sz w:val="20"/>
                <w:szCs w:val="20"/>
                <w:lang w:val="ru-RU"/>
              </w:rPr>
            </w:pPr>
          </w:p>
        </w:tc>
      </w:tr>
    </w:tbl>
    <w:p w14:paraId="2A085F0B" w14:textId="77777777" w:rsidR="00D47996" w:rsidRPr="00B27B66" w:rsidRDefault="00D47996" w:rsidP="00D47996">
      <w:pPr>
        <w:rPr>
          <w:lang w:val="ru-RU" w:eastAsia="ru-RU"/>
        </w:rPr>
      </w:pPr>
    </w:p>
    <w:p w14:paraId="2A085F0E" w14:textId="77777777" w:rsidR="00D47996" w:rsidRPr="00B27B66" w:rsidRDefault="00D47996" w:rsidP="00D47996">
      <w:pPr>
        <w:spacing w:before="100" w:beforeAutospacing="1" w:after="100" w:afterAutospacing="1" w:line="360" w:lineRule="auto"/>
        <w:jc w:val="both"/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t>Описание текущего функционала системы</w:t>
      </w:r>
    </w:p>
    <w:p w14:paraId="2A085F0F" w14:textId="320C5A9B" w:rsidR="00D47996" w:rsidRPr="005C052E" w:rsidRDefault="00D405E4" w:rsidP="00892447">
      <w:pPr>
        <w:pStyle w:val="Quote"/>
        <w:spacing w:after="240" w:line="276" w:lineRule="auto"/>
        <w:ind w:firstLine="0"/>
        <w:jc w:val="both"/>
        <w:rPr>
          <w:rFonts w:ascii="HelveticaNeueCyr_word" w:hAnsi="HelveticaNeueCyr_word" w:cs="Calibri"/>
          <w:i w:val="0"/>
          <w:color w:val="595959" w:themeColor="text1" w:themeTint="A6"/>
        </w:rPr>
      </w:pPr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Менеджмент компании </w:t>
      </w:r>
      <w:r w:rsidR="005C052E" w:rsidRPr="005C052E">
        <w:rPr>
          <w:rFonts w:ascii="HelveticaNeueCyr_word" w:hAnsi="HelveticaNeueCyr_word"/>
          <w:i w:val="0"/>
          <w:color w:val="595959" w:themeColor="text1" w:themeTint="A6"/>
        </w:rPr>
        <w:t>вручную</w:t>
      </w:r>
      <w:r w:rsidRPr="005C052E">
        <w:rPr>
          <w:rFonts w:ascii="HelveticaNeueCyr_word" w:hAnsi="HelveticaNeueCyr_word"/>
          <w:i w:val="0"/>
          <w:color w:val="595959" w:themeColor="text1" w:themeTint="A6"/>
        </w:rPr>
        <w:t xml:space="preserve"> собирает информацию из поч</w:t>
      </w:r>
      <w:r w:rsidRPr="005C052E">
        <w:rPr>
          <w:rFonts w:ascii="HelveticaNeueCyr_word" w:hAnsi="HelveticaNeueCyr_word" w:cs="Calibri"/>
          <w:i w:val="0"/>
          <w:color w:val="595959" w:themeColor="text1" w:themeTint="A6"/>
        </w:rPr>
        <w:t>ты и таким образом записывает покупки сотрудников и делает заказ на следующую неделю.</w:t>
      </w:r>
    </w:p>
    <w:p w14:paraId="2A085F10" w14:textId="77777777" w:rsidR="00D47996" w:rsidRPr="00B27B66" w:rsidRDefault="00D47996" w:rsidP="00D47996">
      <w:pPr>
        <w:spacing w:before="100" w:beforeAutospacing="1" w:after="100" w:afterAutospacing="1" w:line="360" w:lineRule="auto"/>
        <w:jc w:val="both"/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/>
        </w:rPr>
      </w:pPr>
      <w:r w:rsidRPr="00B27B66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t>Описание бизнес-процесса</w:t>
      </w:r>
    </w:p>
    <w:p w14:paraId="2A085F11" w14:textId="77777777" w:rsidR="00D47996" w:rsidRPr="00B27B66" w:rsidRDefault="00D47996" w:rsidP="00D47996">
      <w:pPr>
        <w:pStyle w:val="Quote"/>
        <w:spacing w:line="360" w:lineRule="auto"/>
        <w:ind w:firstLine="0"/>
        <w:jc w:val="both"/>
        <w:rPr>
          <w:rFonts w:ascii="HelveticaNeueCyr_word" w:hAnsi="HelveticaNeueCyr_word"/>
          <w:b/>
          <w:i w:val="0"/>
          <w:color w:val="auto"/>
        </w:rPr>
      </w:pPr>
      <w:r w:rsidRPr="00B27B66">
        <w:rPr>
          <w:rFonts w:ascii="HelveticaNeueCyr_word" w:hAnsi="HelveticaNeueCyr_word"/>
          <w:b/>
          <w:i w:val="0"/>
          <w:color w:val="auto"/>
        </w:rPr>
        <w:t>Бизнес-процесс (блок-схема, описание)</w:t>
      </w:r>
    </w:p>
    <w:p w14:paraId="5688D55D" w14:textId="63D0E757" w:rsidR="00241F6B" w:rsidRPr="007537C0" w:rsidRDefault="00D405E4" w:rsidP="00D405E4">
      <w:pPr>
        <w:pStyle w:val="Quote"/>
        <w:spacing w:after="240" w:line="276" w:lineRule="auto"/>
        <w:ind w:firstLine="0"/>
        <w:jc w:val="both"/>
        <w:rPr>
          <w:rFonts w:ascii="HelveticaNeueCyr_word" w:hAnsi="HelveticaNeueCyr_word"/>
          <w:i w:val="0"/>
          <w:color w:val="595959" w:themeColor="text1" w:themeTint="A6"/>
        </w:rPr>
      </w:pPr>
      <w:r w:rsidRPr="007537C0">
        <w:rPr>
          <w:rFonts w:ascii="HelveticaNeueCyr_word" w:hAnsi="HelveticaNeueCyr_word"/>
          <w:i w:val="0"/>
          <w:color w:val="595959" w:themeColor="text1" w:themeTint="A6"/>
        </w:rPr>
        <w:t xml:space="preserve">Нужен </w:t>
      </w:r>
      <w:r w:rsidR="005C052E" w:rsidRPr="007537C0">
        <w:rPr>
          <w:rFonts w:ascii="HelveticaNeueCyr_word" w:hAnsi="HelveticaNeueCyr_word"/>
          <w:i w:val="0"/>
          <w:color w:val="595959" w:themeColor="text1" w:themeTint="A6"/>
        </w:rPr>
        <w:t>функционал,</w:t>
      </w:r>
      <w:r w:rsidRPr="007537C0">
        <w:rPr>
          <w:rFonts w:ascii="HelveticaNeueCyr_word" w:hAnsi="HelveticaNeueCyr_word"/>
          <w:i w:val="0"/>
          <w:color w:val="595959" w:themeColor="text1" w:themeTint="A6"/>
        </w:rPr>
        <w:t xml:space="preserve"> который даст возможность сотрудникам вводить самостоятельно выбранные ими товары в систему NAV</w:t>
      </w:r>
      <w:r w:rsidR="007537C0">
        <w:rPr>
          <w:rFonts w:ascii="HelveticaNeueCyr_word" w:hAnsi="HelveticaNeueCyr_word"/>
          <w:i w:val="0"/>
          <w:color w:val="595959" w:themeColor="text1" w:themeTint="A6"/>
        </w:rPr>
        <w:t>, создавать заказы</w:t>
      </w:r>
      <w:r w:rsidR="005D5E2E">
        <w:rPr>
          <w:rFonts w:ascii="HelveticaNeueCyr_word" w:hAnsi="HelveticaNeueCyr_word"/>
          <w:i w:val="0"/>
          <w:color w:val="595959" w:themeColor="text1" w:themeTint="A6"/>
        </w:rPr>
        <w:t xml:space="preserve"> и учитывать их для формирования исторических данных.</w:t>
      </w:r>
      <w:r w:rsidRPr="007537C0">
        <w:rPr>
          <w:rFonts w:ascii="HelveticaNeueCyr_word" w:hAnsi="HelveticaNeueCyr_word"/>
          <w:i w:val="0"/>
          <w:color w:val="595959" w:themeColor="text1" w:themeTint="A6"/>
        </w:rPr>
        <w:t xml:space="preserve"> </w:t>
      </w:r>
      <w:r w:rsidR="005D5E2E">
        <w:rPr>
          <w:rFonts w:ascii="HelveticaNeueCyr_word" w:hAnsi="HelveticaNeueCyr_word"/>
          <w:i w:val="0"/>
          <w:color w:val="595959" w:themeColor="text1" w:themeTint="A6"/>
        </w:rPr>
        <w:t>Необходимо иметь</w:t>
      </w:r>
      <w:r w:rsidR="005C052E" w:rsidRPr="007537C0">
        <w:rPr>
          <w:rFonts w:ascii="HelveticaNeueCyr_word" w:hAnsi="HelveticaNeueCyr_word"/>
          <w:i w:val="0"/>
          <w:color w:val="595959" w:themeColor="text1" w:themeTint="A6"/>
        </w:rPr>
        <w:t xml:space="preserve"> возможность распечатать </w:t>
      </w:r>
      <w:r w:rsidR="007537C0" w:rsidRPr="007537C0">
        <w:rPr>
          <w:rFonts w:ascii="HelveticaNeueCyr_word" w:hAnsi="HelveticaNeueCyr_word"/>
          <w:i w:val="0"/>
          <w:color w:val="595959" w:themeColor="text1" w:themeTint="A6"/>
        </w:rPr>
        <w:t>отчет для предоставления его клиенту</w:t>
      </w:r>
      <w:r w:rsidRPr="007537C0">
        <w:rPr>
          <w:rFonts w:ascii="HelveticaNeueCyr_word" w:hAnsi="HelveticaNeueCyr_word"/>
          <w:i w:val="0"/>
          <w:color w:val="595959" w:themeColor="text1" w:themeTint="A6"/>
        </w:rPr>
        <w:t xml:space="preserve">. Так же должна быть возможность интеграции с внешним API через </w:t>
      </w:r>
      <w:proofErr w:type="spellStart"/>
      <w:r w:rsidRPr="007537C0">
        <w:rPr>
          <w:rFonts w:ascii="HelveticaNeueCyr_word" w:hAnsi="HelveticaNeueCyr_word"/>
          <w:i w:val="0"/>
          <w:color w:val="595959" w:themeColor="text1" w:themeTint="A6"/>
        </w:rPr>
        <w:t>xml</w:t>
      </w:r>
      <w:proofErr w:type="spellEnd"/>
      <w:r w:rsidRPr="007537C0">
        <w:rPr>
          <w:rFonts w:ascii="HelveticaNeueCyr_word" w:hAnsi="HelveticaNeueCyr_word"/>
          <w:i w:val="0"/>
          <w:color w:val="595959" w:themeColor="text1" w:themeTint="A6"/>
        </w:rPr>
        <w:t xml:space="preserve"> порт.</w:t>
      </w:r>
    </w:p>
    <w:p w14:paraId="2A085F23" w14:textId="586A45E9" w:rsidR="00D47996" w:rsidRPr="005C052E" w:rsidRDefault="00D47996" w:rsidP="00D47996">
      <w:pPr>
        <w:spacing w:before="100" w:beforeAutospacing="1" w:after="100" w:afterAutospacing="1" w:line="360" w:lineRule="auto"/>
        <w:jc w:val="both"/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/>
        </w:rPr>
      </w:pPr>
      <w:r w:rsidRPr="005C052E">
        <w:rPr>
          <w:rFonts w:ascii="HelveticaNeueCyr_word" w:eastAsia="Times New Roman" w:hAnsi="HelveticaNeueCyr_word" w:cs="Times New Roman"/>
          <w:bCs/>
          <w:color w:val="28BCD5"/>
          <w:sz w:val="28"/>
          <w:szCs w:val="32"/>
          <w:lang w:val="ru-RU"/>
        </w:rPr>
        <w:lastRenderedPageBreak/>
        <w:t>Описание изменений</w:t>
      </w:r>
    </w:p>
    <w:p w14:paraId="2A085F24" w14:textId="38CF4D68" w:rsidR="00D47996" w:rsidRPr="005C052E" w:rsidRDefault="0091099B" w:rsidP="0091099B">
      <w:pPr>
        <w:pStyle w:val="Quote"/>
        <w:numPr>
          <w:ilvl w:val="0"/>
          <w:numId w:val="10"/>
        </w:numPr>
        <w:spacing w:line="360" w:lineRule="auto"/>
        <w:jc w:val="both"/>
        <w:rPr>
          <w:rFonts w:ascii="HelveticaNeueCyr_word" w:hAnsi="HelveticaNeueCyr_word"/>
          <w:i w:val="0"/>
          <w:color w:val="595959" w:themeColor="text1" w:themeTint="A6"/>
        </w:rPr>
      </w:pPr>
      <w:r w:rsidRPr="005C052E">
        <w:rPr>
          <w:rFonts w:ascii="HelveticaNeueCyr_word" w:hAnsi="HelveticaNeueCyr_word"/>
          <w:i w:val="0"/>
          <w:color w:val="595959" w:themeColor="text1" w:themeTint="A6"/>
        </w:rPr>
        <w:t>Создать справочную</w:t>
      </w:r>
      <w:r w:rsidR="00D405E4" w:rsidRPr="005C052E">
        <w:rPr>
          <w:rFonts w:ascii="HelveticaNeueCyr_word" w:hAnsi="HelveticaNeueCyr_word"/>
          <w:i w:val="0"/>
          <w:color w:val="595959" w:themeColor="text1" w:themeTint="A6"/>
        </w:rPr>
        <w:t xml:space="preserve"> таблицу </w:t>
      </w:r>
      <w:proofErr w:type="spellStart"/>
      <w:r w:rsidR="00D405E4" w:rsidRPr="005C052E">
        <w:rPr>
          <w:rFonts w:ascii="HelveticaNeueCyr_word" w:hAnsi="HelveticaNeueCyr_word"/>
          <w:i w:val="0"/>
          <w:color w:val="595959" w:themeColor="text1" w:themeTint="A6"/>
        </w:rPr>
        <w:t>Gudfood</w:t>
      </w:r>
      <w:proofErr w:type="spellEnd"/>
      <w:r w:rsidR="00D405E4" w:rsidRPr="005C052E">
        <w:rPr>
          <w:rFonts w:ascii="HelveticaNeueCyr_word" w:hAnsi="HelveticaNeueCyr_word"/>
          <w:i w:val="0"/>
          <w:color w:val="595959" w:themeColor="text1" w:themeTint="A6"/>
        </w:rPr>
        <w:t xml:space="preserve"> </w:t>
      </w:r>
      <w:proofErr w:type="spellStart"/>
      <w:r w:rsidR="00D405E4" w:rsidRPr="005C052E">
        <w:rPr>
          <w:rFonts w:ascii="HelveticaNeueCyr_word" w:hAnsi="HelveticaNeueCyr_word"/>
          <w:i w:val="0"/>
          <w:color w:val="595959" w:themeColor="text1" w:themeTint="A6"/>
        </w:rPr>
        <w:t>Item</w:t>
      </w:r>
      <w:proofErr w:type="spellEnd"/>
      <w:r w:rsidRPr="005C052E">
        <w:rPr>
          <w:rFonts w:ascii="HelveticaNeueCyr_word" w:hAnsi="HelveticaNeueCyr_word"/>
          <w:i w:val="0"/>
          <w:color w:val="595959" w:themeColor="text1" w:themeTint="A6"/>
        </w:rPr>
        <w:t>:</w:t>
      </w:r>
    </w:p>
    <w:tbl>
      <w:tblPr>
        <w:tblStyle w:val="TableGrid"/>
        <w:tblW w:w="9923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1730"/>
        <w:gridCol w:w="2552"/>
        <w:gridCol w:w="1559"/>
        <w:gridCol w:w="4082"/>
      </w:tblGrid>
      <w:tr w:rsidR="0091099B" w:rsidRPr="005C052E" w14:paraId="69A8DE47" w14:textId="77777777" w:rsidTr="00203006">
        <w:trPr>
          <w:trHeight w:val="329"/>
        </w:trPr>
        <w:tc>
          <w:tcPr>
            <w:tcW w:w="1730" w:type="dxa"/>
            <w:shd w:val="clear" w:color="auto" w:fill="28BCD5"/>
            <w:vAlign w:val="center"/>
          </w:tcPr>
          <w:p w14:paraId="67FFFF74" w14:textId="7A4A05D3" w:rsidR="0091099B" w:rsidRPr="00203006" w:rsidRDefault="0091099B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 ENU</w:t>
            </w:r>
          </w:p>
        </w:tc>
        <w:tc>
          <w:tcPr>
            <w:tcW w:w="2552" w:type="dxa"/>
            <w:shd w:val="clear" w:color="auto" w:fill="28BCD5"/>
            <w:vAlign w:val="center"/>
          </w:tcPr>
          <w:p w14:paraId="62F7FB87" w14:textId="7F3B6F94" w:rsidR="0091099B" w:rsidRPr="005C052E" w:rsidRDefault="0091099B" w:rsidP="00B23577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Caption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 RUS</w:t>
            </w:r>
          </w:p>
        </w:tc>
        <w:tc>
          <w:tcPr>
            <w:tcW w:w="1559" w:type="dxa"/>
            <w:shd w:val="clear" w:color="auto" w:fill="28BCD5"/>
            <w:vAlign w:val="center"/>
          </w:tcPr>
          <w:p w14:paraId="5E794395" w14:textId="44E03776" w:rsidR="0091099B" w:rsidRPr="005C052E" w:rsidRDefault="0091099B" w:rsidP="00B23577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Type</w:t>
            </w:r>
            <w:proofErr w:type="spellEnd"/>
          </w:p>
        </w:tc>
        <w:tc>
          <w:tcPr>
            <w:tcW w:w="4082" w:type="dxa"/>
            <w:shd w:val="clear" w:color="auto" w:fill="28BCD5"/>
            <w:vAlign w:val="center"/>
          </w:tcPr>
          <w:p w14:paraId="6D22874A" w14:textId="246B990A" w:rsidR="0091099B" w:rsidRPr="005C052E" w:rsidRDefault="0091099B" w:rsidP="00B23577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Comment</w:t>
            </w:r>
            <w:proofErr w:type="spellEnd"/>
          </w:p>
        </w:tc>
      </w:tr>
      <w:tr w:rsidR="0091099B" w:rsidRPr="005C052E" w14:paraId="617E3848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0E642A9B" w14:textId="53477FB9" w:rsidR="0091099B" w:rsidRPr="00203006" w:rsidRDefault="0091099B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bCs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b/>
                <w:bCs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33C3237F" w14:textId="1E18F474" w:rsidR="0091099B" w:rsidRPr="005C052E" w:rsidRDefault="0091099B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Код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603598E6" w14:textId="78FBAFC0" w:rsidR="0091099B" w:rsidRPr="005C052E" w:rsidRDefault="0091099B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Code,20</w:t>
            </w:r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0337A0A0" w14:textId="0EA19A73" w:rsidR="0091099B" w:rsidRPr="005C052E" w:rsidRDefault="0091099B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Key</w:t>
            </w:r>
            <w:proofErr w:type="spellEnd"/>
          </w:p>
        </w:tc>
      </w:tr>
      <w:tr w:rsidR="0091099B" w:rsidRPr="005C052E" w14:paraId="4C28FC40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370A5884" w14:textId="3555F2CF" w:rsidR="0091099B" w:rsidRPr="00203006" w:rsidRDefault="00D405E4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Description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22F296B9" w14:textId="16D6E17F" w:rsidR="0091099B" w:rsidRPr="005C052E" w:rsidRDefault="00D405E4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Описание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4F8CF7B8" w14:textId="5085DB00" w:rsidR="0091099B" w:rsidRPr="005C052E" w:rsidRDefault="00D405E4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Text,</w:t>
            </w:r>
            <w:r w:rsidR="00A900BC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100</w:t>
            </w:r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6E0836BE" w14:textId="77777777" w:rsidR="0091099B" w:rsidRPr="005C052E" w:rsidRDefault="0091099B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</w:p>
        </w:tc>
      </w:tr>
      <w:tr w:rsidR="0091099B" w:rsidRPr="005C052E" w14:paraId="478E8697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46B3CEC0" w14:textId="415495F9" w:rsidR="0091099B" w:rsidRPr="00203006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Unit</w:t>
            </w:r>
            <w:proofErr w:type="spellEnd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Price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7B0F7848" w14:textId="27CF3AC5" w:rsidR="0091099B" w:rsidRPr="005C052E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1B866EE0" w14:textId="56F5F24C" w:rsidR="0091099B" w:rsidRPr="005C052E" w:rsidRDefault="00CD6F12" w:rsidP="00CA562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0F583FA6" w14:textId="77777777" w:rsidR="0091099B" w:rsidRPr="005C052E" w:rsidRDefault="0091099B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</w:p>
        </w:tc>
      </w:tr>
      <w:tr w:rsidR="008A1FD2" w:rsidRPr="005C052E" w14:paraId="384CCB51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23F79D6B" w14:textId="3A171589" w:rsidR="008A1FD2" w:rsidRPr="00203006" w:rsidRDefault="00D405E4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Type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6D5EDBE6" w14:textId="54D623D8" w:rsidR="008A1FD2" w:rsidRPr="005C052E" w:rsidRDefault="00D405E4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Тип товара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6B26F213" w14:textId="48AB1582" w:rsidR="008A1FD2" w:rsidRPr="005C052E" w:rsidRDefault="008A1FD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Option</w:t>
            </w:r>
            <w:proofErr w:type="spellEnd"/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5021B5EB" w14:textId="180594BF" w:rsidR="008A1FD2" w:rsidRPr="005C052E" w:rsidRDefault="00D405E4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proofErr w:type="gram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Salat,Burger</w:t>
            </w:r>
            <w:proofErr w:type="gram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</w:t>
            </w:r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Capcake,Drink</w:t>
            </w:r>
            <w:proofErr w:type="spellEnd"/>
          </w:p>
        </w:tc>
      </w:tr>
      <w:tr w:rsidR="008E3355" w:rsidRPr="005C052E" w14:paraId="3521E093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7D4D8F48" w14:textId="69084F38" w:rsidR="008E3355" w:rsidRPr="00203006" w:rsidRDefault="00CD6F12" w:rsidP="003C0059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Qty</w:t>
            </w:r>
            <w:proofErr w:type="spellEnd"/>
            <w:r w:rsidR="00C73C74"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Ordered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237EC2AE" w14:textId="35E4704F" w:rsidR="008E3355" w:rsidRPr="005C052E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Заказанное количество 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50FF5B10" w14:textId="0B186CFE" w:rsidR="008E3355" w:rsidRPr="005C052E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6F554416" w14:textId="28D57C7F" w:rsidR="008E3355" w:rsidRPr="005C052E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(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Flowfield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Goodfud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“Posted </w:t>
            </w:r>
            <w:proofErr w:type="spellStart"/>
            <w:r w:rsidR="003C0059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Gudfood</w:t>
            </w:r>
            <w:proofErr w:type="spellEnd"/>
            <w:r w:rsidR="003C0059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="00C73C74">
              <w:rPr>
                <w:rFonts w:eastAsia="Times New Roman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O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rder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Line</w:t>
            </w:r>
            <w:proofErr w:type="gram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”.Qty</w:t>
            </w:r>
            <w:proofErr w:type="spellEnd"/>
            <w:proofErr w:type="gramEnd"/>
          </w:p>
        </w:tc>
      </w:tr>
      <w:tr w:rsidR="003C0059" w:rsidRPr="00C73C74" w14:paraId="6898689B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5121333F" w14:textId="7ED3FDB1" w:rsidR="003C0059" w:rsidRPr="00203006" w:rsidRDefault="003C0059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Qty</w:t>
            </w:r>
            <w:proofErr w:type="spellEnd"/>
            <w:r w:rsidR="00C73C74"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in</w:t>
            </w:r>
            <w:proofErr w:type="spellEnd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Order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01B7D6AD" w14:textId="4EB1AAD0" w:rsidR="003C0059" w:rsidRPr="005C052E" w:rsidRDefault="003C0059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Количество в заказах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04B355B6" w14:textId="569677CD" w:rsidR="003C0059" w:rsidRPr="005C052E" w:rsidRDefault="003C0059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6EEBD6B2" w14:textId="5CB716C6" w:rsidR="003C0059" w:rsidRPr="00C73C74" w:rsidRDefault="003C0059" w:rsidP="003C0059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(</w:t>
            </w:r>
            <w:proofErr w:type="spellStart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Flowfield</w:t>
            </w:r>
            <w:proofErr w:type="spellEnd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Goodfud</w:t>
            </w:r>
            <w:proofErr w:type="spellEnd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“</w:t>
            </w:r>
            <w:proofErr w:type="spellStart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Gudfood</w:t>
            </w:r>
            <w:proofErr w:type="spellEnd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O</w:t>
            </w:r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rder </w:t>
            </w:r>
            <w:proofErr w:type="spellStart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Line</w:t>
            </w:r>
            <w:proofErr w:type="gramStart"/>
            <w:r w:rsidRPr="00C73C74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”.Qty</w:t>
            </w:r>
            <w:proofErr w:type="spellEnd"/>
            <w:proofErr w:type="gramEnd"/>
          </w:p>
        </w:tc>
      </w:tr>
      <w:tr w:rsidR="00E003DA" w:rsidRPr="005C052E" w14:paraId="7F8CE097" w14:textId="77777777" w:rsidTr="00AA7641">
        <w:trPr>
          <w:trHeight w:val="28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06D8F3CA" w14:textId="16A00539" w:rsidR="00E003DA" w:rsidRPr="00203006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Shelf</w:t>
            </w:r>
            <w:proofErr w:type="spellEnd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0300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Life</w:t>
            </w:r>
            <w:proofErr w:type="spellEnd"/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14:paraId="4C0D47E0" w14:textId="241AA90D" w:rsidR="00E003DA" w:rsidRPr="002D6AE6" w:rsidRDefault="00CD6F12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2D6AE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Срок годности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348B3EC2" w14:textId="1D840983" w:rsidR="00E003DA" w:rsidRPr="002D6AE6" w:rsidRDefault="002D6AE6" w:rsidP="0091099B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2D6AE6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4082" w:type="dxa"/>
            <w:shd w:val="clear" w:color="auto" w:fill="EEECE1" w:themeFill="background2"/>
            <w:vAlign w:val="center"/>
          </w:tcPr>
          <w:p w14:paraId="5CF35EE8" w14:textId="3822A04E" w:rsidR="00E003DA" w:rsidRPr="00B00B6A" w:rsidRDefault="00E003DA" w:rsidP="0091099B">
            <w:pPr>
              <w:spacing w:before="100" w:beforeAutospacing="1" w:after="100" w:afterAutospacing="1"/>
              <w:rPr>
                <w:rFonts w:eastAsia="Times New Roman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</w:p>
        </w:tc>
      </w:tr>
    </w:tbl>
    <w:p w14:paraId="2789E01D" w14:textId="77777777" w:rsidR="0091099B" w:rsidRPr="005C052E" w:rsidRDefault="0091099B" w:rsidP="0091099B">
      <w:pPr>
        <w:ind w:firstLine="720"/>
        <w:rPr>
          <w:rFonts w:ascii="HelveticaNeueCyr_word" w:hAnsi="HelveticaNeueCyr_word"/>
          <w:sz w:val="20"/>
          <w:szCs w:val="20"/>
          <w:lang w:val="ru-RU" w:eastAsia="ru-RU"/>
        </w:rPr>
      </w:pPr>
    </w:p>
    <w:p w14:paraId="77C8CC66" w14:textId="27CFD440" w:rsidR="0091099B" w:rsidRPr="005C052E" w:rsidRDefault="0091099B" w:rsidP="683BA519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Создать </w:t>
      </w:r>
      <w:r w:rsidR="16A0ADBF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не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редактируемую списочную страницу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proofErr w:type="spellStart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>Gudfood</w:t>
      </w:r>
      <w:proofErr w:type="spellEnd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 xml:space="preserve"> </w:t>
      </w:r>
      <w:proofErr w:type="spellStart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>Item</w:t>
      </w:r>
      <w:proofErr w:type="spellEnd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 xml:space="preserve"> </w:t>
      </w:r>
      <w:proofErr w:type="spellStart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>List</w:t>
      </w:r>
      <w:proofErr w:type="spellEnd"/>
      <w:r w:rsidR="00B27B66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/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r w:rsidR="007B1C73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Список </w:t>
      </w:r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товаров </w:t>
      </w:r>
      <w:proofErr w:type="spellStart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. </w:t>
      </w:r>
      <w:r w:rsidR="00190FAA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/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Страница должна содержать </w:t>
      </w:r>
      <w:r w:rsidR="33E10A1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основные</w:t>
      </w:r>
      <w:r w:rsidR="3E37E75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33E10A1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(на ваше усмотрени</w:t>
      </w:r>
      <w:r w:rsidR="375E5A3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е</w:t>
      </w:r>
      <w:r w:rsidR="33E10A1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)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поля таблицы.</w:t>
      </w:r>
    </w:p>
    <w:p w14:paraId="17A7DCF1" w14:textId="73320A85" w:rsidR="00477308" w:rsidRDefault="008A1FD2" w:rsidP="683BA519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Создать редактируемую карточную страницу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proofErr w:type="spellStart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>Gudfood</w:t>
      </w:r>
      <w:proofErr w:type="spellEnd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 xml:space="preserve"> </w:t>
      </w:r>
      <w:proofErr w:type="spellStart"/>
      <w:r w:rsidR="00CD6F12" w:rsidRPr="005C052E">
        <w:rPr>
          <w:rFonts w:ascii="HelveticaNeueCyr_word" w:hAnsi="HelveticaNeueCyr_word"/>
          <w:color w:val="595959" w:themeColor="text1" w:themeTint="A6"/>
          <w:sz w:val="20"/>
          <w:szCs w:val="20"/>
          <w:lang w:val="ru-RU"/>
        </w:rPr>
        <w:t>Item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Card</w:t>
      </w:r>
      <w:proofErr w:type="spellEnd"/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/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Карта товара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 Страница должна содержать все поля таблицы</w:t>
      </w:r>
      <w:r w:rsidR="275CEAA5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, разбитые на группы.</w:t>
      </w:r>
    </w:p>
    <w:p w14:paraId="61CA965D" w14:textId="4A590EF2" w:rsidR="007D2D10" w:rsidRPr="005C052E" w:rsidRDefault="007D2D10" w:rsidP="007D2D10">
      <w:pPr>
        <w:pStyle w:val="ListParagraph"/>
        <w:numPr>
          <w:ilvl w:val="1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Связать каточку и список.</w:t>
      </w:r>
    </w:p>
    <w:p w14:paraId="496A5C69" w14:textId="2E0DE16C" w:rsidR="0025505D" w:rsidRPr="005C052E" w:rsidRDefault="275CEAA5" w:rsidP="683BA519">
      <w:pPr>
        <w:pStyle w:val="ListParagraph"/>
        <w:numPr>
          <w:ilvl w:val="1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*Добавить поля </w:t>
      </w:r>
      <w:r w:rsidR="3CF89ECE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(на ваше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усмотрение) обязательные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к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заполнению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</w:p>
    <w:p w14:paraId="54893046" w14:textId="61165F68" w:rsidR="275CEAA5" w:rsidRPr="005C052E" w:rsidRDefault="0025505D" w:rsidP="0025505D">
      <w:p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 w:type="page"/>
      </w:r>
    </w:p>
    <w:p w14:paraId="56FB198C" w14:textId="7D53E44D" w:rsidR="0091099B" w:rsidRPr="005C052E" w:rsidRDefault="00477308" w:rsidP="683BA519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lastRenderedPageBreak/>
        <w:t xml:space="preserve">Создать таблицу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proofErr w:type="spellStart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H</w:t>
      </w:r>
      <w:proofErr w:type="spellStart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eader</w:t>
      </w:r>
      <w:proofErr w:type="spellEnd"/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/ </w:t>
      </w:r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Заголовок заказа </w:t>
      </w:r>
      <w:proofErr w:type="spellStart"/>
      <w:r w:rsidR="00CD6F1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B27B6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 Поля:</w:t>
      </w:r>
    </w:p>
    <w:tbl>
      <w:tblPr>
        <w:tblStyle w:val="TableGrid"/>
        <w:tblW w:w="9923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480"/>
        <w:gridCol w:w="2085"/>
        <w:gridCol w:w="1134"/>
        <w:gridCol w:w="4224"/>
      </w:tblGrid>
      <w:tr w:rsidR="00477308" w:rsidRPr="005C052E" w14:paraId="38106D73" w14:textId="77777777" w:rsidTr="00203006">
        <w:trPr>
          <w:trHeight w:val="329"/>
        </w:trPr>
        <w:tc>
          <w:tcPr>
            <w:tcW w:w="2480" w:type="dxa"/>
            <w:shd w:val="clear" w:color="auto" w:fill="28BCD5"/>
            <w:vAlign w:val="center"/>
          </w:tcPr>
          <w:p w14:paraId="375770B3" w14:textId="77777777" w:rsidR="00477308" w:rsidRPr="005C052E" w:rsidRDefault="00477308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 ENU</w:t>
            </w:r>
          </w:p>
        </w:tc>
        <w:tc>
          <w:tcPr>
            <w:tcW w:w="2085" w:type="dxa"/>
            <w:shd w:val="clear" w:color="auto" w:fill="28BCD5"/>
            <w:vAlign w:val="center"/>
          </w:tcPr>
          <w:p w14:paraId="308B6350" w14:textId="77777777" w:rsidR="00477308" w:rsidRPr="005C052E" w:rsidRDefault="00477308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Caption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 RUS</w:t>
            </w:r>
          </w:p>
        </w:tc>
        <w:tc>
          <w:tcPr>
            <w:tcW w:w="1134" w:type="dxa"/>
            <w:shd w:val="clear" w:color="auto" w:fill="28BCD5"/>
            <w:vAlign w:val="center"/>
          </w:tcPr>
          <w:p w14:paraId="6E6DB732" w14:textId="77777777" w:rsidR="00477308" w:rsidRPr="005C052E" w:rsidRDefault="00477308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Type</w:t>
            </w:r>
            <w:proofErr w:type="spellEnd"/>
          </w:p>
        </w:tc>
        <w:tc>
          <w:tcPr>
            <w:tcW w:w="4224" w:type="dxa"/>
            <w:shd w:val="clear" w:color="auto" w:fill="28BCD5"/>
            <w:vAlign w:val="center"/>
          </w:tcPr>
          <w:p w14:paraId="0219EFC8" w14:textId="77777777" w:rsidR="00477308" w:rsidRPr="005C052E" w:rsidRDefault="00477308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Comment</w:t>
            </w:r>
            <w:proofErr w:type="spellEnd"/>
          </w:p>
        </w:tc>
      </w:tr>
      <w:tr w:rsidR="00477308" w:rsidRPr="005C052E" w14:paraId="23591FD0" w14:textId="77777777" w:rsidTr="00AA7641">
        <w:trPr>
          <w:trHeight w:val="280"/>
        </w:trPr>
        <w:tc>
          <w:tcPr>
            <w:tcW w:w="2480" w:type="dxa"/>
            <w:shd w:val="clear" w:color="auto" w:fill="EEECE1" w:themeFill="background2"/>
            <w:vAlign w:val="center"/>
          </w:tcPr>
          <w:p w14:paraId="6943AB8B" w14:textId="2833DDAE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 w14:paraId="6418F160" w14:textId="47D018C3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Номер Заказа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2BF0CFB6" w14:textId="77777777" w:rsidR="00477308" w:rsidRPr="005C052E" w:rsidRDefault="00477308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Code,20</w:t>
            </w:r>
          </w:p>
        </w:tc>
        <w:tc>
          <w:tcPr>
            <w:tcW w:w="4224" w:type="dxa"/>
            <w:shd w:val="clear" w:color="auto" w:fill="EEECE1" w:themeFill="background2"/>
            <w:vAlign w:val="center"/>
          </w:tcPr>
          <w:p w14:paraId="505D38CE" w14:textId="6003C7D6" w:rsidR="00B00B6A" w:rsidRPr="005C052E" w:rsidRDefault="00477308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Key</w:t>
            </w:r>
            <w:proofErr w:type="spellEnd"/>
          </w:p>
        </w:tc>
      </w:tr>
      <w:tr w:rsidR="00477308" w:rsidRPr="005C052E" w14:paraId="62563C44" w14:textId="77777777" w:rsidTr="00AA7641">
        <w:trPr>
          <w:trHeight w:val="280"/>
        </w:trPr>
        <w:tc>
          <w:tcPr>
            <w:tcW w:w="2480" w:type="dxa"/>
            <w:shd w:val="clear" w:color="auto" w:fill="EEECE1" w:themeFill="background2"/>
            <w:vAlign w:val="center"/>
          </w:tcPr>
          <w:p w14:paraId="2D263466" w14:textId="038D607F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Sell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-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Customer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 w14:paraId="2DB4EB9F" w14:textId="48F72838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Клиент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10BFFFF1" w14:textId="51F8286C" w:rsidR="00477308" w:rsidRPr="005C052E" w:rsidRDefault="00477308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Code,20</w:t>
            </w:r>
          </w:p>
        </w:tc>
        <w:tc>
          <w:tcPr>
            <w:tcW w:w="4224" w:type="dxa"/>
            <w:shd w:val="clear" w:color="auto" w:fill="EEECE1" w:themeFill="background2"/>
            <w:vAlign w:val="center"/>
          </w:tcPr>
          <w:p w14:paraId="30CA7779" w14:textId="72547F9A" w:rsidR="00477308" w:rsidRPr="005C052E" w:rsidRDefault="00477308" w:rsidP="00CD6F12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Table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Relation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Сustomer</w:t>
            </w:r>
            <w:proofErr w:type="spellEnd"/>
          </w:p>
        </w:tc>
      </w:tr>
      <w:tr w:rsidR="683BA519" w:rsidRPr="005C052E" w14:paraId="2848A632" w14:textId="77777777" w:rsidTr="00AA7641">
        <w:trPr>
          <w:trHeight w:val="280"/>
        </w:trPr>
        <w:tc>
          <w:tcPr>
            <w:tcW w:w="2480" w:type="dxa"/>
            <w:shd w:val="clear" w:color="auto" w:fill="EEECE1" w:themeFill="background2"/>
            <w:vAlign w:val="center"/>
          </w:tcPr>
          <w:p w14:paraId="55A23A1E" w14:textId="26970720" w:rsidR="531C7E25" w:rsidRPr="005C052E" w:rsidRDefault="531C7E25" w:rsidP="683BA519">
            <w:pPr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Sell-to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Customer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Name</w:t>
            </w:r>
            <w:proofErr w:type="spellEnd"/>
          </w:p>
        </w:tc>
        <w:tc>
          <w:tcPr>
            <w:tcW w:w="2085" w:type="dxa"/>
            <w:shd w:val="clear" w:color="auto" w:fill="EEECE1" w:themeFill="background2"/>
            <w:vAlign w:val="center"/>
          </w:tcPr>
          <w:p w14:paraId="016BAB57" w14:textId="65203167" w:rsidR="531C7E25" w:rsidRPr="005C052E" w:rsidRDefault="531C7E25" w:rsidP="683BA519">
            <w:pPr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Имя клиента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60B2F8D9" w14:textId="312380A8" w:rsidR="531C7E25" w:rsidRPr="005C052E" w:rsidRDefault="531C7E25" w:rsidP="683BA519">
            <w:pPr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Text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, 100</w:t>
            </w:r>
          </w:p>
        </w:tc>
        <w:tc>
          <w:tcPr>
            <w:tcW w:w="4224" w:type="dxa"/>
            <w:shd w:val="clear" w:color="auto" w:fill="EEECE1" w:themeFill="background2"/>
            <w:vAlign w:val="center"/>
          </w:tcPr>
          <w:p w14:paraId="7926EF63" w14:textId="0DA54B67" w:rsidR="683BA519" w:rsidRPr="005C052E" w:rsidRDefault="531C7E25" w:rsidP="683BA519">
            <w:pPr>
              <w:spacing w:beforeAutospacing="1" w:afterAutospacing="1"/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Копируется при вставке номера в клиента в поле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Sell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-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to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Customer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</w:tr>
      <w:tr w:rsidR="00477308" w:rsidRPr="005C052E" w14:paraId="673BAB09" w14:textId="77777777" w:rsidTr="00AA7641">
        <w:trPr>
          <w:trHeight w:val="280"/>
        </w:trPr>
        <w:tc>
          <w:tcPr>
            <w:tcW w:w="2480" w:type="dxa"/>
            <w:shd w:val="clear" w:color="auto" w:fill="EEECE1" w:themeFill="background2"/>
            <w:vAlign w:val="center"/>
          </w:tcPr>
          <w:p w14:paraId="2152D858" w14:textId="5DCEC350" w:rsidR="00477308" w:rsidRPr="005C052E" w:rsidRDefault="008E3355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Date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Created</w:t>
            </w:r>
            <w:proofErr w:type="spellEnd"/>
          </w:p>
        </w:tc>
        <w:tc>
          <w:tcPr>
            <w:tcW w:w="2085" w:type="dxa"/>
            <w:shd w:val="clear" w:color="auto" w:fill="EEECE1" w:themeFill="background2"/>
            <w:vAlign w:val="center"/>
          </w:tcPr>
          <w:p w14:paraId="02426111" w14:textId="2136FA18" w:rsidR="00477308" w:rsidRPr="005C052E" w:rsidRDefault="008E3355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Дата создания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47928C63" w14:textId="6509235E" w:rsidR="00477308" w:rsidRPr="005C052E" w:rsidRDefault="00477308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Date</w:t>
            </w:r>
            <w:proofErr w:type="spellEnd"/>
          </w:p>
        </w:tc>
        <w:tc>
          <w:tcPr>
            <w:tcW w:w="4224" w:type="dxa"/>
            <w:shd w:val="clear" w:color="auto" w:fill="EEECE1" w:themeFill="background2"/>
            <w:vAlign w:val="center"/>
          </w:tcPr>
          <w:p w14:paraId="5C20892F" w14:textId="2CE4B223" w:rsidR="00477308" w:rsidRPr="005C052E" w:rsidRDefault="62C9BE87" w:rsidP="683BA519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Дата должна быть </w:t>
            </w:r>
            <w:r w:rsidR="10FE2AEE"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не редактируемой</w:t>
            </w: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и </w:t>
            </w:r>
            <w:r w:rsidR="0222C035"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присваивается</w:t>
            </w: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в момент создания записи</w:t>
            </w:r>
          </w:p>
        </w:tc>
      </w:tr>
      <w:tr w:rsidR="00477308" w:rsidRPr="005C052E" w14:paraId="656A063B" w14:textId="77777777" w:rsidTr="00AA7641">
        <w:trPr>
          <w:trHeight w:val="280"/>
        </w:trPr>
        <w:tc>
          <w:tcPr>
            <w:tcW w:w="2480" w:type="dxa"/>
            <w:shd w:val="clear" w:color="auto" w:fill="EEECE1" w:themeFill="background2"/>
            <w:vAlign w:val="center"/>
          </w:tcPr>
          <w:p w14:paraId="771D65BD" w14:textId="340F7D19" w:rsidR="00477308" w:rsidRPr="005C052E" w:rsidRDefault="002652E5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Total</w:t>
            </w:r>
            <w:proofErr w:type="spellEnd"/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Qty</w:t>
            </w:r>
            <w:proofErr w:type="spellEnd"/>
          </w:p>
        </w:tc>
        <w:tc>
          <w:tcPr>
            <w:tcW w:w="2085" w:type="dxa"/>
            <w:shd w:val="clear" w:color="auto" w:fill="EEECE1" w:themeFill="background2"/>
            <w:vAlign w:val="center"/>
          </w:tcPr>
          <w:p w14:paraId="3DD4EBF6" w14:textId="7190C4F4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Общее Количество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2C6D1037" w14:textId="45A998B0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4224" w:type="dxa"/>
            <w:shd w:val="clear" w:color="auto" w:fill="EEECE1" w:themeFill="background2"/>
            <w:vAlign w:val="center"/>
          </w:tcPr>
          <w:p w14:paraId="6F13CB45" w14:textId="347A8360" w:rsidR="00CD6F12" w:rsidRPr="005C052E" w:rsidRDefault="002652E5" w:rsidP="00B00B6A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Не редактируемое. </w:t>
            </w:r>
            <w:r w:rsid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Общее количество товаров </w:t>
            </w:r>
            <w:r w:rsidR="00B00B6A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в заказе</w:t>
            </w:r>
            <w:r w:rsid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  <w:r w:rsid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proofErr w:type="spellStart"/>
            <w:r w:rsid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FlowField</w:t>
            </w:r>
            <w:proofErr w:type="spellEnd"/>
            <w:r w:rsidR="00CD6F12"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="00CD6F12"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Gudfood</w:t>
            </w:r>
            <w:proofErr w:type="spellEnd"/>
            <w:r w:rsidR="00CD6F12"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Order Line. </w:t>
            </w:r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SUM (</w:t>
            </w:r>
            <w:proofErr w:type="spellStart"/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Qty</w:t>
            </w:r>
            <w:proofErr w:type="spellEnd"/>
            <w:r w:rsidR="00CD6F1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)</w:t>
            </w:r>
          </w:p>
        </w:tc>
      </w:tr>
      <w:tr w:rsidR="00477308" w:rsidRPr="005C052E" w14:paraId="62286E9A" w14:textId="77777777" w:rsidTr="00AA7641">
        <w:trPr>
          <w:trHeight w:val="280"/>
        </w:trPr>
        <w:tc>
          <w:tcPr>
            <w:tcW w:w="2480" w:type="dxa"/>
            <w:shd w:val="clear" w:color="auto" w:fill="EEECE1" w:themeFill="background2"/>
            <w:vAlign w:val="center"/>
          </w:tcPr>
          <w:p w14:paraId="45A13688" w14:textId="64715C22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Total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Amount</w:t>
            </w:r>
            <w:proofErr w:type="spellEnd"/>
          </w:p>
        </w:tc>
        <w:tc>
          <w:tcPr>
            <w:tcW w:w="2085" w:type="dxa"/>
            <w:shd w:val="clear" w:color="auto" w:fill="EEECE1" w:themeFill="background2"/>
            <w:vAlign w:val="center"/>
          </w:tcPr>
          <w:p w14:paraId="54B5DDF7" w14:textId="0FE911D1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Сумма заказа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60112F69" w14:textId="637BC27C" w:rsidR="00477308" w:rsidRPr="005C052E" w:rsidRDefault="00CD6F12" w:rsidP="00B23577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4224" w:type="dxa"/>
            <w:shd w:val="clear" w:color="auto" w:fill="EEECE1" w:themeFill="background2"/>
            <w:vAlign w:val="center"/>
          </w:tcPr>
          <w:p w14:paraId="0E54B174" w14:textId="0C3ECACA" w:rsidR="002652E5" w:rsidRPr="005C052E" w:rsidRDefault="002652E5" w:rsidP="00B00B6A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Не редактируемое. </w:t>
            </w:r>
            <w:r w:rsid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Общая</w:t>
            </w:r>
            <w:r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сумма</w:t>
            </w:r>
            <w:r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заказа</w:t>
            </w:r>
            <w:r w:rsidR="00B00B6A">
              <w:rPr>
                <w:rFonts w:eastAsia="Times New Roman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.</w:t>
            </w:r>
            <w:r w:rsidR="00B00B6A"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br/>
            </w:r>
            <w:proofErr w:type="spellStart"/>
            <w:r w:rsid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FlowField</w:t>
            </w:r>
            <w:proofErr w:type="spellEnd"/>
            <w:r w:rsidR="00B00B6A"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– </w:t>
            </w:r>
            <w:proofErr w:type="spellStart"/>
            <w:r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Gudfood</w:t>
            </w:r>
            <w:proofErr w:type="spellEnd"/>
            <w:r w:rsidRPr="00B00B6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Order Line. 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SUM (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Amount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)</w:t>
            </w:r>
          </w:p>
        </w:tc>
      </w:tr>
    </w:tbl>
    <w:p w14:paraId="61F4E9B2" w14:textId="37CA3B64" w:rsidR="00A900BC" w:rsidRPr="005C052E" w:rsidRDefault="00A900BC" w:rsidP="00477308">
      <w:pPr>
        <w:rPr>
          <w:rFonts w:ascii="HelveticaNeueCyr_word" w:hAnsi="HelveticaNeueCyr_word"/>
          <w:sz w:val="20"/>
          <w:szCs w:val="20"/>
          <w:lang w:val="ru-RU" w:eastAsia="ru-RU"/>
        </w:rPr>
      </w:pPr>
    </w:p>
    <w:p w14:paraId="64554547" w14:textId="77777777" w:rsidR="00A900BC" w:rsidRPr="005C052E" w:rsidRDefault="00A900BC">
      <w:pPr>
        <w:rPr>
          <w:rFonts w:ascii="HelveticaNeueCyr_word" w:hAnsi="HelveticaNeueCyr_word"/>
          <w:sz w:val="20"/>
          <w:szCs w:val="20"/>
          <w:lang w:val="ru-RU" w:eastAsia="ru-RU"/>
        </w:rPr>
      </w:pPr>
      <w:r w:rsidRPr="005C052E">
        <w:rPr>
          <w:rFonts w:ascii="HelveticaNeueCyr_word" w:hAnsi="HelveticaNeueCyr_word"/>
          <w:sz w:val="20"/>
          <w:szCs w:val="20"/>
          <w:lang w:val="ru-RU" w:eastAsia="ru-RU"/>
        </w:rPr>
        <w:br w:type="page"/>
      </w:r>
    </w:p>
    <w:p w14:paraId="45B15846" w14:textId="43918BA6" w:rsidR="002652E5" w:rsidRPr="005C052E" w:rsidRDefault="002652E5" w:rsidP="00E6404A">
      <w:pPr>
        <w:pStyle w:val="ListParagraph"/>
        <w:numPr>
          <w:ilvl w:val="0"/>
          <w:numId w:val="10"/>
        </w:numPr>
        <w:rPr>
          <w:rFonts w:ascii="HelveticaNeueCyr_word" w:hAnsi="HelveticaNeueCyr_word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lastRenderedPageBreak/>
        <w:t xml:space="preserve">Создать таблицу </w:t>
      </w:r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Line</w:t>
      </w:r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/ </w:t>
      </w:r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Строка заказа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 Поля:</w:t>
      </w:r>
    </w:p>
    <w:tbl>
      <w:tblPr>
        <w:tblStyle w:val="TableGrid"/>
        <w:tblW w:w="9923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1872"/>
        <w:gridCol w:w="1843"/>
        <w:gridCol w:w="1134"/>
        <w:gridCol w:w="5074"/>
      </w:tblGrid>
      <w:tr w:rsidR="002652E5" w:rsidRPr="005C052E" w14:paraId="0545D938" w14:textId="77777777" w:rsidTr="00203006">
        <w:trPr>
          <w:trHeight w:val="329"/>
        </w:trPr>
        <w:tc>
          <w:tcPr>
            <w:tcW w:w="1872" w:type="dxa"/>
            <w:shd w:val="clear" w:color="auto" w:fill="28BCD5"/>
            <w:vAlign w:val="center"/>
          </w:tcPr>
          <w:p w14:paraId="5B892F2D" w14:textId="77777777" w:rsidR="002652E5" w:rsidRPr="005C052E" w:rsidRDefault="002652E5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 ENU</w:t>
            </w:r>
          </w:p>
        </w:tc>
        <w:tc>
          <w:tcPr>
            <w:tcW w:w="1843" w:type="dxa"/>
            <w:shd w:val="clear" w:color="auto" w:fill="28BCD5"/>
            <w:vAlign w:val="center"/>
          </w:tcPr>
          <w:p w14:paraId="38E3AD49" w14:textId="77777777" w:rsidR="002652E5" w:rsidRPr="005C052E" w:rsidRDefault="002652E5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Caption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, RUS</w:t>
            </w:r>
          </w:p>
        </w:tc>
        <w:tc>
          <w:tcPr>
            <w:tcW w:w="1134" w:type="dxa"/>
            <w:shd w:val="clear" w:color="auto" w:fill="28BCD5"/>
            <w:vAlign w:val="center"/>
          </w:tcPr>
          <w:p w14:paraId="117B9E7E" w14:textId="77777777" w:rsidR="002652E5" w:rsidRPr="005C052E" w:rsidRDefault="002652E5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Type</w:t>
            </w:r>
            <w:proofErr w:type="spellEnd"/>
          </w:p>
        </w:tc>
        <w:tc>
          <w:tcPr>
            <w:tcW w:w="5074" w:type="dxa"/>
            <w:shd w:val="clear" w:color="auto" w:fill="28BCD5"/>
            <w:vAlign w:val="center"/>
          </w:tcPr>
          <w:p w14:paraId="4E7BFA80" w14:textId="77777777" w:rsidR="002652E5" w:rsidRPr="005C052E" w:rsidRDefault="002652E5" w:rsidP="00203006">
            <w:pPr>
              <w:spacing w:before="100" w:beforeAutospacing="1" w:after="100" w:afterAutospacing="1"/>
              <w:jc w:val="center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Comment</w:t>
            </w:r>
            <w:proofErr w:type="spellEnd"/>
          </w:p>
        </w:tc>
      </w:tr>
      <w:tr w:rsidR="002652E5" w:rsidRPr="005C052E" w14:paraId="4B830FF3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63AAEF37" w14:textId="5D7D370B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Order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2FA801D3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Номер Заказа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5B5AC442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Code,20</w:t>
            </w:r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4427F231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Key</w:t>
            </w:r>
            <w:proofErr w:type="spellEnd"/>
          </w:p>
        </w:tc>
      </w:tr>
      <w:tr w:rsidR="002652E5" w:rsidRPr="005C052E" w14:paraId="56B5E44C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4C2017F9" w14:textId="2ED72380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Line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06449077" w14:textId="5208D6CB" w:rsidR="002652E5" w:rsidRPr="00203006" w:rsidRDefault="002652E5" w:rsidP="008331B1">
            <w:pPr>
              <w:spacing w:before="100" w:beforeAutospacing="1" w:after="100" w:afterAutospacing="1"/>
              <w:rPr>
                <w:rFonts w:eastAsia="Times New Roman" w:cs="Times New Roman"/>
                <w:b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Номер Строк</w:t>
            </w:r>
            <w:r w:rsidR="00203006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0F66D304" w14:textId="6A7D6ADE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Integer</w:t>
            </w:r>
            <w:proofErr w:type="spellEnd"/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76B9F340" w14:textId="0901F527" w:rsidR="002652E5" w:rsidRPr="005C052E" w:rsidRDefault="002652E5" w:rsidP="002652E5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Key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, </w:t>
            </w:r>
            <w:r w:rsidR="00107AC0"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r w:rsidRPr="005C052E">
              <w:rPr>
                <w:rFonts w:ascii="HelveticaNeueCyr_word" w:eastAsia="Times New Roman" w:hAnsi="HelveticaNeueCyr_word" w:cs="Times New Roman"/>
                <w:b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Заполняется автоматически с увеличением в 10000. (Использовать свойство поля)</w:t>
            </w:r>
          </w:p>
        </w:tc>
      </w:tr>
      <w:tr w:rsidR="002652E5" w:rsidRPr="00E6404A" w14:paraId="4B76A051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7E07C86C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Sell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-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Customer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0BA0CDB3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Клиент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3300063F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Code,20</w:t>
            </w:r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22FC7DE6" w14:textId="2B2693D7" w:rsidR="002652E5" w:rsidRPr="00E6404A" w:rsidRDefault="002652E5" w:rsidP="00F92EA6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Не редактируемое. </w:t>
            </w:r>
            <w:r w:rsidR="00107AC0"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Копируется из “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Gudfood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Order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header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 xml:space="preserve">”.” </w:t>
            </w:r>
            <w:r w:rsidRPr="00E6404A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eastAsia="ru-RU"/>
              </w:rPr>
              <w:t>Sell- to Customer No.”</w:t>
            </w:r>
            <w:r w:rsidR="76033F65" w:rsidRPr="00E6404A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="76033F65"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при</w:t>
            </w:r>
            <w:r w:rsidR="76033F65" w:rsidRPr="00E6404A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="76033F65"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вставке</w:t>
            </w:r>
            <w:r w:rsidR="76033F65" w:rsidRPr="00E6404A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="76033F65" w:rsidRPr="005C052E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val="ru-RU" w:eastAsia="ru-RU"/>
              </w:rPr>
              <w:t>строки</w:t>
            </w:r>
            <w:r w:rsidR="76033F65" w:rsidRPr="00E6404A">
              <w:rPr>
                <w:rFonts w:ascii="HelveticaNeueCyr_word" w:eastAsia="Times New Roman" w:hAnsi="HelveticaNeueCyr_word" w:cs="Times New Roman"/>
                <w:color w:val="595959" w:themeColor="text1" w:themeTint="A6"/>
                <w:sz w:val="20"/>
                <w:szCs w:val="20"/>
                <w:lang w:eastAsia="ru-RU"/>
              </w:rPr>
              <w:t>.</w:t>
            </w:r>
          </w:p>
        </w:tc>
      </w:tr>
      <w:tr w:rsidR="002652E5" w:rsidRPr="005C052E" w14:paraId="55CBBD24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20F1335F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Date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Created</w:t>
            </w:r>
            <w:proofErr w:type="spellEnd"/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604C8539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Дата создания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29FC102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Date</w:t>
            </w:r>
            <w:proofErr w:type="spellEnd"/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75BC59BE" w14:textId="28CEDF9F" w:rsidR="002652E5" w:rsidRPr="005C052E" w:rsidRDefault="002652E5" w:rsidP="002652E5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Дата должна быть </w:t>
            </w:r>
            <w:r w:rsidR="00107AC0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не редактируемой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и </w:t>
            </w:r>
            <w:r w:rsidR="00107AC0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присваивается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из таблицы “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Gudfood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Order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header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”. “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Date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Created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”</w:t>
            </w:r>
          </w:p>
        </w:tc>
      </w:tr>
      <w:tr w:rsidR="002652E5" w:rsidRPr="005C052E" w14:paraId="134EB54F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1FB87E34" w14:textId="51B82B82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Item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No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03CE4BB7" w14:textId="7403308B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Номер Товара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1C3B4F26" w14:textId="46ADC0B2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Code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20</w:t>
            </w:r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2A5829F7" w14:textId="04FC9B0C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Table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relation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= “</w:t>
            </w:r>
            <w:proofErr w:type="spellStart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Gudfood</w:t>
            </w:r>
            <w:proofErr w:type="spellEnd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Item</w:t>
            </w:r>
            <w:proofErr w:type="spellEnd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”</w:t>
            </w:r>
          </w:p>
        </w:tc>
      </w:tr>
      <w:tr w:rsidR="002652E5" w:rsidRPr="00E6404A" w14:paraId="7D6FB909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12E4F4B0" w14:textId="1C9A1FDA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Item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Type</w:t>
            </w:r>
            <w:proofErr w:type="spellEnd"/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748BCC3E" w14:textId="18FD761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Тип товара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32274B3A" w14:textId="60341B1B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Option</w:t>
            </w:r>
            <w:proofErr w:type="spellEnd"/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287DCEB5" w14:textId="35127A47" w:rsidR="002652E5" w:rsidRPr="00E6404A" w:rsidRDefault="00024AF2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FlowField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на</w:t>
            </w:r>
            <w:r w:rsidRPr="00E6404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 xml:space="preserve"> </w:t>
            </w:r>
            <w:r w:rsidRPr="00E6404A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“</w:t>
            </w:r>
            <w:proofErr w:type="spellStart"/>
            <w:r w:rsidRPr="00E6404A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</w:rPr>
              <w:t>Gudfood</w:t>
            </w:r>
            <w:proofErr w:type="spellEnd"/>
            <w:r w:rsidRPr="00E6404A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E6404A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</w:rPr>
              <w:t>Item</w:t>
            </w:r>
            <w:proofErr w:type="gramStart"/>
            <w:r w:rsidRPr="00E6404A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</w:rPr>
              <w:t>”.Type</w:t>
            </w:r>
            <w:proofErr w:type="spellEnd"/>
            <w:proofErr w:type="gramEnd"/>
          </w:p>
        </w:tc>
      </w:tr>
      <w:tr w:rsidR="00971471" w:rsidRPr="00E6404A" w14:paraId="5FC69EE0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4014AAFF" w14:textId="3E663445" w:rsidR="00971471" w:rsidRPr="00971471" w:rsidRDefault="00971471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r w:rsidRPr="00971471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73F0CF2D" w14:textId="6A571B08" w:rsidR="00971471" w:rsidRPr="00971471" w:rsidRDefault="00971471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971471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Описание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848E9AE" w14:textId="7821BB54" w:rsidR="00971471" w:rsidRPr="00971471" w:rsidRDefault="00971471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r w:rsidRPr="00971471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Text 100</w:t>
            </w:r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2039ADA0" w14:textId="515A5BB8" w:rsidR="00971471" w:rsidRPr="00971471" w:rsidRDefault="00971471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971471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Копируется при выборе товара</w:t>
            </w:r>
          </w:p>
        </w:tc>
      </w:tr>
      <w:tr w:rsidR="002652E5" w:rsidRPr="005C052E" w14:paraId="189FB55D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0423F64F" w14:textId="7B063E71" w:rsidR="002652E5" w:rsidRPr="005C052E" w:rsidRDefault="008A6F0A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72ACDB36" w14:textId="35A7EF98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Количество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6C628E64" w14:textId="340EC311" w:rsidR="002652E5" w:rsidRPr="005C052E" w:rsidRDefault="00107AC0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67789958" w14:textId="7701540A" w:rsidR="002652E5" w:rsidRPr="005C052E" w:rsidRDefault="00107AC0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Значение не может быть меньше 0.</w:t>
            </w:r>
          </w:p>
        </w:tc>
      </w:tr>
      <w:tr w:rsidR="002652E5" w:rsidRPr="005C052E" w14:paraId="15A72821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632A0231" w14:textId="087E4A7C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Unit</w:t>
            </w:r>
            <w:proofErr w:type="spellEnd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Price</w:t>
            </w:r>
            <w:proofErr w:type="spellEnd"/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5DA30A0F" w14:textId="349C7764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Цена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52C5CFBE" w14:textId="430A2532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09BF9441" w14:textId="32195C89" w:rsidR="002652E5" w:rsidRPr="005C052E" w:rsidRDefault="0079312C" w:rsidP="002652E5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Копирует значение с «</w:t>
            </w:r>
            <w:proofErr w:type="spellStart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Gudfood</w:t>
            </w:r>
            <w:proofErr w:type="spellEnd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Item</w:t>
            </w:r>
            <w:proofErr w:type="spellEnd"/>
            <w:r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»</w:t>
            </w:r>
            <w:r w:rsidR="005902AF" w:rsidRPr="005C052E">
              <w:rPr>
                <w:rFonts w:ascii="HelveticaNeueCyr_word" w:hAnsi="HelveticaNeueCyr_word"/>
                <w:color w:val="595959" w:themeColor="text1" w:themeTint="A6"/>
                <w:sz w:val="20"/>
                <w:szCs w:val="20"/>
                <w:lang w:val="ru-RU"/>
              </w:rPr>
              <w:t>.</w:t>
            </w:r>
          </w:p>
        </w:tc>
      </w:tr>
      <w:tr w:rsidR="002652E5" w:rsidRPr="005C052E" w14:paraId="70F8673D" w14:textId="77777777" w:rsidTr="00AA7641">
        <w:trPr>
          <w:trHeight w:val="280"/>
        </w:trPr>
        <w:tc>
          <w:tcPr>
            <w:tcW w:w="1872" w:type="dxa"/>
            <w:shd w:val="clear" w:color="auto" w:fill="EEECE1" w:themeFill="background2"/>
            <w:vAlign w:val="center"/>
          </w:tcPr>
          <w:p w14:paraId="41FD75F2" w14:textId="27B16D2F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Amount</w:t>
            </w:r>
            <w:proofErr w:type="spellEnd"/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33A2917E" w14:textId="71A90D7A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Сумма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EB45AAC" w14:textId="77777777" w:rsidR="002652E5" w:rsidRPr="005C052E" w:rsidRDefault="002652E5" w:rsidP="008331B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proofErr w:type="spellStart"/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Decimal</w:t>
            </w:r>
            <w:proofErr w:type="spellEnd"/>
          </w:p>
        </w:tc>
        <w:tc>
          <w:tcPr>
            <w:tcW w:w="5074" w:type="dxa"/>
            <w:shd w:val="clear" w:color="auto" w:fill="EEECE1" w:themeFill="background2"/>
            <w:vAlign w:val="center"/>
          </w:tcPr>
          <w:p w14:paraId="7162A8F3" w14:textId="63674EA0" w:rsidR="002652E5" w:rsidRPr="005C052E" w:rsidRDefault="002652E5" w:rsidP="004E0041">
            <w:pPr>
              <w:spacing w:before="100" w:beforeAutospacing="1" w:after="100" w:afterAutospacing="1"/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</w:pP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Не редактируемое</w:t>
            </w:r>
            <w:r w:rsidR="00156D20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на странице</w:t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. </w:t>
            </w:r>
            <w:r w:rsidR="00024AF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r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Общая сумма </w:t>
            </w:r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строки по формуле </w:t>
            </w:r>
            <w:proofErr w:type="spellStart"/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Amount</w:t>
            </w:r>
            <w:proofErr w:type="spellEnd"/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= </w:t>
            </w:r>
            <w:r w:rsidR="00024AF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eastAsia="ru-RU"/>
              </w:rPr>
              <w:t>Quantity</w:t>
            </w:r>
            <w:r w:rsidR="00024AF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*</w:t>
            </w:r>
            <w:r w:rsidR="00024AF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Unit</w:t>
            </w:r>
            <w:proofErr w:type="spellEnd"/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Price</w:t>
            </w:r>
            <w:proofErr w:type="spellEnd"/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. </w:t>
            </w:r>
            <w:r w:rsidR="00024AF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br/>
            </w:r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>При изменении количества</w:t>
            </w:r>
            <w:r w:rsidR="00024AF2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или цены</w:t>
            </w:r>
            <w:r w:rsidR="008947A8" w:rsidRPr="005C052E">
              <w:rPr>
                <w:rFonts w:ascii="HelveticaNeueCyr_word" w:eastAsia="Times New Roman" w:hAnsi="HelveticaNeueCyr_word" w:cs="Times New Roman"/>
                <w:iCs/>
                <w:color w:val="595959" w:themeColor="text1" w:themeTint="A6"/>
                <w:sz w:val="20"/>
                <w:szCs w:val="20"/>
                <w:lang w:val="ru-RU" w:eastAsia="ru-RU"/>
              </w:rPr>
              <w:t xml:space="preserve"> общая сумма строки должна пересчитываться исходя из указанной формулы. </w:t>
            </w:r>
          </w:p>
        </w:tc>
      </w:tr>
    </w:tbl>
    <w:p w14:paraId="55E241AE" w14:textId="28BF91A6" w:rsidR="008A6F0A" w:rsidRDefault="008A6F0A" w:rsidP="008A6F0A">
      <w:p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</w:p>
    <w:p w14:paraId="36FD26A7" w14:textId="536E5BD8" w:rsidR="008A6F0A" w:rsidRPr="00971471" w:rsidRDefault="00E6404A" w:rsidP="008C7ABF">
      <w:pPr>
        <w:pStyle w:val="ListParagraph"/>
        <w:numPr>
          <w:ilvl w:val="1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971471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Если пользователь выбирает товар, у которого истек срок годности (</w:t>
      </w:r>
      <w:r w:rsidR="003766DF" w:rsidRPr="00971471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Срок годности товара меньше текущей даты) то система должна выдать сообщение об этом.</w:t>
      </w:r>
      <w:r w:rsidR="008A6F0A" w:rsidRPr="00971471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 w:type="page"/>
      </w:r>
    </w:p>
    <w:p w14:paraId="0B9FC7DD" w14:textId="43A5263A" w:rsidR="00E003DA" w:rsidRPr="005C052E" w:rsidRDefault="00E003DA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lastRenderedPageBreak/>
        <w:t xml:space="preserve">Создать </w:t>
      </w:r>
      <w:r w:rsidR="00DA41F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редактируемую </w:t>
      </w:r>
      <w:proofErr w:type="spellStart"/>
      <w:r w:rsidR="0077369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суб</w:t>
      </w:r>
      <w:proofErr w:type="spellEnd"/>
      <w:r w:rsidR="0077369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-</w:t>
      </w:r>
      <w:r w:rsidR="00156D2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страницу (</w:t>
      </w:r>
      <w:proofErr w:type="spellStart"/>
      <w:r w:rsidR="0077369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ListPart</w:t>
      </w:r>
      <w:proofErr w:type="spellEnd"/>
      <w:r w:rsidR="0077369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)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страницу </w:t>
      </w:r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proofErr w:type="spellStart"/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Subpage</w:t>
      </w:r>
      <w:proofErr w:type="spellEnd"/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="00DA41F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/ </w:t>
      </w:r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Строка заказа </w:t>
      </w:r>
      <w:proofErr w:type="spellStart"/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8A6F0A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="008947A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 Страница должна со</w:t>
      </w:r>
      <w:r w:rsidR="00DA41F2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держать все поля таблицы.</w:t>
      </w:r>
    </w:p>
    <w:p w14:paraId="5CC7E11B" w14:textId="77777777" w:rsidR="00156D20" w:rsidRPr="005C052E" w:rsidRDefault="00A801F7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Создать редактируемую страницу </w:t>
      </w:r>
      <w:r w:rsidR="00156D2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156D2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/ </w:t>
      </w:r>
      <w:r w:rsidR="00156D2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«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Заказ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156D2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. Страница должна содержать все поля таблицы и дополнительно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Subpage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с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table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relation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Line”</w:t>
      </w:r>
      <w:proofErr w:type="gram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proofErr w:type="gram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No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.” = “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Header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”.”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No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.”. </w:t>
      </w:r>
    </w:p>
    <w:p w14:paraId="5258B79E" w14:textId="06B1599F" w:rsidR="00A801F7" w:rsidRPr="005C052E" w:rsidRDefault="00DD5E10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При изменении количества в строках поля в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Header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должно обновляться автоматически.</w:t>
      </w:r>
    </w:p>
    <w:p w14:paraId="5FE8B941" w14:textId="77777777" w:rsidR="00336625" w:rsidRPr="005C052E" w:rsidRDefault="00336625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Создание учета документов: </w:t>
      </w:r>
    </w:p>
    <w:p w14:paraId="754FCA2D" w14:textId="734DE7D4" w:rsidR="00336625" w:rsidRPr="005C052E" w:rsidRDefault="00DD5E10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Создать аналогичные таблицы</w:t>
      </w:r>
      <w:r w:rsidR="00A573D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и </w:t>
      </w:r>
      <w:r w:rsidR="00156D2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страницы</w:t>
      </w:r>
      <w:r w:rsidR="00BD4E8F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заказа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для учтенных документов</w:t>
      </w:r>
      <w:r w:rsidR="00BD4E8F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: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</w:p>
    <w:p w14:paraId="17BCE4D2" w14:textId="632F0219" w:rsidR="00336625" w:rsidRPr="005C052E" w:rsidRDefault="00336625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«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Posted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Order header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»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(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аналогично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«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Order header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»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)</w:t>
      </w:r>
    </w:p>
    <w:p w14:paraId="1D7054F2" w14:textId="1943A3AB" w:rsidR="005C0679" w:rsidRPr="005C052E" w:rsidRDefault="005C0679" w:rsidP="00E6404A">
      <w:pPr>
        <w:pStyle w:val="ListParagraph"/>
        <w:numPr>
          <w:ilvl w:val="3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Добавить поле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uk-UA" w:eastAsia="ru-RU"/>
        </w:rPr>
        <w:t>«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Posting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Date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которое будет заполнятся дат</w:t>
      </w:r>
      <w:r w:rsidR="002B67D8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ой создания документа.</w:t>
      </w:r>
    </w:p>
    <w:p w14:paraId="5E1EC4AF" w14:textId="231E2300" w:rsidR="00336625" w:rsidRPr="005C052E" w:rsidRDefault="00DD5E10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“Posted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Order Line” (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аналогично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</w:t>
      </w:r>
      <w:r w:rsidR="00336625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«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Order Line</w:t>
      </w:r>
      <w:r w:rsidR="00336625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)</w:t>
      </w:r>
    </w:p>
    <w:p w14:paraId="41602B17" w14:textId="7414AC8D" w:rsidR="00DD5E10" w:rsidRPr="005C052E" w:rsidRDefault="00336625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Страницы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Posted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Order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Subpage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и “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Posted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Order</w:t>
      </w:r>
      <w:r w:rsidR="00DD5E1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r w:rsidR="007866CC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, </w:t>
      </w:r>
      <w:r w:rsidR="001F2C5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так как данные в этих таблицах исторические – они не должны быть доступны пользователю для редактирования со страниц.</w:t>
      </w:r>
    </w:p>
    <w:p w14:paraId="069F95F7" w14:textId="42650724" w:rsidR="006444B6" w:rsidRDefault="00DD5E10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Добавить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на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page “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Order” Action “Post”/</w:t>
      </w:r>
      <w:r w:rsidR="001F2C5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«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Учет</w:t>
      </w:r>
      <w:r w:rsidR="001F2C5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»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.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Кнопка должна </w:t>
      </w:r>
      <w:r w:rsidR="001F2C5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копировать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записи из обычного заказа в учтенный.</w:t>
      </w:r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FD6FF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/>
      </w:r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После создания аналогичных записей в учтенных документах строки в “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Header</w:t>
      </w:r>
      <w:proofErr w:type="spellEnd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и “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Line” должны удаляться.</w:t>
      </w:r>
      <w:r w:rsidR="00FD6FF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/>
        <w:t xml:space="preserve">Так как строки не должно быть </w:t>
      </w:r>
      <w:r w:rsidR="004E0041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ситуации,</w:t>
      </w:r>
      <w:r w:rsidR="00FD6FF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когда заголовок удален, а строки нет, необходимо что бы строки удалялись автоматически при удалении заголовка.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/>
        <w:t xml:space="preserve">(Используйте триггер 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“</w:t>
      </w:r>
      <w:proofErr w:type="spellStart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Header</w:t>
      </w:r>
      <w:proofErr w:type="spellEnd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proofErr w:type="gramStart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”On</w:t>
      </w:r>
      <w:proofErr w:type="gramEnd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Delete”)</w:t>
      </w:r>
    </w:p>
    <w:p w14:paraId="09D4C3B7" w14:textId="2EC7E8FF" w:rsidR="003C0059" w:rsidRPr="006444B6" w:rsidRDefault="006444B6" w:rsidP="006444B6">
      <w:p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</w:pPr>
      <w: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br w:type="page"/>
      </w:r>
    </w:p>
    <w:p w14:paraId="11BD8E15" w14:textId="4A6DD057" w:rsidR="007A4887" w:rsidRPr="005C052E" w:rsidRDefault="007A4887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lastRenderedPageBreak/>
        <w:t>Создать отчет</w:t>
      </w:r>
      <w:r w:rsidR="000654C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“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r w:rsidR="00650033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/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Заказ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3C005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r w:rsidR="00F92EA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который основан на «</w:t>
      </w:r>
      <w:proofErr w:type="spellStart"/>
      <w:r w:rsidR="00F92EA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Gudfood</w:t>
      </w:r>
      <w:proofErr w:type="spellEnd"/>
      <w:r w:rsidR="00F92EA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F92EA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Order</w:t>
      </w:r>
      <w:r w:rsidR="00F92EA6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»</w:t>
      </w:r>
      <w:r w:rsidR="000654C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. </w:t>
      </w:r>
      <w:r w:rsidR="00F57A9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br/>
      </w:r>
      <w:r w:rsidR="000654C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Отчет должен формировать печатную форму со следующим содержанием:</w:t>
      </w:r>
    </w:p>
    <w:p w14:paraId="7E205D06" w14:textId="16D2573B" w:rsidR="000654C0" w:rsidRPr="005C052E" w:rsidRDefault="003C0059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Заголовок отчета</w:t>
      </w:r>
      <w:r w:rsidR="000654C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:</w:t>
      </w:r>
    </w:p>
    <w:p w14:paraId="1E6929A8" w14:textId="5613A355" w:rsidR="00F92EA6" w:rsidRPr="005C052E" w:rsidRDefault="00F92EA6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Информация о дате</w:t>
      </w:r>
      <w:r w:rsidR="003502F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создания документа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</w:p>
    <w:p w14:paraId="21C427D0" w14:textId="786601C2" w:rsidR="00190E84" w:rsidRPr="005C052E" w:rsidRDefault="00F92EA6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Информация о клиенте: Код клиента, Имя клиента.</w:t>
      </w:r>
    </w:p>
    <w:p w14:paraId="1ACC9C49" w14:textId="7245A809" w:rsidR="00F92EA6" w:rsidRPr="006444B6" w:rsidRDefault="00F92EA6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Информация о </w:t>
      </w:r>
      <w:r w:rsidR="003502F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том,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что печатает отчет: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USERID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</w:p>
    <w:p w14:paraId="7C321693" w14:textId="1B1E4B60" w:rsidR="00BC1C8D" w:rsidRPr="006444B6" w:rsidRDefault="00BC1C8D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Строки</w:t>
      </w:r>
      <w:r w:rsidRPr="006444B6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отчета</w:t>
      </w:r>
      <w:r w:rsidRPr="006444B6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:</w:t>
      </w:r>
    </w:p>
    <w:p w14:paraId="5A6CDCA0" w14:textId="714CF8D2" w:rsidR="00BC1C8D" w:rsidRDefault="00971471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Код товара</w:t>
      </w:r>
    </w:p>
    <w:p w14:paraId="30F294EA" w14:textId="06CC089E" w:rsidR="00971471" w:rsidRPr="005C052E" w:rsidRDefault="00971471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Тип товара</w:t>
      </w:r>
    </w:p>
    <w:p w14:paraId="7BFE9DA6" w14:textId="1D875F70" w:rsidR="00A05189" w:rsidRPr="005C052E" w:rsidRDefault="00190E84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Описание</w:t>
      </w:r>
    </w:p>
    <w:p w14:paraId="0A71247B" w14:textId="0CB90228" w:rsidR="00190E84" w:rsidRPr="005C052E" w:rsidRDefault="00190E84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Количество</w:t>
      </w:r>
    </w:p>
    <w:p w14:paraId="0C4BADA5" w14:textId="664A9B33" w:rsidR="00190E84" w:rsidRDefault="00190E84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Цена</w:t>
      </w:r>
    </w:p>
    <w:p w14:paraId="5730F41A" w14:textId="16C43BAA" w:rsidR="00971471" w:rsidRPr="005C052E" w:rsidRDefault="00971471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Сумма</w:t>
      </w:r>
    </w:p>
    <w:p w14:paraId="5D0F75FC" w14:textId="55755C9F" w:rsidR="00F457CD" w:rsidRPr="005C052E" w:rsidRDefault="00F457CD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Итоги по строкам</w:t>
      </w:r>
    </w:p>
    <w:p w14:paraId="11323CD4" w14:textId="106E2A26" w:rsidR="00190E84" w:rsidRPr="005C052E" w:rsidRDefault="00190E84" w:rsidP="00E6404A">
      <w:pPr>
        <w:pStyle w:val="ListParagraph"/>
        <w:numPr>
          <w:ilvl w:val="2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Общая сумма</w:t>
      </w:r>
    </w:p>
    <w:p w14:paraId="6F4B25A0" w14:textId="4CBBBBE8" w:rsidR="00650033" w:rsidRPr="005C052E" w:rsidRDefault="00650033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Добавить экшен 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Print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”/</w:t>
      </w:r>
      <w:r w:rsidR="00F457C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“</w:t>
      </w:r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Печать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на страниц</w:t>
      </w:r>
      <w:r w:rsidR="003502F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у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”, по вызову которой печатается отчет 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для выбранно</w:t>
      </w:r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му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заказу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</w:p>
    <w:p w14:paraId="0A76F7EB" w14:textId="0833FAC0" w:rsidR="00190E84" w:rsidRPr="005C052E" w:rsidRDefault="009776B9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Создать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XMLPort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Export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” который будет </w:t>
      </w:r>
      <w:r w:rsidR="003502F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экспортировать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все строки из таблиц “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3502F9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H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eader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и “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Line”. </w:t>
      </w:r>
    </w:p>
    <w:p w14:paraId="7290BE71" w14:textId="77777777" w:rsidR="00C04543" w:rsidRPr="005C052E" w:rsidRDefault="00BC1C8D" w:rsidP="00E6404A">
      <w:pPr>
        <w:pStyle w:val="ListParagraph"/>
        <w:numPr>
          <w:ilvl w:val="0"/>
          <w:numId w:val="10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Добавить экшен 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Export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”/“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Експорт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Заказа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r w:rsidR="00C04543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:</w:t>
      </w:r>
    </w:p>
    <w:p w14:paraId="73E0807E" w14:textId="77FEAC5F" w:rsidR="00BC1C8D" w:rsidRPr="005C052E" w:rsidRDefault="006444B6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Н</w:t>
      </w:r>
      <w:r w:rsidR="00BC1C8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а страниц</w:t>
      </w:r>
      <w:r w:rsidR="00C04543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у</w:t>
      </w:r>
      <w:r w:rsidR="00BC1C8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</w:t>
      </w:r>
      <w:r w:rsidR="00BC1C8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по вызову которой </w:t>
      </w:r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запускается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XMLPort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Export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для выбранного</w:t>
      </w:r>
      <w:r w:rsidR="00BC1C8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r w:rsidR="00190E84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заказа</w:t>
      </w:r>
      <w:r w:rsidR="00BC1C8D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.</w:t>
      </w:r>
    </w:p>
    <w:p w14:paraId="7FCAF8F3" w14:textId="2E3484E6" w:rsidR="00C04543" w:rsidRPr="005C052E" w:rsidRDefault="00C04543" w:rsidP="00E6404A">
      <w:pPr>
        <w:pStyle w:val="ListParagraph"/>
        <w:numPr>
          <w:ilvl w:val="1"/>
          <w:numId w:val="11"/>
        </w:numPr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</w:pP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На страницу «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» по 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вызову которой запускается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XMLPort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“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Export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Gudfood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Order</w:t>
      </w:r>
      <w:proofErr w:type="spellEnd"/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” для выбранн</w:t>
      </w:r>
      <w:r w:rsidR="00F7614C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ых</w:t>
      </w:r>
      <w:r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заказ</w:t>
      </w:r>
      <w:r w:rsidR="00F7614C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ов. </w:t>
      </w:r>
      <w:r w:rsidR="00D82880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 xml:space="preserve"> </w:t>
      </w:r>
      <w:proofErr w:type="spellStart"/>
      <w:r w:rsidR="005C052E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CurrPage.SETSELECTIONFILTER</w:t>
      </w:r>
      <w:proofErr w:type="spellEnd"/>
      <w:r w:rsidR="005C052E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(</w:t>
      </w:r>
      <w:proofErr w:type="spellStart"/>
      <w:r w:rsidR="005C052E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Record</w:t>
      </w:r>
      <w:proofErr w:type="spellEnd"/>
      <w:r w:rsidR="005C052E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val="ru-RU" w:eastAsia="ru-RU"/>
        </w:rPr>
        <w:t>)</w:t>
      </w:r>
      <w:r w:rsidR="005C052E" w:rsidRPr="005C052E">
        <w:rPr>
          <w:rFonts w:ascii="HelveticaNeueCyr_word" w:eastAsia="Times New Roman" w:hAnsi="HelveticaNeueCyr_word" w:cs="Times New Roman"/>
          <w:color w:val="595959" w:themeColor="text1" w:themeTint="A6"/>
          <w:sz w:val="20"/>
          <w:szCs w:val="20"/>
          <w:lang w:eastAsia="ru-RU"/>
        </w:rPr>
        <w:t>.</w:t>
      </w:r>
    </w:p>
    <w:p w14:paraId="788F76D2" w14:textId="77777777" w:rsidR="00190E84" w:rsidRPr="00B27B66" w:rsidRDefault="00190E84" w:rsidP="009776B9">
      <w:pPr>
        <w:rPr>
          <w:rFonts w:ascii="HelveticaNeueCyr_word" w:eastAsia="Times New Roman" w:hAnsi="HelveticaNeueCyr_word" w:cs="Times New Roman"/>
          <w:iCs/>
          <w:color w:val="595959" w:themeColor="text1" w:themeTint="A6"/>
          <w:sz w:val="20"/>
          <w:szCs w:val="20"/>
          <w:lang w:val="ru-RU" w:eastAsia="ru-RU"/>
        </w:rPr>
      </w:pPr>
    </w:p>
    <w:sectPr w:rsidR="00190E84" w:rsidRPr="00B27B66" w:rsidSect="00505077">
      <w:headerReference w:type="default" r:id="rId11"/>
      <w:footerReference w:type="default" r:id="rId12"/>
      <w:pgSz w:w="12240" w:h="15840"/>
      <w:pgMar w:top="2127" w:right="900" w:bottom="851" w:left="1276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6FE1" w14:textId="77777777" w:rsidR="000712A7" w:rsidRDefault="000712A7" w:rsidP="00FB73C3">
      <w:pPr>
        <w:spacing w:after="0" w:line="240" w:lineRule="auto"/>
      </w:pPr>
      <w:r>
        <w:separator/>
      </w:r>
    </w:p>
  </w:endnote>
  <w:endnote w:type="continuationSeparator" w:id="0">
    <w:p w14:paraId="6B2C18EC" w14:textId="77777777" w:rsidR="000712A7" w:rsidRDefault="000712A7" w:rsidP="00FB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NeueCyr_word">
    <w:altName w:val="Malgun Gothic"/>
    <w:charset w:val="CC"/>
    <w:family w:val="auto"/>
    <w:pitch w:val="variable"/>
    <w:sig w:usb0="00000201" w:usb1="10000048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5F3B" w14:textId="77777777" w:rsidR="00505077" w:rsidRDefault="00505077" w:rsidP="00505077">
    <w:pPr>
      <w:pStyle w:val="Footer"/>
      <w:jc w:val="right"/>
      <w:rPr>
        <w:rFonts w:ascii="HelveticaNeueCyr_word" w:hAnsi="HelveticaNeueCyr_word"/>
        <w:lang w:val="ru-RU"/>
      </w:rPr>
    </w:pPr>
  </w:p>
  <w:p w14:paraId="2A085F3C" w14:textId="77777777" w:rsidR="00505077" w:rsidRDefault="00505077" w:rsidP="00505077">
    <w:pPr>
      <w:pStyle w:val="Footer"/>
      <w:jc w:val="right"/>
      <w:rPr>
        <w:rFonts w:ascii="HelveticaNeueCyr_word" w:hAnsi="HelveticaNeueCyr_word"/>
        <w:lang w:val="ru-RU"/>
      </w:rPr>
    </w:pPr>
  </w:p>
  <w:p w14:paraId="2A085F3D" w14:textId="77777777" w:rsidR="00505077" w:rsidRDefault="00505077" w:rsidP="00505077">
    <w:pPr>
      <w:pStyle w:val="Footer"/>
      <w:jc w:val="right"/>
      <w:rPr>
        <w:rFonts w:ascii="HelveticaNeueCyr_word" w:hAnsi="HelveticaNeueCyr_word"/>
        <w:lang w:val="ru-RU"/>
      </w:rPr>
    </w:pPr>
  </w:p>
  <w:p w14:paraId="2A085F3E" w14:textId="1EA31D62" w:rsidR="00505077" w:rsidRPr="00505077" w:rsidRDefault="00505077" w:rsidP="00505077">
    <w:pPr>
      <w:pStyle w:val="Footer"/>
      <w:jc w:val="right"/>
      <w:rPr>
        <w:rFonts w:ascii="HelveticaNeueCyr_word" w:hAnsi="HelveticaNeueCyr_word"/>
        <w:lang w:val="ru-RU"/>
      </w:rPr>
    </w:pPr>
    <w:r>
      <w:rPr>
        <w:rFonts w:ascii="HelveticaNeueCyr_word" w:hAnsi="HelveticaNeueCyr_word"/>
        <w:color w:val="595959" w:themeColor="text1" w:themeTint="A6"/>
        <w:lang w:val="ru-RU"/>
      </w:rPr>
      <w:fldChar w:fldCharType="begin"/>
    </w:r>
    <w:r>
      <w:rPr>
        <w:rFonts w:ascii="HelveticaNeueCyr_word" w:hAnsi="HelveticaNeueCyr_word"/>
        <w:color w:val="595959" w:themeColor="text1" w:themeTint="A6"/>
        <w:lang w:val="ru-RU"/>
      </w:rPr>
      <w:instrText xml:space="preserve"> PAGE  \* Arabic  \* MERGEFORMAT </w:instrText>
    </w:r>
    <w:r>
      <w:rPr>
        <w:rFonts w:ascii="HelveticaNeueCyr_word" w:hAnsi="HelveticaNeueCyr_word"/>
        <w:color w:val="595959" w:themeColor="text1" w:themeTint="A6"/>
        <w:lang w:val="ru-RU"/>
      </w:rPr>
      <w:fldChar w:fldCharType="separate"/>
    </w:r>
    <w:r w:rsidR="009776B9">
      <w:rPr>
        <w:rFonts w:ascii="HelveticaNeueCyr_word" w:hAnsi="HelveticaNeueCyr_word"/>
        <w:noProof/>
        <w:color w:val="595959" w:themeColor="text1" w:themeTint="A6"/>
        <w:lang w:val="ru-RU"/>
      </w:rPr>
      <w:t>6</w:t>
    </w:r>
    <w:r>
      <w:rPr>
        <w:rFonts w:ascii="HelveticaNeueCyr_word" w:hAnsi="HelveticaNeueCyr_word"/>
        <w:color w:val="595959" w:themeColor="text1" w:themeTint="A6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A6EA6" w14:textId="77777777" w:rsidR="000712A7" w:rsidRDefault="000712A7" w:rsidP="00FB73C3">
      <w:pPr>
        <w:spacing w:after="0" w:line="240" w:lineRule="auto"/>
      </w:pPr>
      <w:r>
        <w:separator/>
      </w:r>
    </w:p>
  </w:footnote>
  <w:footnote w:type="continuationSeparator" w:id="0">
    <w:p w14:paraId="674D25BD" w14:textId="77777777" w:rsidR="000712A7" w:rsidRDefault="000712A7" w:rsidP="00FB7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85F39" w14:textId="77777777" w:rsidR="006C6946" w:rsidRDefault="00F3128F" w:rsidP="00F3128F">
    <w:pPr>
      <w:pStyle w:val="Header"/>
      <w:tabs>
        <w:tab w:val="clear" w:pos="4844"/>
        <w:tab w:val="clear" w:pos="9689"/>
        <w:tab w:val="left" w:pos="8853"/>
      </w:tabs>
      <w:ind w:left="993" w:hanging="993"/>
      <w:rPr>
        <w:noProof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A085F3F" wp14:editId="2A085F40">
          <wp:simplePos x="0" y="0"/>
          <wp:positionH relativeFrom="column">
            <wp:posOffset>4935082</wp:posOffset>
          </wp:positionH>
          <wp:positionV relativeFrom="paragraph">
            <wp:posOffset>-122757</wp:posOffset>
          </wp:positionV>
          <wp:extent cx="1442166" cy="516835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166" cy="516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6946">
      <w:rPr>
        <w:noProof/>
      </w:rPr>
      <w:drawing>
        <wp:anchor distT="0" distB="0" distL="114300" distR="114300" simplePos="0" relativeHeight="251659264" behindDoc="1" locked="0" layoutInCell="1" allowOverlap="1" wp14:anchorId="2A085F41" wp14:editId="2A085F42">
          <wp:simplePos x="0" y="0"/>
          <wp:positionH relativeFrom="column">
            <wp:posOffset>-374015</wp:posOffset>
          </wp:positionH>
          <wp:positionV relativeFrom="paragraph">
            <wp:posOffset>-120650</wp:posOffset>
          </wp:positionV>
          <wp:extent cx="1492250" cy="413385"/>
          <wp:effectExtent l="0" t="0" r="0" b="571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</w:p>
  <w:p w14:paraId="2A085F3A" w14:textId="77777777" w:rsidR="00FB73C3" w:rsidRDefault="006C6946" w:rsidP="000A383E">
    <w:pPr>
      <w:pStyle w:val="Header"/>
      <w:tabs>
        <w:tab w:val="left" w:pos="993"/>
      </w:tabs>
      <w:ind w:left="993" w:hanging="993"/>
    </w:pPr>
    <w:r>
      <w:rPr>
        <w:noProof/>
      </w:rPr>
      <w:softHyphen/>
    </w:r>
    <w:r w:rsidR="00FB73C3">
      <w:rPr>
        <w:noProof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5B9"/>
    <w:multiLevelType w:val="hybridMultilevel"/>
    <w:tmpl w:val="8C4E1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A799F"/>
    <w:multiLevelType w:val="multilevel"/>
    <w:tmpl w:val="24FC5CBC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7" w:hanging="283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835"/>
        </w:tabs>
        <w:ind w:left="1842" w:hanging="283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67" w:hanging="283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692" w:hanging="283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17" w:hanging="283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42" w:hanging="283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967" w:hanging="283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392" w:hanging="283"/>
      </w:pPr>
      <w:rPr>
        <w:rFonts w:hint="default"/>
        <w:b w:val="0"/>
      </w:rPr>
    </w:lvl>
  </w:abstractNum>
  <w:abstractNum w:abstractNumId="2" w15:restartNumberingAfterBreak="0">
    <w:nsid w:val="21BF5A58"/>
    <w:multiLevelType w:val="hybridMultilevel"/>
    <w:tmpl w:val="185A99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4DF5"/>
    <w:multiLevelType w:val="hybridMultilevel"/>
    <w:tmpl w:val="C7E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F7821"/>
    <w:multiLevelType w:val="hybridMultilevel"/>
    <w:tmpl w:val="5832DE54"/>
    <w:lvl w:ilvl="0" w:tplc="61766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4C7AF3"/>
    <w:multiLevelType w:val="multilevel"/>
    <w:tmpl w:val="DFBCE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482317BA"/>
    <w:multiLevelType w:val="hybridMultilevel"/>
    <w:tmpl w:val="D2D025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D64EA"/>
    <w:multiLevelType w:val="hybridMultilevel"/>
    <w:tmpl w:val="5406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A40"/>
    <w:multiLevelType w:val="hybridMultilevel"/>
    <w:tmpl w:val="819A6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147814"/>
    <w:multiLevelType w:val="hybridMultilevel"/>
    <w:tmpl w:val="B8CAD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507071"/>
    <w:multiLevelType w:val="hybridMultilevel"/>
    <w:tmpl w:val="C49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3C3"/>
    <w:rsid w:val="000052AD"/>
    <w:rsid w:val="00024AF2"/>
    <w:rsid w:val="000654C0"/>
    <w:rsid w:val="000712A7"/>
    <w:rsid w:val="000A383E"/>
    <w:rsid w:val="00107AC0"/>
    <w:rsid w:val="00156D20"/>
    <w:rsid w:val="00190E84"/>
    <w:rsid w:val="00190FAA"/>
    <w:rsid w:val="001C460C"/>
    <w:rsid w:val="001F2C56"/>
    <w:rsid w:val="00203006"/>
    <w:rsid w:val="00241F6B"/>
    <w:rsid w:val="00242AFC"/>
    <w:rsid w:val="0025505D"/>
    <w:rsid w:val="002652E5"/>
    <w:rsid w:val="00297E7D"/>
    <w:rsid w:val="002B67D8"/>
    <w:rsid w:val="002D6AE6"/>
    <w:rsid w:val="002E7B75"/>
    <w:rsid w:val="00336625"/>
    <w:rsid w:val="003502F9"/>
    <w:rsid w:val="003766DF"/>
    <w:rsid w:val="003C0059"/>
    <w:rsid w:val="003C14F7"/>
    <w:rsid w:val="003E7CB6"/>
    <w:rsid w:val="00406EFE"/>
    <w:rsid w:val="004541BB"/>
    <w:rsid w:val="00477308"/>
    <w:rsid w:val="0048200F"/>
    <w:rsid w:val="004E0041"/>
    <w:rsid w:val="004E70C6"/>
    <w:rsid w:val="0050457E"/>
    <w:rsid w:val="00505077"/>
    <w:rsid w:val="005107AA"/>
    <w:rsid w:val="00566C22"/>
    <w:rsid w:val="005902AF"/>
    <w:rsid w:val="005A56CA"/>
    <w:rsid w:val="005C052E"/>
    <w:rsid w:val="005C0646"/>
    <w:rsid w:val="005C0679"/>
    <w:rsid w:val="005D5E2E"/>
    <w:rsid w:val="005E633F"/>
    <w:rsid w:val="00635A03"/>
    <w:rsid w:val="006444B6"/>
    <w:rsid w:val="00650033"/>
    <w:rsid w:val="00655438"/>
    <w:rsid w:val="006C6946"/>
    <w:rsid w:val="007537C0"/>
    <w:rsid w:val="00757E2E"/>
    <w:rsid w:val="00773696"/>
    <w:rsid w:val="007866CC"/>
    <w:rsid w:val="0079312C"/>
    <w:rsid w:val="00797385"/>
    <w:rsid w:val="007A4887"/>
    <w:rsid w:val="007B1C73"/>
    <w:rsid w:val="007C2070"/>
    <w:rsid w:val="007D2D10"/>
    <w:rsid w:val="007D4D76"/>
    <w:rsid w:val="00811C55"/>
    <w:rsid w:val="00823AE9"/>
    <w:rsid w:val="0083720E"/>
    <w:rsid w:val="00892447"/>
    <w:rsid w:val="008947A8"/>
    <w:rsid w:val="008A1FD2"/>
    <w:rsid w:val="008A4FA6"/>
    <w:rsid w:val="008A6F0A"/>
    <w:rsid w:val="008C5C71"/>
    <w:rsid w:val="008E3355"/>
    <w:rsid w:val="0091099B"/>
    <w:rsid w:val="00934A95"/>
    <w:rsid w:val="00950719"/>
    <w:rsid w:val="009606FC"/>
    <w:rsid w:val="00971471"/>
    <w:rsid w:val="009776B9"/>
    <w:rsid w:val="00A05189"/>
    <w:rsid w:val="00A573D9"/>
    <w:rsid w:val="00A801F7"/>
    <w:rsid w:val="00A900BC"/>
    <w:rsid w:val="00AA7641"/>
    <w:rsid w:val="00B00B6A"/>
    <w:rsid w:val="00B27B66"/>
    <w:rsid w:val="00B97B6F"/>
    <w:rsid w:val="00BC1C8D"/>
    <w:rsid w:val="00BD4E8F"/>
    <w:rsid w:val="00C04543"/>
    <w:rsid w:val="00C73C74"/>
    <w:rsid w:val="00C77D99"/>
    <w:rsid w:val="00CA5627"/>
    <w:rsid w:val="00CD6F12"/>
    <w:rsid w:val="00D14F7F"/>
    <w:rsid w:val="00D405E4"/>
    <w:rsid w:val="00D47996"/>
    <w:rsid w:val="00D537B6"/>
    <w:rsid w:val="00D82880"/>
    <w:rsid w:val="00D967E3"/>
    <w:rsid w:val="00DA41F2"/>
    <w:rsid w:val="00DC4DBA"/>
    <w:rsid w:val="00DD5E10"/>
    <w:rsid w:val="00DE6807"/>
    <w:rsid w:val="00E003DA"/>
    <w:rsid w:val="00E464B8"/>
    <w:rsid w:val="00E6404A"/>
    <w:rsid w:val="00ED281E"/>
    <w:rsid w:val="00EE25F0"/>
    <w:rsid w:val="00F123B6"/>
    <w:rsid w:val="00F3128F"/>
    <w:rsid w:val="00F457CD"/>
    <w:rsid w:val="00F57A9D"/>
    <w:rsid w:val="00F732D1"/>
    <w:rsid w:val="00F7614C"/>
    <w:rsid w:val="00F91672"/>
    <w:rsid w:val="00F92EA6"/>
    <w:rsid w:val="00FB73C3"/>
    <w:rsid w:val="00FD6FF0"/>
    <w:rsid w:val="0222C035"/>
    <w:rsid w:val="025A7326"/>
    <w:rsid w:val="10FE2AEE"/>
    <w:rsid w:val="13D06F18"/>
    <w:rsid w:val="141AE175"/>
    <w:rsid w:val="147798F4"/>
    <w:rsid w:val="16A0ADBF"/>
    <w:rsid w:val="22B9B087"/>
    <w:rsid w:val="275CEAA5"/>
    <w:rsid w:val="33E10A16"/>
    <w:rsid w:val="375E5A34"/>
    <w:rsid w:val="38B47B39"/>
    <w:rsid w:val="3BEC1BFB"/>
    <w:rsid w:val="3CF89ECE"/>
    <w:rsid w:val="3E37E750"/>
    <w:rsid w:val="40A664C1"/>
    <w:rsid w:val="416F8812"/>
    <w:rsid w:val="531C7E25"/>
    <w:rsid w:val="62C9BE87"/>
    <w:rsid w:val="6816F9C4"/>
    <w:rsid w:val="683BA519"/>
    <w:rsid w:val="76033F65"/>
    <w:rsid w:val="7680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D06F18"/>
  <w15:docId w15:val="{CFE36125-9768-4EA5-AFA0-64118C9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B7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B7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73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C3"/>
  </w:style>
  <w:style w:type="paragraph" w:styleId="Footer">
    <w:name w:val="footer"/>
    <w:basedOn w:val="Normal"/>
    <w:link w:val="FooterChar"/>
    <w:uiPriority w:val="99"/>
    <w:unhideWhenUsed/>
    <w:rsid w:val="00FB73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C3"/>
  </w:style>
  <w:style w:type="character" w:customStyle="1" w:styleId="Heading4Char">
    <w:name w:val="Heading 4 Char"/>
    <w:basedOn w:val="DefaultParagraphFont"/>
    <w:link w:val="Heading4"/>
    <w:uiPriority w:val="9"/>
    <w:rsid w:val="00FB73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B73C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3C3"/>
    <w:rPr>
      <w:b/>
      <w:bCs/>
    </w:rPr>
  </w:style>
  <w:style w:type="paragraph" w:styleId="ListParagraph">
    <w:name w:val="List Paragraph"/>
    <w:basedOn w:val="Normal"/>
    <w:uiPriority w:val="34"/>
    <w:qFormat/>
    <w:rsid w:val="001C4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9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9606FC"/>
    <w:pPr>
      <w:spacing w:after="0" w:line="240" w:lineRule="auto"/>
      <w:ind w:firstLine="709"/>
    </w:pPr>
    <w:rPr>
      <w:rFonts w:ascii="Verdana" w:eastAsia="Times New Roman" w:hAnsi="Verdana" w:cs="Times New Roman"/>
      <w:i/>
      <w:iCs/>
      <w:color w:val="000000" w:themeColor="text1"/>
      <w:sz w:val="20"/>
      <w:szCs w:val="20"/>
      <w:lang w:val="ru-RU" w:eastAsia="ru-RU"/>
    </w:rPr>
  </w:style>
  <w:style w:type="character" w:customStyle="1" w:styleId="QuoteChar">
    <w:name w:val="Quote Char"/>
    <w:basedOn w:val="DefaultParagraphFont"/>
    <w:link w:val="Quote"/>
    <w:uiPriority w:val="29"/>
    <w:rsid w:val="009606FC"/>
    <w:rPr>
      <w:rFonts w:ascii="Verdana" w:eastAsia="Times New Roman" w:hAnsi="Verdana" w:cs="Times New Roman"/>
      <w:i/>
      <w:iCs/>
      <w:color w:val="000000" w:themeColor="text1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6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1DA55838B2FF42A46E1A71FCAAE110" ma:contentTypeVersion="4" ma:contentTypeDescription="Создание документа." ma:contentTypeScope="" ma:versionID="94c4565ffd20c464eace75f3f2433639">
  <xsd:schema xmlns:xsd="http://www.w3.org/2001/XMLSchema" xmlns:xs="http://www.w3.org/2001/XMLSchema" xmlns:p="http://schemas.microsoft.com/office/2006/metadata/properties" xmlns:ns2="a448eec1-d1e3-4ed8-a8c2-c48d5cee2c9f" targetNamespace="http://schemas.microsoft.com/office/2006/metadata/properties" ma:root="true" ma:fieldsID="7636b46ed27255808f35daf6d1185583" ns2:_="">
    <xsd:import namespace="a448eec1-d1e3-4ed8-a8c2-c48d5cee2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8eec1-d1e3-4ed8-a8c2-c48d5cee2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765E3B-609E-4C03-B71A-6179CA9E1C40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448eec1-d1e3-4ed8-a8c2-c48d5cee2c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955CE2-BA66-473E-ACCC-860FF4A330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593ACD-E218-482C-9EEB-4380A5AF0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8eec1-d1e3-4ed8-a8c2-c48d5cee2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616BF0-945B-48C3-BAF9-EF605D5607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so@smartbusiness.com.ua</dc:creator>
  <cp:lastModifiedBy>Yevhenii Honcharenko</cp:lastModifiedBy>
  <cp:revision>50</cp:revision>
  <cp:lastPrinted>2014-05-25T11:26:00Z</cp:lastPrinted>
  <dcterms:created xsi:type="dcterms:W3CDTF">2018-02-26T09:26:00Z</dcterms:created>
  <dcterms:modified xsi:type="dcterms:W3CDTF">2021-01-28T11:31:00Z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0x010100641DA55838B2FF42A46E1A71FCAAE110</vt:lpwstr>
  </property>
</Properties>
</file>