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</w:t>
      </w:r>
      <w:bookmarkStart w:id="0" w:name="_GoBack"/>
      <w:bookmarkEnd w:id="0"/>
      <w:r w:rsidR="00CF68B7">
        <w:rPr>
          <w:sz w:val="24"/>
        </w:rPr>
        <w:t>тал включение и выключение сервиса.</w:t>
      </w:r>
    </w:p>
    <w:p w:rsidR="00BB0D4A" w:rsidRPr="00BB0D4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sectPr w:rsidR="00BB0D4A" w:rsidRPr="00BB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5475C2"/>
    <w:rsid w:val="005565C4"/>
    <w:rsid w:val="00637441"/>
    <w:rsid w:val="00663B2A"/>
    <w:rsid w:val="00697763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B0D4A"/>
    <w:rsid w:val="00BC028A"/>
    <w:rsid w:val="00CA7DB4"/>
    <w:rsid w:val="00CF68B7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72</cp:revision>
  <dcterms:created xsi:type="dcterms:W3CDTF">2020-08-24T11:08:00Z</dcterms:created>
  <dcterms:modified xsi:type="dcterms:W3CDTF">2021-01-26T14:46:00Z</dcterms:modified>
</cp:coreProperties>
</file>