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D3C" w:rsidRDefault="00560D3C" w:rsidP="00560D3C">
      <w:pPr>
        <w:jc w:val="center"/>
        <w:rPr>
          <w:sz w:val="28"/>
        </w:rPr>
      </w:pPr>
      <w:r>
        <w:rPr>
          <w:b/>
          <w:sz w:val="28"/>
        </w:rPr>
        <w:t>Решение типовых генетических задач по генетике</w:t>
      </w:r>
    </w:p>
    <w:p w:rsidR="00560D3C" w:rsidRDefault="00560D3C" w:rsidP="00560D3C">
      <w:pPr>
        <w:jc w:val="both"/>
        <w:rPr>
          <w:sz w:val="28"/>
        </w:rPr>
      </w:pP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Все генетические  задачи  можно отнести к трем типам:  расчетные,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анализирующие, аналитические.</w:t>
      </w:r>
    </w:p>
    <w:p w:rsidR="00560D3C" w:rsidRDefault="00560D3C" w:rsidP="00560D3C">
      <w:pPr>
        <w:jc w:val="both"/>
        <w:rPr>
          <w:sz w:val="28"/>
        </w:rPr>
      </w:pP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</w:t>
      </w:r>
      <w:r>
        <w:rPr>
          <w:b/>
          <w:sz w:val="28"/>
        </w:rPr>
        <w:t>Расчетные задачи</w:t>
      </w:r>
      <w:proofErr w:type="gramStart"/>
      <w:r>
        <w:rPr>
          <w:b/>
          <w:sz w:val="28"/>
        </w:rPr>
        <w:t xml:space="preserve"> </w:t>
      </w:r>
      <w:r>
        <w:rPr>
          <w:sz w:val="28"/>
        </w:rPr>
        <w:t xml:space="preserve">     В</w:t>
      </w:r>
      <w:proofErr w:type="gramEnd"/>
      <w:r>
        <w:rPr>
          <w:sz w:val="28"/>
        </w:rPr>
        <w:t xml:space="preserve"> таких задачах дается информация о том,  как  наследуется  признак, приводятся генотипы родителей. Требуется сделать прогноз в отношении генотипа (фенотипа) потомства. Если генотипы родителей не указаны, они однозначно определяются по фенотипам: если родитель обладает рецессивным признаком, то он гомозиготный, если </w:t>
      </w:r>
      <w:proofErr w:type="gramStart"/>
      <w:r>
        <w:rPr>
          <w:sz w:val="28"/>
        </w:rPr>
        <w:t>говорится что он имеет</w:t>
      </w:r>
      <w:proofErr w:type="gramEnd"/>
      <w:r>
        <w:rPr>
          <w:sz w:val="28"/>
        </w:rPr>
        <w:t xml:space="preserve"> гибридное происхождение, значит гетерозиготный.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Пример: Синий цвет у астр доминирует  над  белым.  Клумбу  засеяли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гибридными семенами.  Как она будет выглядеть осенью? Как будет выглядеть клумба на следующую осень, если ее засеять семенами,  собранными в этом году?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Решение.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1. Обозначаем </w:t>
      </w:r>
      <w:proofErr w:type="spellStart"/>
      <w:r>
        <w:rPr>
          <w:sz w:val="28"/>
        </w:rPr>
        <w:t>гены</w:t>
      </w:r>
      <w:proofErr w:type="gramStart"/>
      <w:r>
        <w:rPr>
          <w:sz w:val="28"/>
        </w:rPr>
        <w:t>.А</w:t>
      </w:r>
      <w:proofErr w:type="spellEnd"/>
      <w:proofErr w:type="gramEnd"/>
      <w:r>
        <w:rPr>
          <w:sz w:val="28"/>
        </w:rPr>
        <w:t xml:space="preserve"> - синий цвет, а - белый цвет.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2. Генотипы растений, которые вырастают из гибридных семян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>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3. Записываем схему скрещивания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генотипы </w:t>
      </w:r>
      <w:proofErr w:type="spellStart"/>
      <w:r>
        <w:rPr>
          <w:sz w:val="28"/>
        </w:rPr>
        <w:t>родимельского</w:t>
      </w:r>
      <w:proofErr w:type="spellEnd"/>
      <w:r>
        <w:rPr>
          <w:sz w:val="28"/>
        </w:rPr>
        <w:t xml:space="preserve"> поколения   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гаметы</w:t>
      </w:r>
      <w:proofErr w:type="gramStart"/>
      <w:r>
        <w:rPr>
          <w:sz w:val="28"/>
        </w:rPr>
        <w:t xml:space="preserve">                            А</w:t>
      </w:r>
      <w:proofErr w:type="gramEnd"/>
      <w:r>
        <w:rPr>
          <w:sz w:val="28"/>
        </w:rPr>
        <w:t xml:space="preserve">    </w:t>
      </w:r>
      <w:proofErr w:type="spellStart"/>
      <w:r>
        <w:rPr>
          <w:sz w:val="28"/>
        </w:rPr>
        <w:t>а</w:t>
      </w:r>
      <w:proofErr w:type="spellEnd"/>
      <w:r>
        <w:rPr>
          <w:sz w:val="28"/>
        </w:rPr>
        <w:t xml:space="preserve">    </w:t>
      </w:r>
      <w:proofErr w:type="spellStart"/>
      <w:r>
        <w:rPr>
          <w:sz w:val="28"/>
        </w:rPr>
        <w:t>А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а</w:t>
      </w:r>
      <w:proofErr w:type="spellEnd"/>
    </w:p>
    <w:p w:rsidR="00560D3C" w:rsidRDefault="00560D3C" w:rsidP="00560D3C">
      <w:pPr>
        <w:jc w:val="both"/>
        <w:rPr>
          <w:sz w:val="28"/>
        </w:rPr>
      </w:pP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возможные сочетания гамет</w:t>
      </w:r>
      <w:proofErr w:type="gramStart"/>
      <w:r>
        <w:rPr>
          <w:sz w:val="28"/>
        </w:rPr>
        <w:t xml:space="preserve">             А</w:t>
      </w:r>
      <w:proofErr w:type="gramEnd"/>
      <w:r>
        <w:rPr>
          <w:sz w:val="28"/>
        </w:rPr>
        <w:t xml:space="preserve">        </w:t>
      </w:r>
      <w:proofErr w:type="spellStart"/>
      <w:r>
        <w:rPr>
          <w:sz w:val="28"/>
        </w:rPr>
        <w:t>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                                 а        </w:t>
      </w:r>
      <w:proofErr w:type="spellStart"/>
      <w:proofErr w:type="gramStart"/>
      <w:r>
        <w:rPr>
          <w:sz w:val="28"/>
        </w:rPr>
        <w:t>а</w:t>
      </w:r>
      <w:proofErr w:type="spellEnd"/>
      <w:proofErr w:type="gramEnd"/>
    </w:p>
    <w:p w:rsidR="00560D3C" w:rsidRDefault="00560D3C" w:rsidP="00560D3C">
      <w:pPr>
        <w:jc w:val="both"/>
        <w:rPr>
          <w:sz w:val="28"/>
        </w:rPr>
      </w:pP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генотипы потомства                 АА  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аа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фенотипы потомства                    </w:t>
      </w:r>
      <w:proofErr w:type="gramStart"/>
      <w:r>
        <w:rPr>
          <w:sz w:val="28"/>
        </w:rPr>
        <w:t>синие</w:t>
      </w:r>
      <w:proofErr w:type="gramEnd"/>
      <w:r>
        <w:rPr>
          <w:sz w:val="28"/>
        </w:rPr>
        <w:t xml:space="preserve">        белые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соотношение                             3            1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4. Ответ: в  первый  год вся клумба будет в синих цветах во второй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год 3/4 цветков будут синими, 1/4 белыми</w:t>
      </w:r>
    </w:p>
    <w:p w:rsidR="00560D3C" w:rsidRDefault="00560D3C" w:rsidP="00560D3C">
      <w:pPr>
        <w:jc w:val="both"/>
        <w:rPr>
          <w:sz w:val="28"/>
        </w:rPr>
      </w:pP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</w:t>
      </w:r>
      <w:r>
        <w:rPr>
          <w:b/>
          <w:sz w:val="28"/>
        </w:rPr>
        <w:t>Задачи на анализирующее скрещивание</w:t>
      </w:r>
      <w:proofErr w:type="gramStart"/>
      <w:r>
        <w:rPr>
          <w:b/>
          <w:sz w:val="28"/>
        </w:rPr>
        <w:t xml:space="preserve"> </w:t>
      </w:r>
      <w:r>
        <w:rPr>
          <w:sz w:val="28"/>
        </w:rPr>
        <w:t xml:space="preserve">     В</w:t>
      </w:r>
      <w:proofErr w:type="gramEnd"/>
      <w:r>
        <w:rPr>
          <w:sz w:val="28"/>
        </w:rPr>
        <w:t xml:space="preserve"> задаче  на </w:t>
      </w:r>
      <w:proofErr w:type="spellStart"/>
      <w:r>
        <w:rPr>
          <w:sz w:val="28"/>
        </w:rPr>
        <w:t>анализирущее</w:t>
      </w:r>
      <w:proofErr w:type="spellEnd"/>
      <w:r>
        <w:rPr>
          <w:sz w:val="28"/>
        </w:rPr>
        <w:t xml:space="preserve"> приведена информация о характере наследования признака, даются генотипы потомства. Вопрос: установить генотипы родителей.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Пример: у  кошек  черная  шерсть доминирует над </w:t>
      </w:r>
      <w:proofErr w:type="gramStart"/>
      <w:r>
        <w:rPr>
          <w:sz w:val="28"/>
        </w:rPr>
        <w:t>белой</w:t>
      </w:r>
      <w:proofErr w:type="gramEnd"/>
      <w:r>
        <w:rPr>
          <w:sz w:val="28"/>
        </w:rPr>
        <w:t xml:space="preserve">.  У молодой черной кошки и белого кота первый раз родился только один белый  </w:t>
      </w:r>
      <w:proofErr w:type="gramStart"/>
      <w:r>
        <w:rPr>
          <w:sz w:val="28"/>
        </w:rPr>
        <w:t>коте</w:t>
      </w:r>
      <w:proofErr w:type="gramEnd"/>
      <w:r>
        <w:rPr>
          <w:sz w:val="28"/>
        </w:rPr>
        <w:t>-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нок. Какое потомство в дальнейшем следует ожидать от этой пары?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Решение. Обозначаем гены: </w:t>
      </w:r>
      <w:proofErr w:type="gramStart"/>
      <w:r>
        <w:rPr>
          <w:sz w:val="28"/>
        </w:rPr>
        <w:t>В-</w:t>
      </w:r>
      <w:proofErr w:type="gramEnd"/>
      <w:r>
        <w:rPr>
          <w:sz w:val="28"/>
        </w:rPr>
        <w:t xml:space="preserve"> черный цвет, </w:t>
      </w:r>
      <w:proofErr w:type="spellStart"/>
      <w:r>
        <w:rPr>
          <w:sz w:val="28"/>
        </w:rPr>
        <w:t>b</w:t>
      </w:r>
      <w:proofErr w:type="spellEnd"/>
      <w:r>
        <w:rPr>
          <w:sz w:val="28"/>
        </w:rPr>
        <w:t>- белый цвет.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Записываем скрещивание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        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черная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белый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         F1     белый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Для того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 чтобы решить,  какое потомство следует ожидать от пары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животных, надо знать их генотипы.  Первый этап задач</w:t>
      </w:r>
      <w:proofErr w:type="gramStart"/>
      <w:r>
        <w:rPr>
          <w:sz w:val="28"/>
        </w:rPr>
        <w:t>и-</w:t>
      </w:r>
      <w:proofErr w:type="gramEnd"/>
      <w:r>
        <w:rPr>
          <w:sz w:val="28"/>
        </w:rPr>
        <w:t xml:space="preserve"> аналитический -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устанавливаем генотипы родителей.  Зная характер,  гены черного  цвета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lastRenderedPageBreak/>
        <w:t xml:space="preserve">доминируют над генами белого цвета, записываем генотипы. Черное животное может иметь генотип АА и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>, неопределенность обозначаем фенотипическим радикалом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-,  белое - только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>. Записываем генотипы родителей и потомка: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А-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аа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кошка   кот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F1    </w:t>
      </w:r>
      <w:proofErr w:type="spellStart"/>
      <w:r>
        <w:rPr>
          <w:sz w:val="28"/>
        </w:rPr>
        <w:t>аа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котенок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Один ген  потомок получает от матери,  другой - от отца.  Котенок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получил от отца только один ген белого цвета, </w:t>
      </w:r>
      <w:proofErr w:type="gramStart"/>
      <w:r>
        <w:rPr>
          <w:sz w:val="28"/>
        </w:rPr>
        <w:t>значит второй он получил</w:t>
      </w:r>
      <w:proofErr w:type="gram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от матери. Следовательно, кошка была </w:t>
      </w:r>
      <w:proofErr w:type="spellStart"/>
      <w:r>
        <w:rPr>
          <w:sz w:val="28"/>
        </w:rPr>
        <w:t>гетерозиготна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>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Дальше задача принимает расчетный характер: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 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аа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гаметы</w:t>
      </w:r>
      <w:proofErr w:type="gramStart"/>
      <w:r>
        <w:rPr>
          <w:sz w:val="28"/>
        </w:rPr>
        <w:t xml:space="preserve">     А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а</w:t>
      </w:r>
      <w:proofErr w:type="spellEnd"/>
      <w:r>
        <w:rPr>
          <w:sz w:val="28"/>
        </w:rPr>
        <w:t xml:space="preserve">    </w:t>
      </w:r>
      <w:proofErr w:type="spellStart"/>
      <w:r>
        <w:rPr>
          <w:sz w:val="28"/>
        </w:rPr>
        <w:t>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возможные сочетания гамет</w:t>
      </w:r>
      <w:proofErr w:type="gramStart"/>
      <w:r>
        <w:rPr>
          <w:sz w:val="28"/>
        </w:rPr>
        <w:t xml:space="preserve">        А</w:t>
      </w:r>
      <w:proofErr w:type="gramEnd"/>
      <w:r>
        <w:rPr>
          <w:sz w:val="28"/>
        </w:rPr>
        <w:t xml:space="preserve">      </w:t>
      </w:r>
      <w:proofErr w:type="spellStart"/>
      <w:r>
        <w:rPr>
          <w:sz w:val="28"/>
        </w:rPr>
        <w:t>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                            а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генотипы потомства            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       </w:t>
      </w:r>
      <w:proofErr w:type="spellStart"/>
      <w:r>
        <w:rPr>
          <w:sz w:val="28"/>
        </w:rPr>
        <w:t>аа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фенотипы потомства             </w:t>
      </w:r>
      <w:proofErr w:type="gramStart"/>
      <w:r>
        <w:rPr>
          <w:sz w:val="28"/>
        </w:rPr>
        <w:t>черные</w:t>
      </w:r>
      <w:proofErr w:type="gramEnd"/>
      <w:r>
        <w:rPr>
          <w:sz w:val="28"/>
        </w:rPr>
        <w:t xml:space="preserve">     белые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соотношение                      1         </w:t>
      </w:r>
      <w:proofErr w:type="spellStart"/>
      <w:r>
        <w:rPr>
          <w:sz w:val="28"/>
        </w:rPr>
        <w:t>1</w:t>
      </w:r>
      <w:proofErr w:type="spellEnd"/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Ответ: ожидается, что в дальнейшем у этой кошки и кота примерно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половина котят будут белыми, половина черными.</w:t>
      </w:r>
    </w:p>
    <w:p w:rsidR="00560D3C" w:rsidRDefault="00560D3C" w:rsidP="00560D3C">
      <w:pPr>
        <w:jc w:val="both"/>
        <w:rPr>
          <w:sz w:val="28"/>
        </w:rPr>
      </w:pPr>
    </w:p>
    <w:p w:rsidR="00560D3C" w:rsidRDefault="00560D3C" w:rsidP="00560D3C">
      <w:pPr>
        <w:rPr>
          <w:sz w:val="28"/>
        </w:rPr>
      </w:pPr>
      <w:r>
        <w:rPr>
          <w:sz w:val="28"/>
        </w:rPr>
        <w:t xml:space="preserve">         </w:t>
      </w:r>
      <w:r>
        <w:rPr>
          <w:b/>
          <w:sz w:val="28"/>
        </w:rPr>
        <w:t>Аналитические задачи</w:t>
      </w:r>
      <w:proofErr w:type="gramStart"/>
      <w:r>
        <w:rPr>
          <w:b/>
          <w:sz w:val="28"/>
        </w:rPr>
        <w:t xml:space="preserve"> </w:t>
      </w:r>
      <w:r>
        <w:rPr>
          <w:sz w:val="28"/>
        </w:rPr>
        <w:t xml:space="preserve">     В</w:t>
      </w:r>
      <w:proofErr w:type="gramEnd"/>
      <w:r>
        <w:rPr>
          <w:sz w:val="28"/>
        </w:rPr>
        <w:t xml:space="preserve"> условии  таких задач приводятся только фенотипы родителей и потомков, по которым необходимо установить, как наследуется признак.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Пример: карпы бывают чешуйчатые и бесчешуйчатые (зеркальные). За-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мечено, что при скрещивании чешуйчатых особей между собой всегда получается только чешуйчатое потомство,  а в потомстве от скрещивания зеркальных большинство  зеркальных  и  некоторое  количество  чешуйчатых. При скрещивании </w:t>
      </w:r>
      <w:proofErr w:type="gramStart"/>
      <w:r>
        <w:rPr>
          <w:sz w:val="28"/>
        </w:rPr>
        <w:t>чешуйчатых</w:t>
      </w:r>
      <w:proofErr w:type="gramEnd"/>
      <w:r>
        <w:rPr>
          <w:sz w:val="28"/>
        </w:rPr>
        <w:t xml:space="preserve"> с зеркальными получили 127 чешуйчатых и 122 зеркальных. От скрещивания между собой </w:t>
      </w:r>
      <w:proofErr w:type="gramStart"/>
      <w:r>
        <w:rPr>
          <w:sz w:val="28"/>
        </w:rPr>
        <w:t>зеркальных</w:t>
      </w:r>
      <w:proofErr w:type="gramEnd"/>
      <w:r>
        <w:rPr>
          <w:sz w:val="28"/>
        </w:rPr>
        <w:t xml:space="preserve"> получено 88 зеркальных и 45 чешуйчатых.  Определите, как наследуются различия по типу чешуи.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Решение. Запишем схему скрещивания.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1)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чешуйчатые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чешуйчатые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F1     чешуйчатые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2)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 чешуйчатые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зеркальные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F1  127 чешуйчатые , 122 зеркальные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3)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 зеркальные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зеркальные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F1  45 чешуйчатые , 88 зеркальные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Расщепление в потомстве скрещиваний NN 2 и 3  свидетельствует  о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том, что среди родителей были </w:t>
      </w:r>
      <w:proofErr w:type="spellStart"/>
      <w:r>
        <w:rPr>
          <w:sz w:val="28"/>
        </w:rPr>
        <w:t>гетерозиготы</w:t>
      </w:r>
      <w:proofErr w:type="spellEnd"/>
      <w:r>
        <w:rPr>
          <w:sz w:val="28"/>
        </w:rPr>
        <w:t>, а единообразие в потомстве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от скрещивания N1 свидетельствует о </w:t>
      </w:r>
      <w:proofErr w:type="spellStart"/>
      <w:r>
        <w:rPr>
          <w:sz w:val="28"/>
        </w:rPr>
        <w:t>гомозиготности</w:t>
      </w:r>
      <w:proofErr w:type="spellEnd"/>
      <w:r>
        <w:rPr>
          <w:sz w:val="28"/>
        </w:rPr>
        <w:t xml:space="preserve"> родителей.  Расщеп-</w:t>
      </w:r>
    </w:p>
    <w:p w:rsidR="00560D3C" w:rsidRDefault="00560D3C" w:rsidP="00560D3C">
      <w:pPr>
        <w:jc w:val="both"/>
        <w:rPr>
          <w:sz w:val="28"/>
        </w:rPr>
      </w:pPr>
      <w:proofErr w:type="spellStart"/>
      <w:r>
        <w:rPr>
          <w:sz w:val="28"/>
        </w:rPr>
        <w:t>ление</w:t>
      </w:r>
      <w:proofErr w:type="spellEnd"/>
      <w:r>
        <w:rPr>
          <w:sz w:val="28"/>
        </w:rPr>
        <w:t xml:space="preserve"> во 2-м скрещивании близко 1:1,  </w:t>
      </w:r>
      <w:proofErr w:type="gramStart"/>
      <w:r>
        <w:rPr>
          <w:sz w:val="28"/>
        </w:rPr>
        <w:t>следовательно</w:t>
      </w:r>
      <w:proofErr w:type="gramEnd"/>
      <w:r>
        <w:rPr>
          <w:sz w:val="28"/>
        </w:rPr>
        <w:t xml:space="preserve"> генотип одного из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родителей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,  </w:t>
      </w:r>
      <w:proofErr w:type="gramStart"/>
      <w:r>
        <w:rPr>
          <w:sz w:val="28"/>
        </w:rPr>
        <w:t>другого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>.  Расщепление в 3 скрещивании указывает, что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lastRenderedPageBreak/>
        <w:t>гетерозиготными (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) являются зеркальные рыбы,  </w:t>
      </w:r>
      <w:proofErr w:type="gramStart"/>
      <w:r>
        <w:rPr>
          <w:sz w:val="28"/>
        </w:rPr>
        <w:t>следовательно</w:t>
      </w:r>
      <w:proofErr w:type="gramEnd"/>
      <w:r>
        <w:rPr>
          <w:sz w:val="28"/>
        </w:rPr>
        <w:t xml:space="preserve"> чешуйчатые </w:t>
      </w:r>
      <w:proofErr w:type="spellStart"/>
      <w:r>
        <w:rPr>
          <w:sz w:val="28"/>
        </w:rPr>
        <w:t>гомозиготны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).  Расщепление в скрещивании 3 соответствует  2:1. Ожидаемое расщепление 3:1 в соответствии с закономерностями </w:t>
      </w:r>
      <w:proofErr w:type="spellStart"/>
      <w:r>
        <w:rPr>
          <w:sz w:val="28"/>
        </w:rPr>
        <w:t>моногенного</w:t>
      </w:r>
      <w:proofErr w:type="spellEnd"/>
      <w:r>
        <w:rPr>
          <w:sz w:val="28"/>
        </w:rPr>
        <w:t xml:space="preserve"> наследования. Рассмотрим схему каждого скрещивания с использованием генетических символов.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1)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чешуйчатые 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чешуйчатые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F1          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  чешуйчатые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2)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чешуйчатые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зеркальные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F1 127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чешуйчатые, 122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зеркальные (1:1)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3) </w:t>
      </w:r>
      <w:proofErr w:type="gramStart"/>
      <w:r>
        <w:rPr>
          <w:sz w:val="28"/>
        </w:rPr>
        <w:t>Р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зеркальные </w:t>
      </w:r>
      <w:proofErr w:type="spellStart"/>
      <w:r>
        <w:rPr>
          <w:sz w:val="28"/>
        </w:rPr>
        <w:t>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зеркальные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F1 45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чешуйчатые , 88 </w:t>
      </w:r>
      <w:proofErr w:type="spellStart"/>
      <w:r>
        <w:rPr>
          <w:sz w:val="28"/>
        </w:rPr>
        <w:t>Аа</w:t>
      </w:r>
      <w:proofErr w:type="spellEnd"/>
      <w:r>
        <w:rPr>
          <w:sz w:val="28"/>
        </w:rPr>
        <w:t xml:space="preserve"> зеркальные (2:1)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      ожидаемое расщепление 3:1 </w:t>
      </w:r>
      <w:proofErr w:type="gramStart"/>
      <w:r>
        <w:rPr>
          <w:sz w:val="28"/>
        </w:rPr>
        <w:t xml:space="preserve">( </w:t>
      </w:r>
      <w:proofErr w:type="gramEnd"/>
      <w:r>
        <w:rPr>
          <w:sz w:val="28"/>
        </w:rPr>
        <w:t>1 АА:2Аа:1аа)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 xml:space="preserve">     Поскольку расщепление  2:1,  и  зеркальные  карпы при скрещивании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всегда дают расщепление в потомстве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 xml:space="preserve"> значит, они всегда </w:t>
      </w:r>
      <w:proofErr w:type="spellStart"/>
      <w:r>
        <w:rPr>
          <w:sz w:val="28"/>
        </w:rPr>
        <w:t>гетерозиготны</w:t>
      </w:r>
      <w:proofErr w:type="spellEnd"/>
      <w:r>
        <w:rPr>
          <w:sz w:val="28"/>
        </w:rPr>
        <w:t>.</w:t>
      </w:r>
    </w:p>
    <w:p w:rsidR="00560D3C" w:rsidRDefault="00560D3C" w:rsidP="00560D3C">
      <w:pPr>
        <w:jc w:val="both"/>
        <w:rPr>
          <w:sz w:val="28"/>
        </w:rPr>
      </w:pPr>
      <w:r>
        <w:rPr>
          <w:sz w:val="28"/>
        </w:rPr>
        <w:t>По какой-то причине карпов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 xml:space="preserve"> гомозиготных по гену зеркальности,  не бывает. Возможно, такой генотип не совместим с жизнью.</w:t>
      </w:r>
    </w:p>
    <w:p w:rsidR="00BF0A39" w:rsidRDefault="00BF0A39"/>
    <w:sectPr w:rsidR="00BF0A39" w:rsidSect="00BF0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0D3C"/>
    <w:rsid w:val="00264F8F"/>
    <w:rsid w:val="00560D3C"/>
    <w:rsid w:val="00BF0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D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2025-07-02T14:04:00Z</dcterms:created>
  <dcterms:modified xsi:type="dcterms:W3CDTF">2025-07-02T14:04:00Z</dcterms:modified>
</cp:coreProperties>
</file>