
<file path=[Content_Types].xml><?xml version="1.0" encoding="utf-8"?>
<Types xmlns="http://schemas.openxmlformats.org/package/2006/content-types">
  <Default ContentType="image/png" Extension="png"/>
  <Default ContentType="application/xml" Extension="xml"/>
  <Default ContentType="application/vnd.openxmlformats-package.relationships+xml" Extension="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footer+xml" PartName="/word/footer2.xml"/>
  <Override ContentType="application/vnd.openxmlformats-officedocument.wordprocessingml.footer+xml" PartName="/word/footer4.xml"/>
  <Override ContentType="application/vnd.openxmlformats-officedocument.wordprocessingml.footer+xml" PartName="/word/footer6.xml"/>
  <Override ContentType="application/vnd.openxmlformats-officedocument.wordprocessingml.footer+xml" PartName="/word/footer8.xml"/>
  <Override ContentType="application/vnd.openxmlformats-officedocument.wordprocessingml.header+xml" PartName="/word/header1.xml"/>
  <Override ContentType="application/vnd.openxmlformats-officedocument.wordprocessingml.header+xml" PartName="/word/header3.xml"/>
  <Override ContentType="application/vnd.openxmlformats-officedocument.wordprocessingml.header+xml" PartName="/word/header5.xml"/>
  <Override ContentType="application/vnd.openxmlformats-officedocument.wordprocessingml.header+xml" PartName="/word/header7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1" Target="word/document.xml" Type="http://schemas.openxmlformats.org/officeDocument/2006/relationships/officeDocument"/>
  <Relationship Id="rId2" Target="docProps/app.xml" Type="http://schemas.openxmlformats.org/officeDocument/2006/relationships/extended-properties"/>
  <Relationship Id="rId3" Target="docProps/core.xml" Type="http://schemas.openxmlformats.org/package/2006/relationships/metadata/core-properties"/>
</Relationships>

</file>

<file path=word/document.xml><?xml version="1.0" encoding="utf-8"?>
<w:documen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9000000">
      <w:pPr>
        <w:pStyle w:val="Style_3"/>
        <w:ind/>
        <w:jc w:val="both"/>
        <w:rPr>
          <w:sz w:val="28"/>
        </w:rPr>
      </w:pPr>
    </w:p>
    <w:p w14:paraId="0A000000">
      <w:pPr>
        <w:pStyle w:val="Style_3"/>
        <w:ind/>
        <w:jc w:val="both"/>
        <w:rPr>
          <w:sz w:val="28"/>
        </w:rPr>
      </w:pPr>
    </w:p>
    <w:p w14:paraId="0B000000">
      <w:pPr>
        <w:pStyle w:val="Style_3"/>
        <w:rPr>
          <w:color w:val="FFFFFF"/>
          <w:sz w:val="28"/>
          <w:u w:color="FFFFFF"/>
        </w:rPr>
      </w:pPr>
      <w:bookmarkStart w:id="1" w:name="_headingh.gjdgxs"/>
      <w:bookmarkEnd w:id="1"/>
    </w:p>
    <w:p w14:paraId="0C000000">
      <w:pPr>
        <w:pStyle w:val="Style_3"/>
        <w:ind/>
        <w:jc w:val="center"/>
        <w:rPr>
          <w:color w:val="FFFFFF"/>
          <w:u w:color="FFFFFF"/>
        </w:rPr>
      </w:pPr>
      <w:bookmarkStart w:id="2" w:name="_headingh.30j0zll"/>
      <w:bookmarkEnd w:id="2"/>
      <w:r>
        <w:t>И</w:t>
      </w:r>
      <w:r>
        <w:t xml:space="preserve">тоговая работа по курсу «Программирование на языке Си </w:t>
      </w:r>
      <w:r>
        <w:t>(</w:t>
      </w:r>
      <w:r>
        <w:t>расширенный</w:t>
      </w:r>
      <w:r>
        <w:t xml:space="preserve"> уровень</w:t>
      </w:r>
      <w:r>
        <w:t>)</w:t>
      </w:r>
      <w:r>
        <w:t>»</w:t>
      </w:r>
    </w:p>
    <w:p w14:paraId="0D000000">
      <w:pPr>
        <w:pStyle w:val="Style_4"/>
        <w:ind/>
        <w:jc w:val="center"/>
        <w:rPr>
          <w:color w:val="000000"/>
          <w:sz w:val="56"/>
          <w:u w:color="000000"/>
        </w:rPr>
      </w:pPr>
      <w:bookmarkStart w:id="3" w:name="_headingh.1fob9te"/>
      <w:bookmarkEnd w:id="3"/>
    </w:p>
    <w:p w14:paraId="0E000000">
      <w:pPr>
        <w:pStyle w:val="Style_1"/>
        <w:ind/>
        <w:jc w:val="center"/>
        <w:rPr>
          <w:b w:val="1"/>
          <w:color w:val="191816"/>
          <w:sz w:val="56"/>
          <w:u w:color="191816"/>
        </w:rPr>
      </w:pPr>
      <w:r>
        <w:rPr>
          <w:b w:val="1"/>
          <w:color w:val="191816"/>
          <w:sz w:val="56"/>
          <w:u w:color="191816"/>
        </w:rPr>
        <w:t>Слушателя группы</w:t>
      </w:r>
      <w:r>
        <w:rPr>
          <w:b w:val="1"/>
          <w:color w:val="191816"/>
          <w:sz w:val="56"/>
          <w:u w:color="191816"/>
        </w:rPr>
        <w:t xml:space="preserve">: </w:t>
      </w:r>
      <w:r>
        <w:rPr>
          <w:b w:val="1"/>
          <w:color w:val="191816"/>
          <w:sz w:val="56"/>
          <w:u w:color="191816"/>
        </w:rPr>
        <w:t>Д</w:t>
      </w:r>
      <w:r>
        <w:rPr>
          <w:b w:val="1"/>
          <w:color w:val="191816"/>
          <w:sz w:val="56"/>
          <w:u w:color="191816"/>
        </w:rPr>
        <w:t>01-119</w:t>
      </w:r>
    </w:p>
    <w:p w14:paraId="0F000000">
      <w:pPr>
        <w:pStyle w:val="Style_4"/>
        <w:ind/>
        <w:jc w:val="center"/>
        <w:rPr>
          <w:color w:val="000000"/>
          <w:sz w:val="56"/>
          <w:u w:color="000000"/>
        </w:rPr>
      </w:pPr>
      <w:r>
        <w:rPr>
          <w:color w:val="000000"/>
          <w:sz w:val="56"/>
          <w:u w:color="000000"/>
        </w:rPr>
        <w:t>Иняхина Дмитрия Андреевича</w:t>
      </w:r>
    </w:p>
    <w:p w14:paraId="10000000">
      <w:pPr>
        <w:pStyle w:val="Style_1"/>
        <w:spacing w:line="240" w:lineRule="auto"/>
        <w:ind/>
        <w:jc w:val="left"/>
        <w:rPr>
          <w:b w:val="1"/>
          <w:color w:val="ABB1B9"/>
          <w:sz w:val="28"/>
          <w:u w:color="ABB1B9"/>
        </w:rPr>
      </w:pPr>
    </w:p>
    <w:p w14:paraId="11000000">
      <w:pPr>
        <w:pStyle w:val="Style_1"/>
        <w:spacing w:line="240" w:lineRule="auto"/>
        <w:ind/>
        <w:rPr>
          <w:b w:val="1"/>
          <w:color w:val="ABB1B9"/>
          <w:sz w:val="28"/>
          <w:u w:color="ABB1B9"/>
        </w:rPr>
      </w:pPr>
    </w:p>
    <w:p w14:paraId="12000000">
      <w:pPr>
        <w:pStyle w:val="Style_1"/>
        <w:spacing w:line="240" w:lineRule="auto"/>
        <w:ind/>
        <w:rPr>
          <w:b w:val="1"/>
          <w:color w:val="ABB1B9"/>
          <w:sz w:val="28"/>
          <w:u w:color="ABB1B9"/>
        </w:rPr>
      </w:pPr>
    </w:p>
    <w:p w14:paraId="13000000">
      <w:pPr>
        <w:pStyle w:val="Style_1"/>
        <w:spacing w:line="240" w:lineRule="auto"/>
        <w:ind/>
        <w:rPr>
          <w:b w:val="1"/>
          <w:color w:val="ABB1B9"/>
          <w:sz w:val="28"/>
          <w:u w:color="ABB1B9"/>
        </w:rPr>
      </w:pPr>
    </w:p>
    <w:p w14:paraId="14000000">
      <w:pPr>
        <w:pStyle w:val="Style_1"/>
        <w:spacing w:line="240" w:lineRule="auto"/>
        <w:ind/>
        <w:rPr>
          <w:color w:val="ABB1B9"/>
          <w:u w:color="ABB1B9"/>
        </w:rPr>
      </w:pPr>
    </w:p>
    <w:p w14:paraId="15000000">
      <w:pPr>
        <w:pStyle w:val="Style_1"/>
        <w:spacing w:line="240" w:lineRule="auto"/>
        <w:ind/>
        <w:rPr>
          <w:color w:val="ABB1B9"/>
          <w:u w:color="ABB1B9"/>
        </w:rPr>
      </w:pPr>
    </w:p>
    <w:p w14:paraId="16000000">
      <w:pPr>
        <w:pStyle w:val="Style_1"/>
        <w:spacing w:line="240" w:lineRule="auto"/>
        <w:ind/>
        <w:rPr>
          <w:color w:val="ABB1B9"/>
          <w:u w:color="ABB1B9"/>
        </w:rPr>
      </w:pPr>
    </w:p>
    <w:p w14:paraId="17000000">
      <w:pPr>
        <w:pStyle w:val="Style_1"/>
        <w:spacing w:line="240" w:lineRule="auto"/>
        <w:ind/>
        <w:rPr>
          <w:color w:val="ABB1B9"/>
          <w:u w:color="ABB1B9"/>
        </w:rPr>
      </w:pPr>
    </w:p>
    <w:p w14:paraId="18000000">
      <w:pPr>
        <w:pStyle w:val="Style_1"/>
        <w:spacing w:line="240" w:lineRule="auto"/>
        <w:ind/>
        <w:rPr>
          <w:color w:val="ABB1B9"/>
          <w:u w:color="ABB1B9"/>
        </w:rPr>
      </w:pPr>
    </w:p>
    <w:p w14:paraId="19000000">
      <w:pPr>
        <w:pStyle w:val="Style_1"/>
        <w:spacing w:line="240" w:lineRule="auto"/>
        <w:ind/>
        <w:rPr>
          <w:color w:val="ABB1B9"/>
          <w:u w:color="ABB1B9"/>
        </w:rPr>
      </w:pPr>
    </w:p>
    <w:p w14:paraId="1A000000">
      <w:pPr>
        <w:pStyle w:val="Style_1"/>
        <w:spacing w:line="240" w:lineRule="auto"/>
        <w:ind/>
        <w:rPr>
          <w:color w:val="ABB1B9"/>
          <w:u w:color="ABB1B9"/>
        </w:rPr>
      </w:pPr>
    </w:p>
    <w:p w14:paraId="1B000000">
      <w:pPr>
        <w:pStyle w:val="Style_1"/>
        <w:spacing w:line="240" w:lineRule="auto"/>
        <w:ind/>
        <w:rPr>
          <w:color w:val="ABB1B9"/>
          <w:u w:color="ABB1B9"/>
        </w:rPr>
      </w:pPr>
    </w:p>
    <w:p w14:paraId="1C000000">
      <w:pPr>
        <w:pStyle w:val="Style_1"/>
        <w:spacing w:line="240" w:lineRule="auto"/>
        <w:ind/>
        <w:jc w:val="center"/>
        <w:rPr>
          <w:color w:val="ABB1B9"/>
          <w:u w:color="ABB1B9"/>
        </w:rPr>
      </w:pPr>
      <w:r>
        <w:rPr>
          <w:color w:val="ABB1B9"/>
          <w:u w:color="ABB1B9"/>
        </w:rPr>
        <w:t>МФТИ</w:t>
      </w:r>
    </w:p>
    <w:p w14:paraId="1D000000">
      <w:pPr>
        <w:pStyle w:val="Style_1"/>
        <w:spacing w:line="240" w:lineRule="auto"/>
        <w:ind/>
        <w:jc w:val="center"/>
      </w:pPr>
      <w:r>
        <w:rPr>
          <w:color w:val="ABB1B9"/>
          <w:u w:color="ABB1B9"/>
        </w:rPr>
        <w:t>2026</w:t>
      </w:r>
      <w:r>
        <w:rPr>
          <w:rFonts w:ascii="Arial Unicode MS" w:hAnsi="Arial Unicode MS"/>
          <w:b w:val="0"/>
          <w:i w:val="0"/>
          <w:color w:val="ABB1B9"/>
          <w:sz w:val="28"/>
          <w:u w:color="ABB1B9"/>
        </w:rPr>
        <w:br w:type="page"/>
      </w:r>
    </w:p>
    <w:p w14:paraId="1E000000">
      <w:pPr>
        <w:pStyle w:val="Style_5"/>
        <w:rPr>
          <w:rFonts w:ascii="Times New Roman" w:hAnsi="Times New Roman"/>
          <w:color w:val="000000"/>
          <w:u w:color="000000"/>
        </w:rPr>
      </w:pPr>
      <w:r>
        <w:rPr>
          <w:rFonts w:ascii="Times New Roman" w:hAnsi="Times New Roman"/>
          <w:color w:val="000000"/>
          <w:u w:color="000000"/>
        </w:rPr>
        <w:t>Оглавление</w:t>
      </w:r>
    </w:p>
    <w:p>
      <w:pPr>
        <w:pStyle w:val="Style_6"/>
        <w:tabs>
          <w:tab w:leader="none" w:pos="480" w:val="clear"/>
          <w:tab w:leader="none" w:pos="9611" w:val="clear"/>
          <w:tab w:leader="dot" w:pos="9640" w:val="right"/>
        </w:tabs>
        <w:ind/>
      </w:pPr>
      <w:r>
        <w:fldChar w:fldCharType="begin"/>
      </w:r>
      <w:r>
        <w:instrText xml:space="preserve">TOC \h \z \u \o "1-3"</w:instrText>
      </w:r>
      <w:r>
        <w:fldChar w:fldCharType="separate"/>
      </w:r>
      <w:r>
        <w:fldChar w:fldCharType="begin"/>
      </w:r>
      <w:r>
        <w:instrText>HYPERLINK \l "__RefHeading___149"</w:instrText>
      </w:r>
      <w:r>
        <w:fldChar w:fldCharType="separate"/>
      </w:r>
      <w:r>
        <w:t>1.    Постановка задания</w:t>
      </w:r>
      <w:r>
        <w:tab/>
      </w:r>
      <w:r>
        <w:fldChar w:fldCharType="begin"/>
      </w:r>
      <w:r>
        <w:instrText>PAGEREF __RefHeading___149 \h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0000000">
      <w:pPr>
        <w:pStyle w:val="Style_7"/>
        <w:tabs>
          <w:tab w:leader="none" w:pos="9498" w:val="clear"/>
          <w:tab w:leader="dot" w:pos="9640" w:val="right"/>
        </w:tabs>
        <w:ind/>
      </w:pPr>
      <w:r>
        <w:fldChar w:fldCharType="begin"/>
      </w:r>
      <w:r>
        <w:instrText>HYPERLINK \l "__RefHeading___150"</w:instrText>
      </w:r>
      <w:r>
        <w:fldChar w:fldCharType="separate"/>
      </w:r>
      <w:r>
        <w:t>1.1 Создание приложения —</w:t>
      </w:r>
      <w:r>
        <w:tab/>
      </w:r>
      <w:r>
        <w:fldChar w:fldCharType="begin"/>
      </w:r>
      <w:r>
        <w:instrText>PAGEREF __RefHeading___150 \h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1000000">
      <w:pPr>
        <w:pStyle w:val="Style_7"/>
        <w:tabs>
          <w:tab w:leader="none" w:pos="9498" w:val="clear"/>
          <w:tab w:leader="dot" w:pos="9640" w:val="right"/>
        </w:tabs>
        <w:ind/>
      </w:pPr>
      <w:r>
        <w:fldChar w:fldCharType="begin"/>
      </w:r>
      <w:r>
        <w:instrText>HYPERLINK \l "__RefHeading___151"</w:instrText>
      </w:r>
      <w:r>
        <w:fldChar w:fldCharType="separate"/>
      </w:r>
      <w:r>
        <w:t>1.2 Требования к проведению расчетов:</w:t>
      </w:r>
      <w:r>
        <w:tab/>
      </w:r>
      <w:r>
        <w:fldChar w:fldCharType="begin"/>
      </w:r>
      <w:r>
        <w:instrText>PAGEREF __RefHeading___151 \h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2000000">
      <w:pPr>
        <w:pStyle w:val="Style_7"/>
        <w:tabs>
          <w:tab w:leader="none" w:pos="9498" w:val="clear"/>
          <w:tab w:leader="dot" w:pos="9640" w:val="right"/>
        </w:tabs>
        <w:ind/>
      </w:pPr>
      <w:r>
        <w:fldChar w:fldCharType="begin"/>
      </w:r>
      <w:r>
        <w:instrText>HYPERLINK \l "__RefHeading___152"</w:instrText>
      </w:r>
      <w:r>
        <w:fldChar w:fldCharType="separate"/>
      </w:r>
      <w:r>
        <w:t>1.3 Требования к аргументам командной строки</w:t>
      </w:r>
      <w:r>
        <w:tab/>
      </w:r>
      <w:r>
        <w:fldChar w:fldCharType="begin"/>
      </w:r>
      <w:r>
        <w:instrText>PAGEREF __RefHeading___152 \h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23000000">
      <w:pPr>
        <w:pStyle w:val="Style_7"/>
        <w:tabs>
          <w:tab w:leader="none" w:pos="9498" w:val="clear"/>
          <w:tab w:leader="dot" w:pos="9640" w:val="right"/>
        </w:tabs>
        <w:ind/>
      </w:pPr>
      <w:r>
        <w:fldChar w:fldCharType="begin"/>
      </w:r>
      <w:r>
        <w:instrText>HYPERLINK \l "__RefHeading___153"</w:instrText>
      </w:r>
      <w:r>
        <w:fldChar w:fldCharType="separate"/>
      </w:r>
      <w:r>
        <w:t>1.4 Требования к ошибкам во входных данных</w:t>
      </w:r>
      <w:r>
        <w:tab/>
      </w:r>
      <w:r>
        <w:fldChar w:fldCharType="begin"/>
      </w:r>
      <w:r>
        <w:instrText>PAGEREF __RefHeading___153 \h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24000000">
      <w:pPr>
        <w:pStyle w:val="Style_7"/>
        <w:tabs>
          <w:tab w:leader="none" w:pos="9498" w:val="clear"/>
          <w:tab w:leader="dot" w:pos="9640" w:val="right"/>
        </w:tabs>
        <w:ind/>
      </w:pPr>
      <w:r>
        <w:fldChar w:fldCharType="begin"/>
      </w:r>
      <w:r>
        <w:instrText>HYPERLINK \l "__RefHeading___154"</w:instrText>
      </w:r>
      <w:r>
        <w:fldChar w:fldCharType="separate"/>
      </w:r>
      <w:r>
        <w:t>1.5 Требования к сборке приложения</w:t>
      </w:r>
      <w:r>
        <w:tab/>
      </w:r>
      <w:r>
        <w:fldChar w:fldCharType="begin"/>
      </w:r>
      <w:r>
        <w:instrText>PAGEREF __RefHeading___154 \h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25000000">
      <w:pPr>
        <w:pStyle w:val="Style_6"/>
        <w:tabs>
          <w:tab w:leader="none" w:pos="480" w:val="clear"/>
          <w:tab w:leader="none" w:pos="9611" w:val="clear"/>
          <w:tab w:leader="dot" w:pos="9640" w:val="right"/>
        </w:tabs>
        <w:ind/>
      </w:pPr>
      <w:r>
        <w:fldChar w:fldCharType="begin"/>
      </w:r>
      <w:r>
        <w:instrText>HYPERLINK \l "__RefHeading___155"</w:instrText>
      </w:r>
      <w:r>
        <w:fldChar w:fldCharType="separate"/>
      </w:r>
      <w:r>
        <w:t>2. Описание программы</w:t>
      </w:r>
      <w:r>
        <w:tab/>
      </w:r>
      <w:r>
        <w:fldChar w:fldCharType="begin"/>
      </w:r>
      <w:r>
        <w:instrText>PAGEREF __RefHeading___155 \h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26000000">
      <w:pPr>
        <w:pStyle w:val="Style_7"/>
        <w:tabs>
          <w:tab w:leader="none" w:pos="9498" w:val="clear"/>
          <w:tab w:leader="dot" w:pos="9640" w:val="right"/>
        </w:tabs>
        <w:ind/>
      </w:pPr>
      <w:r>
        <w:fldChar w:fldCharType="begin"/>
      </w:r>
      <w:r>
        <w:instrText>HYPERLINK \l "__RefHeading___156"</w:instrText>
      </w:r>
      <w:r>
        <w:fldChar w:fldCharType="separate"/>
      </w:r>
      <w:r>
        <w:t>2.1 Исходный код приложения</w:t>
      </w:r>
      <w:r>
        <w:tab/>
      </w:r>
      <w:r>
        <w:fldChar w:fldCharType="begin"/>
      </w:r>
      <w:r>
        <w:instrText>PAGEREF __RefHeading___156 \h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27000000">
      <w:pPr>
        <w:pStyle w:val="Style_7"/>
        <w:tabs>
          <w:tab w:leader="none" w:pos="9498" w:val="clear"/>
          <w:tab w:leader="dot" w:pos="9640" w:val="right"/>
        </w:tabs>
        <w:ind/>
      </w:pPr>
      <w:r>
        <w:fldChar w:fldCharType="begin"/>
      </w:r>
      <w:r>
        <w:instrText>HYPERLINK \l "__RefHeading___157"</w:instrText>
      </w:r>
      <w:r>
        <w:fldChar w:fldCharType="separate"/>
      </w:r>
      <w:r>
        <w:t>2.2 Описание файлов приложения</w:t>
      </w:r>
      <w:r>
        <w:tab/>
      </w:r>
      <w:r>
        <w:fldChar w:fldCharType="begin"/>
      </w:r>
      <w:r>
        <w:instrText>PAGEREF __RefHeading___157 \h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28000000">
      <w:pPr>
        <w:pStyle w:val="Style_7"/>
        <w:tabs>
          <w:tab w:leader="none" w:pos="9498" w:val="clear"/>
          <w:tab w:leader="dot" w:pos="9640" w:val="right"/>
        </w:tabs>
        <w:ind/>
      </w:pPr>
      <w:r>
        <w:fldChar w:fldCharType="begin"/>
      </w:r>
      <w:r>
        <w:instrText>HYPERLINK \l "__RefHeading___158"</w:instrText>
      </w:r>
      <w:r>
        <w:fldChar w:fldCharType="separate"/>
      </w:r>
      <w:r>
        <w:t>2.3 Описание работы приложения</w:t>
      </w:r>
      <w:r>
        <w:tab/>
      </w:r>
      <w:r>
        <w:fldChar w:fldCharType="begin"/>
      </w:r>
      <w:r>
        <w:instrText>PAGEREF __RefHeading___158 \h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29000000">
      <w:pPr>
        <w:pStyle w:val="Style_7"/>
        <w:tabs>
          <w:tab w:leader="none" w:pos="9498" w:val="clear"/>
          <w:tab w:leader="dot" w:pos="9640" w:val="right"/>
        </w:tabs>
        <w:ind/>
      </w:pPr>
      <w:r>
        <w:fldChar w:fldCharType="begin"/>
      </w:r>
      <w:r>
        <w:instrText>HYPERLINK \l "__RefHeading___160"</w:instrText>
      </w:r>
      <w:r>
        <w:fldChar w:fldCharType="separate"/>
      </w:r>
      <w:r>
        <w:t>2.5 Демонстрация работы программы</w:t>
      </w:r>
      <w:r>
        <w:tab/>
      </w:r>
      <w:r>
        <w:fldChar w:fldCharType="begin"/>
      </w:r>
      <w:r>
        <w:instrText>PAGEREF __RefHeading___160 \h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2A000000">
      <w:pPr>
        <w:pStyle w:val="Style_7"/>
        <w:tabs>
          <w:tab w:leader="none" w:pos="9498" w:val="clear"/>
          <w:tab w:leader="dot" w:pos="9640" w:val="right"/>
        </w:tabs>
        <w:ind/>
      </w:pPr>
      <w:r>
        <w:fldChar w:fldCharType="begin"/>
      </w:r>
      <w:r>
        <w:instrText>HYPERLINK \l "__RefHeading___161"</w:instrText>
      </w:r>
      <w:r>
        <w:fldChar w:fldCharType="separate"/>
      </w:r>
      <w:r>
        <w:t>2.6 Сборка программы утилитой make</w:t>
      </w:r>
      <w:r>
        <w:tab/>
      </w:r>
      <w:r>
        <w:fldChar w:fldCharType="begin"/>
      </w:r>
      <w:r>
        <w:instrText>PAGEREF __RefHeading___161 \h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>
      <w:r>
        <w:fldChar w:fldCharType="end"/>
      </w:r>
    </w:p>
    <w:p w14:paraId="2C000000">
      <w:r>
        <w:br w:type="page"/>
      </w:r>
    </w:p>
    <w:p w14:paraId="2D000000">
      <w:bookmarkStart w:id="4" w:name="__RefHeading___149"/>
      <w:bookmarkEnd w:id="4"/>
      <w:pPr>
        <w:pStyle w:val="Style_8"/>
        <w:numPr>
          <w:numId w:val="1"/>
        </w:numPr>
        <w:spacing w:line="276" w:lineRule="auto"/>
        <w:ind w:firstLine="709" w:left="0"/>
        <w:rPr>
          <w:sz w:val="36"/>
        </w:rPr>
      </w:pPr>
      <w:r>
        <w:rPr>
          <w:sz w:val="36"/>
        </w:rPr>
        <w:t xml:space="preserve"> </w:t>
      </w:r>
      <w:bookmarkStart w:id="5" w:name="_Toc"/>
      <w:r>
        <w:rPr>
          <w:sz w:val="36"/>
        </w:rPr>
        <w:t>Постановка задания</w:t>
      </w:r>
      <w:bookmarkEnd w:id="5"/>
    </w:p>
    <w:p w14:paraId="2E000000">
      <w:bookmarkStart w:id="6" w:name="__RefHeading___150"/>
      <w:bookmarkEnd w:id="6"/>
      <w:pPr>
        <w:pStyle w:val="Style_9"/>
        <w:spacing w:line="276" w:lineRule="auto"/>
        <w:ind w:firstLine="709" w:left="0"/>
        <w:rPr>
          <w:sz w:val="32"/>
        </w:rPr>
      </w:pPr>
      <w:r>
        <w:rPr>
          <w:sz w:val="32"/>
        </w:rPr>
        <w:t>1.1 Создание приложения —</w:t>
      </w:r>
    </w:p>
    <w:p w14:paraId="2F000000">
      <w:pPr>
        <w:pStyle w:val="Style_10"/>
        <w:spacing w:line="276" w:lineRule="auto"/>
        <w:ind w:firstLine="709" w:left="0"/>
        <w:rPr>
          <w:sz w:val="28"/>
        </w:rPr>
      </w:pPr>
      <w:r>
        <w:rPr>
          <w:sz w:val="28"/>
        </w:rPr>
        <w:t xml:space="preserve"> </w:t>
      </w:r>
      <w:r>
        <w:rPr>
          <w:sz w:val="28"/>
        </w:rPr>
        <w:t>Поиск корней пересечения функций</w:t>
      </w:r>
      <w:r>
        <w:rPr>
          <w:sz w:val="28"/>
        </w:rPr>
        <w:t xml:space="preserve">, </w:t>
      </w:r>
      <w:r>
        <w:rPr>
          <w:sz w:val="28"/>
        </w:rPr>
        <w:t>расчет площади фигуры</w:t>
      </w:r>
      <w:r>
        <w:rPr>
          <w:sz w:val="28"/>
        </w:rPr>
        <w:t xml:space="preserve">, </w:t>
      </w:r>
      <w:r>
        <w:rPr>
          <w:sz w:val="28"/>
        </w:rPr>
        <w:t xml:space="preserve">образуемой пересечением этими функциями </w:t>
      </w:r>
    </w:p>
    <w:p w14:paraId="30000000">
      <w:pPr>
        <w:pStyle w:val="Style_10"/>
        <w:spacing w:line="276" w:lineRule="auto"/>
        <w:ind w:firstLine="709" w:left="0"/>
        <w:rPr>
          <w:sz w:val="28"/>
        </w:rPr>
      </w:pPr>
    </w:p>
    <w:p w14:paraId="31000000">
      <w:pPr>
        <w:pStyle w:val="Style_1"/>
        <w:widowControl w:val="0"/>
        <w:spacing w:after="0" w:before="0" w:line="276" w:lineRule="auto"/>
        <w:ind w:firstLine="709" w:left="0"/>
        <w:rPr>
          <w:sz w:val="28"/>
        </w:rPr>
      </w:pPr>
      <w:r>
        <w:rPr>
          <w:sz w:val="28"/>
        </w:rPr>
        <w:t>Необходимо реализовать приложение</w:t>
      </w:r>
      <w:r>
        <w:rPr>
          <w:sz w:val="28"/>
        </w:rPr>
        <w:t xml:space="preserve">, </w:t>
      </w:r>
      <w:r>
        <w:rPr>
          <w:sz w:val="28"/>
        </w:rPr>
        <w:t>которое осуществляет</w:t>
      </w:r>
      <w:r>
        <w:rPr>
          <w:sz w:val="28"/>
        </w:rPr>
        <w:t>:</w:t>
      </w:r>
    </w:p>
    <w:p w14:paraId="32000000">
      <w:pPr>
        <w:pStyle w:val="Style_1"/>
        <w:widowControl w:val="0"/>
        <w:spacing w:after="0" w:before="0" w:line="276" w:lineRule="auto"/>
        <w:ind w:firstLine="709" w:left="0"/>
        <w:rPr>
          <w:sz w:val="28"/>
        </w:rPr>
      </w:pPr>
      <w:r>
        <w:rPr>
          <w:sz w:val="28"/>
        </w:rPr>
        <w:t xml:space="preserve">1. </w:t>
      </w:r>
      <w:r>
        <w:rPr>
          <w:sz w:val="28"/>
        </w:rPr>
        <w:t>Поиск корней</w:t>
      </w:r>
      <w:r>
        <w:rPr>
          <w:sz w:val="28"/>
        </w:rPr>
        <w:t>:</w:t>
      </w:r>
    </w:p>
    <w:p w14:paraId="33000000">
      <w:pPr>
        <w:pStyle w:val="Style_1"/>
        <w:widowControl w:val="0"/>
        <w:spacing w:after="0" w:before="0" w:line="276" w:lineRule="auto"/>
        <w:ind w:firstLine="709" w:left="0"/>
        <w:rPr>
          <w:sz w:val="28"/>
        </w:rPr>
      </w:pP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>при пересечении двух функций</w:t>
      </w:r>
      <w:r>
        <w:rPr>
          <w:sz w:val="28"/>
        </w:rPr>
        <w:t>,</w:t>
      </w:r>
    </w:p>
    <w:p w14:paraId="34000000">
      <w:pPr>
        <w:pStyle w:val="Style_1"/>
        <w:widowControl w:val="0"/>
        <w:spacing w:after="0" w:before="0" w:line="276" w:lineRule="auto"/>
        <w:ind w:firstLine="709" w:left="0"/>
        <w:rPr>
          <w:sz w:val="28"/>
        </w:rPr>
      </w:pP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>при пересечении функции и оси абсцисс</w:t>
      </w:r>
      <w:r>
        <w:rPr>
          <w:sz w:val="28"/>
        </w:rPr>
        <w:t>.</w:t>
      </w:r>
    </w:p>
    <w:p w14:paraId="35000000">
      <w:pPr>
        <w:pStyle w:val="Style_1"/>
        <w:widowControl w:val="0"/>
        <w:spacing w:after="0" w:before="0" w:line="276" w:lineRule="auto"/>
        <w:ind w:firstLine="709" w:left="0"/>
        <w:rPr>
          <w:sz w:val="28"/>
        </w:rPr>
      </w:pPr>
      <w:r>
        <w:rPr>
          <w:sz w:val="28"/>
        </w:rPr>
        <w:t xml:space="preserve">  2. </w:t>
      </w:r>
      <w:r>
        <w:rPr>
          <w:sz w:val="28"/>
        </w:rPr>
        <w:t>Вычисление площади фигуры</w:t>
      </w:r>
      <w:r>
        <w:rPr>
          <w:sz w:val="28"/>
        </w:rPr>
        <w:t xml:space="preserve">, </w:t>
      </w:r>
      <w:r>
        <w:rPr>
          <w:sz w:val="28"/>
        </w:rPr>
        <w:t>описанной пересечением функции</w:t>
      </w:r>
      <w:r>
        <w:rPr>
          <w:sz w:val="28"/>
        </w:rPr>
        <w:t>.</w:t>
      </w:r>
    </w:p>
    <w:p w14:paraId="36000000">
      <w:pPr>
        <w:pStyle w:val="Style_1"/>
        <w:widowControl w:val="0"/>
        <w:spacing w:after="0" w:before="0" w:line="276" w:lineRule="auto"/>
        <w:ind w:firstLine="709" w:left="0"/>
        <w:rPr>
          <w:sz w:val="28"/>
        </w:rPr>
      </w:pPr>
    </w:p>
    <w:p w14:paraId="37000000">
      <w:pPr>
        <w:pStyle w:val="Style_1"/>
        <w:widowControl w:val="0"/>
        <w:spacing w:after="0" w:before="0" w:line="276" w:lineRule="auto"/>
        <w:ind w:firstLine="709" w:left="0"/>
        <w:rPr>
          <w:sz w:val="28"/>
        </w:rPr>
      </w:pPr>
      <w:r>
        <w:rPr>
          <w:sz w:val="28"/>
        </w:rPr>
        <w:t>Вводимые параметры</w:t>
      </w:r>
      <w:r>
        <w:rPr>
          <w:sz w:val="28"/>
        </w:rPr>
        <w:t>:</w:t>
      </w:r>
    </w:p>
    <w:p w14:paraId="38000000">
      <w:pPr>
        <w:pStyle w:val="Style_1"/>
        <w:widowControl w:val="0"/>
        <w:spacing w:after="0" w:before="0" w:line="276" w:lineRule="auto"/>
        <w:ind w:firstLine="709" w:left="0"/>
        <w:rPr>
          <w:sz w:val="28"/>
        </w:rPr>
      </w:pPr>
      <w:r>
        <w:rPr>
          <w:sz w:val="28"/>
        </w:rPr>
        <w:t>интервал поиска  корней</w:t>
      </w:r>
      <w:r>
        <w:rPr>
          <w:sz w:val="28"/>
        </w:rPr>
        <w:t>,</w:t>
      </w:r>
    </w:p>
    <w:p w14:paraId="39000000">
      <w:pPr>
        <w:pStyle w:val="Style_1"/>
        <w:widowControl w:val="0"/>
        <w:spacing w:after="0" w:before="0" w:line="276" w:lineRule="auto"/>
        <w:ind w:firstLine="709" w:left="0"/>
        <w:rPr>
          <w:sz w:val="28"/>
        </w:rPr>
      </w:pPr>
      <w:r>
        <w:rPr>
          <w:sz w:val="28"/>
        </w:rPr>
        <w:t xml:space="preserve">точность выполнении расчетов </w:t>
      </w:r>
      <w:r>
        <w:rPr>
          <w:sz w:val="28"/>
        </w:rPr>
        <w:t>(</w:t>
      </w:r>
      <w:r>
        <w:rPr>
          <w:sz w:val="28"/>
        </w:rPr>
        <w:t>эпсилон</w:t>
      </w:r>
      <w:r>
        <w:rPr>
          <w:sz w:val="28"/>
        </w:rPr>
        <w:t>),</w:t>
      </w:r>
    </w:p>
    <w:p w14:paraId="3A000000">
      <w:pPr>
        <w:pStyle w:val="Style_1"/>
        <w:widowControl w:val="0"/>
        <w:spacing w:after="0" w:before="0" w:line="276" w:lineRule="auto"/>
        <w:ind w:firstLine="709" w:left="0"/>
        <w:rPr>
          <w:sz w:val="28"/>
        </w:rPr>
      </w:pPr>
      <w:r>
        <w:rPr>
          <w:sz w:val="28"/>
        </w:rPr>
        <w:t>выбор метода расчета корней</w:t>
      </w:r>
      <w:r>
        <w:rPr>
          <w:sz w:val="28"/>
        </w:rPr>
        <w:t>,</w:t>
      </w:r>
    </w:p>
    <w:p w14:paraId="3B000000">
      <w:pPr>
        <w:pStyle w:val="Style_1"/>
        <w:widowControl w:val="0"/>
        <w:spacing w:after="0" w:before="0" w:line="276" w:lineRule="auto"/>
        <w:ind w:firstLine="709" w:left="0"/>
        <w:rPr>
          <w:sz w:val="28"/>
        </w:rPr>
      </w:pPr>
      <w:r>
        <w:rPr>
          <w:sz w:val="28"/>
        </w:rPr>
        <w:t>выбор метода расчета площади</w:t>
      </w:r>
      <w:r>
        <w:rPr>
          <w:sz w:val="28"/>
        </w:rPr>
        <w:t>,</w:t>
      </w:r>
    </w:p>
    <w:p w14:paraId="3C000000">
      <w:pPr>
        <w:pStyle w:val="Style_1"/>
        <w:widowControl w:val="0"/>
        <w:spacing w:after="0" w:before="0" w:line="276" w:lineRule="auto"/>
        <w:ind w:firstLine="709" w:left="0"/>
        <w:rPr>
          <w:sz w:val="28"/>
        </w:rPr>
      </w:pPr>
      <w:r>
        <w:rPr>
          <w:sz w:val="28"/>
        </w:rPr>
        <w:t>выбор функций для проведения расчетов площадей и</w:t>
      </w:r>
      <w:r>
        <w:rPr>
          <w:sz w:val="28"/>
        </w:rPr>
        <w:t>/</w:t>
      </w:r>
      <w:r>
        <w:rPr>
          <w:sz w:val="28"/>
        </w:rPr>
        <w:t>или поиска корней</w:t>
      </w:r>
      <w:r>
        <w:rPr>
          <w:sz w:val="28"/>
        </w:rPr>
        <w:t>.</w:t>
      </w:r>
    </w:p>
    <w:p w14:paraId="3D000000">
      <w:pPr>
        <w:pStyle w:val="Style_1"/>
        <w:widowControl w:val="0"/>
        <w:spacing w:after="0" w:before="0" w:line="276" w:lineRule="auto"/>
        <w:ind w:firstLine="709" w:left="0"/>
        <w:rPr>
          <w:sz w:val="28"/>
        </w:rPr>
      </w:pPr>
    </w:p>
    <w:p w14:paraId="3E000000">
      <w:pPr>
        <w:pStyle w:val="Style_1"/>
        <w:widowControl w:val="0"/>
        <w:spacing w:after="0" w:before="0" w:line="276" w:lineRule="auto"/>
        <w:ind w:firstLine="709" w:left="0"/>
        <w:rPr>
          <w:sz w:val="28"/>
        </w:rPr>
      </w:pPr>
      <w:r>
        <w:rPr>
          <w:sz w:val="28"/>
        </w:rPr>
        <w:t>Приложение должно содержать справку о выполняемых ей действиях</w:t>
      </w:r>
      <w:r>
        <w:rPr>
          <w:sz w:val="28"/>
        </w:rPr>
        <w:t xml:space="preserve">, </w:t>
      </w:r>
      <w:r>
        <w:rPr>
          <w:sz w:val="28"/>
        </w:rPr>
        <w:t>в интерактивном режиме осуществлять выбор метода расчетов корней и выбор метода поиска площади</w:t>
      </w:r>
      <w:r>
        <w:rPr>
          <w:sz w:val="28"/>
        </w:rPr>
        <w:t xml:space="preserve">, </w:t>
      </w:r>
      <w:r>
        <w:rPr>
          <w:sz w:val="28"/>
        </w:rPr>
        <w:t>выводить результаты вычислений поиска корней и вычисления площади</w:t>
      </w:r>
      <w:r>
        <w:rPr>
          <w:sz w:val="28"/>
        </w:rPr>
        <w:t>.</w:t>
      </w:r>
    </w:p>
    <w:p w14:paraId="3F000000">
      <w:pPr>
        <w:pStyle w:val="Style_1"/>
        <w:widowControl w:val="0"/>
        <w:spacing w:after="0" w:before="0" w:line="276" w:lineRule="auto"/>
        <w:ind w:firstLine="709" w:left="0"/>
        <w:rPr>
          <w:sz w:val="28"/>
        </w:rPr>
      </w:pPr>
      <w:r>
        <w:rPr>
          <w:sz w:val="28"/>
        </w:rPr>
        <w:t xml:space="preserve">В приложении должна быть реализована защита от деления на </w:t>
      </w:r>
      <w:r>
        <w:rPr>
          <w:sz w:val="28"/>
        </w:rPr>
        <w:t>‘</w:t>
      </w:r>
      <w:r>
        <w:rPr>
          <w:sz w:val="28"/>
        </w:rPr>
        <w:t>0</w:t>
      </w:r>
      <w:r>
        <w:rPr>
          <w:sz w:val="28"/>
        </w:rPr>
        <w:t>’</w:t>
      </w:r>
      <w:r>
        <w:rPr>
          <w:sz w:val="28"/>
        </w:rPr>
        <w:t xml:space="preserve">, </w:t>
      </w:r>
      <w:r>
        <w:rPr>
          <w:sz w:val="28"/>
        </w:rPr>
        <w:t xml:space="preserve">заложены алгоритмы действий при неправильном и не полном вводе </w:t>
      </w:r>
      <w:r>
        <w:rPr>
          <w:sz w:val="28"/>
        </w:rPr>
        <w:t>(</w:t>
      </w:r>
      <w:r>
        <w:rPr>
          <w:sz w:val="28"/>
        </w:rPr>
        <w:t>кода отсутствует часть исходных данных</w:t>
      </w:r>
      <w:r>
        <w:rPr>
          <w:sz w:val="28"/>
        </w:rPr>
        <w:t>).</w:t>
      </w:r>
    </w:p>
    <w:p w14:paraId="40000000">
      <w:pPr>
        <w:pStyle w:val="Style_1"/>
        <w:widowControl w:val="0"/>
        <w:spacing w:after="0" w:before="0" w:line="276" w:lineRule="auto"/>
        <w:ind w:firstLine="709" w:left="0"/>
        <w:rPr>
          <w:sz w:val="28"/>
        </w:rPr>
      </w:pPr>
      <w:r>
        <w:rPr>
          <w:sz w:val="28"/>
        </w:rPr>
        <w:t>В приложении должно быть реализовано отображение текущего состояния введенной информации в виде строки состояния</w:t>
      </w:r>
      <w:r>
        <w:rPr>
          <w:sz w:val="28"/>
        </w:rPr>
        <w:t>.</w:t>
      </w:r>
    </w:p>
    <w:p w14:paraId="41000000">
      <w:pPr>
        <w:pStyle w:val="Style_1"/>
        <w:widowControl w:val="0"/>
        <w:spacing w:after="0" w:before="0" w:line="276" w:lineRule="auto"/>
        <w:ind w:firstLine="709" w:left="0"/>
        <w:rPr>
          <w:b w:val="1"/>
          <w:sz w:val="28"/>
        </w:rPr>
      </w:pPr>
    </w:p>
    <w:p w14:paraId="42000000">
      <w:bookmarkStart w:id="7" w:name="__RefHeading___151"/>
      <w:bookmarkEnd w:id="7"/>
      <w:pPr>
        <w:pStyle w:val="Style_9"/>
        <w:spacing w:line="276" w:lineRule="auto"/>
        <w:ind w:firstLine="709" w:left="0"/>
        <w:rPr>
          <w:sz w:val="32"/>
        </w:rPr>
      </w:pPr>
      <w:r>
        <w:rPr>
          <w:sz w:val="32"/>
        </w:rPr>
        <w:t xml:space="preserve">1.2 Требования к </w:t>
      </w:r>
      <w:r>
        <w:rPr>
          <w:sz w:val="32"/>
        </w:rPr>
        <w:t>проведению расчетов</w:t>
      </w:r>
      <w:r>
        <w:rPr>
          <w:sz w:val="32"/>
        </w:rPr>
        <w:t>:</w:t>
      </w:r>
    </w:p>
    <w:p w14:paraId="43000000">
      <w:pPr>
        <w:pStyle w:val="Style_11"/>
        <w:widowControl w:val="0"/>
        <w:spacing w:after="0" w:before="0" w:line="276" w:lineRule="auto"/>
        <w:ind w:firstLine="709" w:left="0"/>
        <w:rPr>
          <w:b w:val="1"/>
          <w:sz w:val="28"/>
        </w:rPr>
      </w:pPr>
    </w:p>
    <w:p w14:paraId="44000000">
      <w:pPr>
        <w:pStyle w:val="Style_1"/>
        <w:widowControl w:val="0"/>
        <w:spacing w:after="0" w:before="0" w:line="276" w:lineRule="auto"/>
        <w:ind w:firstLine="709" w:left="0"/>
        <w:rPr>
          <w:sz w:val="28"/>
        </w:rPr>
      </w:pPr>
      <w:r>
        <w:rPr>
          <w:sz w:val="28"/>
        </w:rPr>
        <w:t>Для вычислений заданы следующие функции</w:t>
      </w:r>
      <w:r>
        <w:rPr>
          <w:sz w:val="28"/>
        </w:rPr>
        <w:t>:</w:t>
      </w:r>
    </w:p>
    <w:p w14:paraId="45000000">
      <w:pPr>
        <w:pStyle w:val="Style_1"/>
        <w:widowControl w:val="0"/>
        <w:spacing w:after="0" w:before="0" w:line="276" w:lineRule="auto"/>
        <w:ind w:firstLine="709" w:left="0"/>
        <w:rPr>
          <w:sz w:val="28"/>
        </w:rPr>
      </w:pPr>
      <w:r>
        <w:rPr>
          <w:sz w:val="28"/>
        </w:rPr>
        <w:t>f1</w:t>
      </w:r>
      <w:r>
        <w:rPr>
          <w:sz w:val="28"/>
        </w:rPr>
        <w:t xml:space="preserve"> - (0.6 </w:t>
      </w:r>
      <w:r>
        <w:rPr>
          <w:sz w:val="28"/>
        </w:rPr>
        <w:t>*</w:t>
      </w:r>
      <w:r>
        <w:rPr>
          <w:sz w:val="28"/>
        </w:rPr>
        <w:t xml:space="preserve"> х </w:t>
      </w:r>
      <w:r>
        <w:rPr>
          <w:sz w:val="28"/>
        </w:rPr>
        <w:t xml:space="preserve">+3) </w:t>
      </w:r>
    </w:p>
    <w:p w14:paraId="46000000">
      <w:pPr>
        <w:pStyle w:val="Style_1"/>
        <w:widowControl w:val="0"/>
        <w:spacing w:after="0" w:before="0" w:line="276" w:lineRule="auto"/>
        <w:ind w:firstLine="709" w:left="0"/>
        <w:rPr>
          <w:sz w:val="28"/>
        </w:rPr>
      </w:pPr>
      <w:r>
        <w:rPr>
          <w:sz w:val="28"/>
        </w:rPr>
        <w:t>f2 - ( (x - 2) ^ 3 - 1)</w:t>
      </w:r>
    </w:p>
    <w:p w14:paraId="47000000">
      <w:pPr>
        <w:pStyle w:val="Style_1"/>
        <w:widowControl w:val="0"/>
        <w:spacing w:after="0" w:before="0" w:line="276" w:lineRule="auto"/>
        <w:ind w:firstLine="709" w:left="0"/>
        <w:rPr>
          <w:sz w:val="28"/>
        </w:rPr>
      </w:pPr>
      <w:r>
        <w:rPr>
          <w:sz w:val="28"/>
        </w:rPr>
        <w:t>f3 - (3 / x)</w:t>
      </w:r>
    </w:p>
    <w:p w14:paraId="48000000">
      <w:pPr>
        <w:pStyle w:val="Style_1"/>
        <w:widowControl w:val="0"/>
        <w:spacing w:after="0" w:before="0" w:line="276" w:lineRule="auto"/>
        <w:ind w:firstLine="709" w:left="0"/>
        <w:rPr>
          <w:sz w:val="28"/>
        </w:rPr>
      </w:pPr>
      <w:r>
        <w:rPr>
          <w:sz w:val="28"/>
        </w:rPr>
        <w:t xml:space="preserve">  </w:t>
      </w:r>
    </w:p>
    <w:p w14:paraId="49000000">
      <w:pPr>
        <w:pStyle w:val="Style_1"/>
        <w:widowControl w:val="0"/>
        <w:spacing w:after="0" w:before="0" w:line="276" w:lineRule="auto"/>
        <w:ind w:firstLine="709" w:left="0"/>
        <w:rPr>
          <w:sz w:val="28"/>
        </w:rPr>
      </w:pPr>
      <w:r>
        <w:rPr>
          <w:sz w:val="28"/>
        </w:rPr>
        <w:t xml:space="preserve">Необходимо </w:t>
      </w:r>
      <w:r>
        <w:rPr>
          <w:sz w:val="28"/>
        </w:rPr>
        <w:t>осуществить поиск корней с точностью эпсилон</w:t>
      </w:r>
      <w:r>
        <w:rPr>
          <w:sz w:val="28"/>
        </w:rPr>
        <w:t xml:space="preserve"> </w:t>
      </w:r>
      <w:r>
        <w:rPr>
          <w:sz w:val="28"/>
        </w:rPr>
        <w:t xml:space="preserve">на отрезке </w:t>
      </w:r>
      <w:r>
        <w:rPr>
          <w:sz w:val="28"/>
        </w:rPr>
        <w:t>[xl, xr]</w:t>
      </w:r>
      <w:r>
        <w:rPr>
          <w:sz w:val="28"/>
        </w:rPr>
        <w:t xml:space="preserve">, </w:t>
      </w:r>
      <w:r>
        <w:rPr>
          <w:sz w:val="28"/>
        </w:rPr>
        <w:t>с вариативным использованием следующих методов</w:t>
      </w:r>
      <w:r>
        <w:rPr>
          <w:sz w:val="28"/>
        </w:rPr>
        <w:t>:</w:t>
      </w:r>
    </w:p>
    <w:p w14:paraId="4A000000">
      <w:pPr>
        <w:pStyle w:val="Style_1"/>
        <w:widowControl w:val="0"/>
        <w:numPr>
          <w:ilvl w:val="0"/>
          <w:numId w:val="2"/>
        </w:numPr>
        <w:spacing w:after="0" w:before="0" w:line="276" w:lineRule="auto"/>
        <w:ind w:firstLine="709" w:left="0" w:right="0"/>
        <w:jc w:val="both"/>
        <w:rPr>
          <w:sz w:val="28"/>
        </w:rPr>
      </w:pPr>
      <w:r>
        <w:rPr>
          <w:sz w:val="28"/>
        </w:rPr>
        <w:t>метод линейного поиска корня функции</w:t>
      </w:r>
      <w:r>
        <w:rPr>
          <w:sz w:val="28"/>
        </w:rPr>
        <w:t>,</w:t>
      </w:r>
    </w:p>
    <w:p w14:paraId="4B000000">
      <w:pPr>
        <w:pStyle w:val="Style_1"/>
        <w:widowControl w:val="0"/>
        <w:numPr>
          <w:ilvl w:val="0"/>
          <w:numId w:val="2"/>
        </w:numPr>
        <w:spacing w:after="0" w:before="0" w:line="276" w:lineRule="auto"/>
        <w:ind w:firstLine="709" w:left="0" w:right="0"/>
        <w:jc w:val="both"/>
        <w:rPr>
          <w:sz w:val="28"/>
        </w:rPr>
      </w:pPr>
      <w:r>
        <w:rPr>
          <w:sz w:val="28"/>
        </w:rPr>
        <w:t>метод деления отрезка пополам</w:t>
      </w:r>
      <w:r>
        <w:rPr>
          <w:sz w:val="28"/>
        </w:rPr>
        <w:t>,</w:t>
      </w:r>
    </w:p>
    <w:p w14:paraId="4C000000">
      <w:pPr>
        <w:pStyle w:val="Style_1"/>
        <w:widowControl w:val="0"/>
        <w:numPr>
          <w:ilvl w:val="0"/>
          <w:numId w:val="2"/>
        </w:numPr>
        <w:spacing w:after="0" w:before="0" w:line="276" w:lineRule="auto"/>
        <w:ind w:firstLine="709" w:left="0" w:right="0"/>
        <w:jc w:val="both"/>
        <w:rPr>
          <w:sz w:val="28"/>
        </w:rPr>
      </w:pPr>
      <w:r>
        <w:rPr>
          <w:sz w:val="28"/>
        </w:rPr>
        <w:t>метод хорд</w:t>
      </w:r>
      <w:r>
        <w:rPr>
          <w:sz w:val="28"/>
        </w:rPr>
        <w:t>,</w:t>
      </w:r>
    </w:p>
    <w:p w14:paraId="4D000000">
      <w:pPr>
        <w:pStyle w:val="Style_1"/>
        <w:widowControl w:val="0"/>
        <w:numPr>
          <w:ilvl w:val="0"/>
          <w:numId w:val="2"/>
        </w:numPr>
        <w:spacing w:after="0" w:before="0" w:line="276" w:lineRule="auto"/>
        <w:ind w:firstLine="709" w:left="0" w:right="0"/>
        <w:jc w:val="both"/>
        <w:rPr>
          <w:sz w:val="28"/>
        </w:rPr>
      </w:pPr>
      <w:r>
        <w:rPr>
          <w:sz w:val="28"/>
        </w:rPr>
        <w:t xml:space="preserve">метод касательных </w:t>
      </w:r>
      <w:r>
        <w:rPr>
          <w:sz w:val="28"/>
        </w:rPr>
        <w:t>(</w:t>
      </w:r>
      <w:r>
        <w:rPr>
          <w:sz w:val="28"/>
        </w:rPr>
        <w:t>Ньютона</w:t>
      </w:r>
      <w:r>
        <w:rPr>
          <w:sz w:val="28"/>
        </w:rPr>
        <w:t>)</w:t>
      </w:r>
      <w:r>
        <w:rPr>
          <w:sz w:val="28"/>
        </w:rPr>
        <w:t>.</w:t>
      </w:r>
    </w:p>
    <w:p w14:paraId="4E000000">
      <w:pPr>
        <w:pStyle w:val="Style_1"/>
        <w:widowControl w:val="0"/>
        <w:spacing w:after="0" w:before="0" w:line="276" w:lineRule="auto"/>
        <w:ind w:firstLine="709" w:left="0"/>
        <w:rPr>
          <w:sz w:val="28"/>
        </w:rPr>
      </w:pPr>
      <w:r>
        <w:rPr>
          <w:sz w:val="28"/>
        </w:rPr>
        <w:t xml:space="preserve">Поиск площадей производится с различением отрезка на </w:t>
      </w:r>
      <w:r>
        <w:rPr>
          <w:sz w:val="28"/>
        </w:rPr>
        <w:t>1/</w:t>
      </w:r>
      <w:r>
        <w:rPr>
          <w:sz w:val="28"/>
        </w:rPr>
        <w:t>эпсилон</w:t>
      </w:r>
      <w:r>
        <w:rPr>
          <w:sz w:val="28"/>
        </w:rPr>
        <w:t xml:space="preserve"> </w:t>
      </w:r>
      <w:r>
        <w:rPr>
          <w:sz w:val="28"/>
        </w:rPr>
        <w:t xml:space="preserve">частей </w:t>
      </w:r>
      <w:r>
        <w:rPr>
          <w:sz w:val="28"/>
        </w:rPr>
        <w:t xml:space="preserve">на отрезке </w:t>
      </w:r>
      <w:r>
        <w:rPr>
          <w:sz w:val="28"/>
        </w:rPr>
        <w:t>[xl, xr]</w:t>
      </w:r>
      <w:r>
        <w:rPr>
          <w:sz w:val="28"/>
        </w:rPr>
        <w:t xml:space="preserve">, </w:t>
      </w:r>
      <w:r>
        <w:rPr>
          <w:sz w:val="28"/>
        </w:rPr>
        <w:t>с вариативным использованием следующих методов</w:t>
      </w:r>
      <w:r>
        <w:rPr>
          <w:sz w:val="28"/>
        </w:rPr>
        <w:t>::</w:t>
      </w:r>
    </w:p>
    <w:p w14:paraId="4F000000">
      <w:pPr>
        <w:pStyle w:val="Style_1"/>
        <w:widowControl w:val="0"/>
        <w:numPr>
          <w:ilvl w:val="0"/>
          <w:numId w:val="2"/>
        </w:numPr>
        <w:spacing w:after="0" w:before="0" w:line="276" w:lineRule="auto"/>
        <w:ind w:firstLine="709" w:left="0" w:right="0"/>
        <w:jc w:val="both"/>
        <w:rPr>
          <w:sz w:val="28"/>
        </w:rPr>
      </w:pPr>
      <w:r>
        <w:rPr>
          <w:sz w:val="28"/>
        </w:rPr>
        <w:t>метод прямоугольников</w:t>
      </w:r>
    </w:p>
    <w:p w14:paraId="50000000">
      <w:pPr>
        <w:pStyle w:val="Style_1"/>
        <w:widowControl w:val="0"/>
        <w:numPr>
          <w:ilvl w:val="0"/>
          <w:numId w:val="3"/>
        </w:numPr>
        <w:spacing w:after="0" w:before="0" w:line="276" w:lineRule="auto"/>
        <w:ind w:firstLine="709" w:left="0" w:right="0"/>
        <w:jc w:val="both"/>
        <w:rPr>
          <w:sz w:val="28"/>
        </w:rPr>
      </w:pPr>
      <w:r>
        <w:rPr>
          <w:sz w:val="28"/>
        </w:rPr>
        <w:t>метод трапеций</w:t>
      </w:r>
    </w:p>
    <w:p w14:paraId="51000000">
      <w:pPr>
        <w:pStyle w:val="Style_1"/>
        <w:widowControl w:val="0"/>
        <w:numPr>
          <w:ilvl w:val="0"/>
          <w:numId w:val="3"/>
        </w:numPr>
        <w:spacing w:after="0" w:before="0" w:line="276" w:lineRule="auto"/>
        <w:ind w:firstLine="709" w:left="0" w:right="0"/>
        <w:jc w:val="both"/>
        <w:rPr>
          <w:sz w:val="28"/>
        </w:rPr>
      </w:pPr>
      <w:r>
        <w:rPr>
          <w:sz w:val="28"/>
        </w:rPr>
        <w:t xml:space="preserve">метод Симпсона </w:t>
      </w:r>
      <w:r>
        <w:rPr>
          <w:sz w:val="28"/>
        </w:rPr>
        <w:t>(</w:t>
      </w:r>
      <w:r>
        <w:rPr>
          <w:sz w:val="28"/>
        </w:rPr>
        <w:t>парабол</w:t>
      </w:r>
      <w:r>
        <w:rPr>
          <w:sz w:val="28"/>
        </w:rPr>
        <w:t>)</w:t>
      </w:r>
    </w:p>
    <w:p w14:paraId="52000000">
      <w:pPr>
        <w:pStyle w:val="Style_1"/>
        <w:widowControl w:val="0"/>
        <w:numPr>
          <w:ilvl w:val="0"/>
          <w:numId w:val="3"/>
        </w:numPr>
        <w:spacing w:after="0" w:before="0" w:line="276" w:lineRule="auto"/>
        <w:ind w:firstLine="709" w:left="0" w:right="0"/>
        <w:jc w:val="both"/>
        <w:rPr>
          <w:sz w:val="28"/>
        </w:rPr>
      </w:pPr>
      <w:r>
        <w:rPr>
          <w:sz w:val="28"/>
        </w:rPr>
        <w:t>метод Монте</w:t>
      </w:r>
      <w:r>
        <w:rPr>
          <w:sz w:val="28"/>
        </w:rPr>
        <w:t>-</w:t>
      </w:r>
      <w:r>
        <w:rPr>
          <w:sz w:val="28"/>
        </w:rPr>
        <w:t xml:space="preserve">Карло </w:t>
      </w:r>
      <w:r>
        <w:rPr>
          <w:sz w:val="28"/>
        </w:rPr>
        <w:t>(</w:t>
      </w:r>
      <w:r>
        <w:rPr>
          <w:sz w:val="28"/>
        </w:rPr>
        <w:t>точность установления отдельно в коде</w:t>
      </w:r>
      <w:r>
        <w:rPr>
          <w:sz w:val="28"/>
        </w:rPr>
        <w:t>)</w:t>
      </w:r>
    </w:p>
    <w:p w14:paraId="53000000">
      <w:pPr>
        <w:pStyle w:val="Style_1"/>
        <w:widowControl w:val="0"/>
        <w:spacing w:after="0" w:before="0" w:line="276" w:lineRule="auto"/>
        <w:ind w:firstLine="709" w:left="0"/>
        <w:rPr>
          <w:b w:val="1"/>
          <w:sz w:val="28"/>
        </w:rPr>
      </w:pPr>
    </w:p>
    <w:p w14:paraId="54000000">
      <w:bookmarkStart w:id="8" w:name="__RefHeading___152"/>
      <w:bookmarkEnd w:id="8"/>
      <w:pPr>
        <w:pStyle w:val="Style_9"/>
        <w:spacing w:line="276" w:lineRule="auto"/>
        <w:ind w:firstLine="709" w:left="0"/>
        <w:rPr>
          <w:sz w:val="32"/>
        </w:rPr>
      </w:pPr>
      <w:r>
        <w:rPr>
          <w:sz w:val="32"/>
        </w:rPr>
        <w:t>1.3 Требования к аргументам командной строки</w:t>
      </w:r>
    </w:p>
    <w:p w14:paraId="55000000">
      <w:pPr>
        <w:pStyle w:val="Style_11"/>
        <w:spacing w:after="0" w:before="0" w:line="276" w:lineRule="auto"/>
        <w:ind w:firstLine="709" w:left="0"/>
        <w:rPr>
          <w:b w:val="1"/>
          <w:sz w:val="28"/>
        </w:rPr>
      </w:pPr>
    </w:p>
    <w:p w14:paraId="56000000">
      <w:pPr>
        <w:pStyle w:val="Style_1"/>
        <w:spacing w:after="0" w:before="0" w:line="276" w:lineRule="auto"/>
        <w:ind w:firstLine="709" w:left="0"/>
        <w:rPr>
          <w:sz w:val="28"/>
        </w:rPr>
      </w:pPr>
      <w:r>
        <w:rPr>
          <w:sz w:val="28"/>
        </w:rPr>
        <w:t>Требования по</w:t>
      </w:r>
      <w:r>
        <w:rPr>
          <w:sz w:val="28"/>
        </w:rPr>
        <w:t xml:space="preserve"> обраб</w:t>
      </w:r>
      <w:r>
        <w:rPr>
          <w:sz w:val="28"/>
        </w:rPr>
        <w:t>отке</w:t>
      </w:r>
      <w:r>
        <w:rPr>
          <w:sz w:val="28"/>
        </w:rPr>
        <w:t xml:space="preserve"> аргумент</w:t>
      </w:r>
      <w:r>
        <w:rPr>
          <w:sz w:val="28"/>
        </w:rPr>
        <w:t>ов</w:t>
      </w:r>
      <w:r>
        <w:rPr>
          <w:sz w:val="28"/>
        </w:rPr>
        <w:t xml:space="preserve"> командной строки</w:t>
      </w:r>
      <w:r>
        <w:rPr>
          <w:sz w:val="28"/>
        </w:rPr>
        <w:t xml:space="preserve"> не устанавливаются</w:t>
      </w:r>
      <w:r>
        <w:rPr>
          <w:sz w:val="28"/>
        </w:rPr>
        <w:t>.</w:t>
      </w:r>
    </w:p>
    <w:p w14:paraId="57000000">
      <w:pPr>
        <w:pStyle w:val="Style_1"/>
        <w:spacing w:after="0" w:before="0" w:line="276" w:lineRule="auto"/>
        <w:ind w:firstLine="709" w:left="0"/>
        <w:rPr>
          <w:sz w:val="28"/>
        </w:rPr>
      </w:pPr>
    </w:p>
    <w:p w14:paraId="58000000">
      <w:bookmarkStart w:id="9" w:name="__RefHeading___153"/>
      <w:bookmarkEnd w:id="9"/>
      <w:pPr>
        <w:pStyle w:val="Style_9"/>
        <w:spacing w:line="276" w:lineRule="auto"/>
        <w:ind w:firstLine="709" w:left="0"/>
        <w:rPr>
          <w:sz w:val="32"/>
        </w:rPr>
      </w:pPr>
      <w:r>
        <w:rPr>
          <w:sz w:val="32"/>
        </w:rPr>
        <w:t>1.4 Требования к ошибкам во входных данных</w:t>
      </w:r>
    </w:p>
    <w:p w14:paraId="59000000">
      <w:pPr>
        <w:pStyle w:val="Style_11"/>
        <w:spacing w:after="0" w:before="0" w:line="276" w:lineRule="auto"/>
        <w:ind w:firstLine="709" w:left="0"/>
        <w:rPr>
          <w:b w:val="1"/>
          <w:sz w:val="28"/>
        </w:rPr>
      </w:pPr>
    </w:p>
    <w:p w14:paraId="5A000000">
      <w:pPr>
        <w:pStyle w:val="Style_1"/>
        <w:numPr>
          <w:ilvl w:val="0"/>
          <w:numId w:val="4"/>
        </w:numPr>
        <w:spacing w:line="276" w:lineRule="auto"/>
        <w:ind w:firstLine="709" w:left="0"/>
        <w:rPr>
          <w:sz w:val="28"/>
        </w:rPr>
      </w:pPr>
      <w:r>
        <w:rPr>
          <w:sz w:val="28"/>
        </w:rPr>
        <w:t xml:space="preserve"> </w:t>
      </w:r>
      <w:r>
        <w:rPr>
          <w:sz w:val="28"/>
        </w:rPr>
        <w:t xml:space="preserve">Приложение должно проверять правильность введения интервала для проведения расчета </w:t>
      </w:r>
      <w:r>
        <w:rPr>
          <w:sz w:val="28"/>
        </w:rPr>
        <w:t>(</w:t>
      </w:r>
      <w:r>
        <w:rPr>
          <w:sz w:val="28"/>
        </w:rPr>
        <w:t>начало интервала должно быть меньшее его окончания</w:t>
      </w:r>
      <w:r>
        <w:rPr>
          <w:sz w:val="28"/>
        </w:rPr>
        <w:t xml:space="preserve">), </w:t>
      </w:r>
      <w:r>
        <w:rPr>
          <w:sz w:val="28"/>
        </w:rPr>
        <w:t xml:space="preserve">не поддерживать ввод символов кроме </w:t>
      </w:r>
      <w:r>
        <w:rPr>
          <w:sz w:val="28"/>
        </w:rPr>
        <w:t>[0-9]</w:t>
      </w:r>
      <w:r>
        <w:rPr>
          <w:sz w:val="28"/>
        </w:rPr>
        <w:t xml:space="preserve"> и десятичного знака </w:t>
      </w:r>
      <w:r>
        <w:rPr>
          <w:sz w:val="28"/>
        </w:rPr>
        <w:t>(</w:t>
      </w:r>
      <w:r>
        <w:rPr>
          <w:sz w:val="28"/>
        </w:rPr>
        <w:t>‘</w:t>
      </w:r>
      <w:r>
        <w:rPr>
          <w:sz w:val="28"/>
        </w:rPr>
        <w:t>,</w:t>
      </w:r>
      <w:r>
        <w:rPr>
          <w:sz w:val="28"/>
        </w:rPr>
        <w:t>’</w:t>
      </w:r>
      <w:r>
        <w:rPr>
          <w:sz w:val="28"/>
        </w:rPr>
        <w:t xml:space="preserve"> или </w:t>
      </w:r>
      <w:r>
        <w:rPr>
          <w:sz w:val="28"/>
        </w:rPr>
        <w:t>‘</w:t>
      </w:r>
      <w:r>
        <w:rPr>
          <w:sz w:val="28"/>
        </w:rPr>
        <w:t>.</w:t>
      </w:r>
      <w:r>
        <w:rPr>
          <w:sz w:val="28"/>
        </w:rPr>
        <w:t>’</w:t>
      </w:r>
      <w:r>
        <w:rPr>
          <w:sz w:val="28"/>
        </w:rPr>
        <w:t xml:space="preserve">), </w:t>
      </w:r>
      <w:r>
        <w:rPr>
          <w:sz w:val="28"/>
        </w:rPr>
        <w:t>должна проводиться обработка однократности применения десятичного знака во вводимом числе</w:t>
      </w:r>
      <w:r>
        <w:rPr>
          <w:sz w:val="28"/>
        </w:rPr>
        <w:t xml:space="preserve">. </w:t>
      </w:r>
      <w:r>
        <w:rPr>
          <w:sz w:val="28"/>
        </w:rPr>
        <w:t xml:space="preserve">Примененная точность отображения введенного значения интервала в строке статуса </w:t>
      </w:r>
      <w:r>
        <w:rPr>
          <w:sz w:val="28"/>
        </w:rPr>
        <w:t xml:space="preserve">- 4 </w:t>
      </w:r>
      <w:r>
        <w:rPr>
          <w:sz w:val="28"/>
        </w:rPr>
        <w:t>десятичных знака</w:t>
      </w:r>
    </w:p>
    <w:p w14:paraId="5B000000">
      <w:pPr>
        <w:pStyle w:val="Style_1"/>
        <w:spacing w:after="0" w:before="0" w:line="276" w:lineRule="auto"/>
        <w:ind w:firstLine="709" w:left="0"/>
        <w:rPr>
          <w:sz w:val="28"/>
        </w:rPr>
      </w:pPr>
    </w:p>
    <w:p w14:paraId="5C000000">
      <w:bookmarkStart w:id="10" w:name="__RefHeading___154"/>
      <w:bookmarkEnd w:id="10"/>
      <w:pPr>
        <w:pStyle w:val="Style_9"/>
        <w:spacing w:line="276" w:lineRule="auto"/>
        <w:ind w:firstLine="709" w:left="0"/>
        <w:rPr>
          <w:sz w:val="32"/>
        </w:rPr>
      </w:pPr>
      <w:r>
        <w:rPr>
          <w:sz w:val="32"/>
        </w:rPr>
        <w:t>1.5 Требования к сборке приложения</w:t>
      </w:r>
    </w:p>
    <w:p w14:paraId="5D000000">
      <w:pPr>
        <w:pStyle w:val="Style_9"/>
        <w:spacing w:line="276" w:lineRule="auto"/>
        <w:ind w:firstLine="709" w:left="0"/>
        <w:rPr>
          <w:sz w:val="28"/>
        </w:rPr>
      </w:pPr>
    </w:p>
    <w:p w14:paraId="5E000000">
      <w:pPr>
        <w:pStyle w:val="Style_1"/>
        <w:numPr>
          <w:ilvl w:val="0"/>
          <w:numId w:val="5"/>
        </w:numPr>
        <w:spacing w:after="0" w:before="0" w:line="276" w:lineRule="auto"/>
        <w:ind w:firstLine="709" w:left="0" w:right="0"/>
        <w:jc w:val="both"/>
        <w:rPr>
          <w:sz w:val="28"/>
        </w:rPr>
      </w:pPr>
      <w:r>
        <w:rPr>
          <w:sz w:val="28"/>
        </w:rPr>
        <w:t xml:space="preserve">Приложение должно собираться при помощи утилиты </w:t>
      </w:r>
      <w:r>
        <w:rPr>
          <w:sz w:val="28"/>
        </w:rPr>
        <w:t>make.</w:t>
      </w:r>
    </w:p>
    <w:p w14:paraId="5F000000">
      <w:pPr>
        <w:pStyle w:val="Style_1"/>
        <w:numPr>
          <w:ilvl w:val="0"/>
          <w:numId w:val="5"/>
        </w:numPr>
        <w:spacing w:after="0" w:before="0" w:line="276" w:lineRule="auto"/>
        <w:ind w:firstLine="709" w:left="0" w:right="0"/>
        <w:jc w:val="both"/>
        <w:rPr>
          <w:sz w:val="28"/>
        </w:rPr>
      </w:pPr>
      <w:r>
        <w:rPr>
          <w:sz w:val="28"/>
        </w:rPr>
        <w:t xml:space="preserve">Основным файлом программы должен быть файл </w:t>
      </w:r>
      <w:r>
        <w:rPr>
          <w:sz w:val="28"/>
        </w:rPr>
        <w:t>m</w:t>
      </w:r>
      <w:r>
        <w:rPr>
          <w:sz w:val="28"/>
        </w:rPr>
        <w:t>enu</w:t>
      </w:r>
      <w:r>
        <w:rPr>
          <w:sz w:val="28"/>
        </w:rPr>
        <w:t>.</w:t>
      </w:r>
      <w:r>
        <w:rPr>
          <w:sz w:val="28"/>
        </w:rPr>
        <w:t>c</w:t>
      </w:r>
      <w:r>
        <w:rPr>
          <w:sz w:val="28"/>
        </w:rPr>
        <w:t>.</w:t>
      </w:r>
    </w:p>
    <w:p w14:paraId="60000000">
      <w:pPr>
        <w:pStyle w:val="Style_1"/>
        <w:numPr>
          <w:ilvl w:val="0"/>
          <w:numId w:val="5"/>
        </w:numPr>
        <w:spacing w:after="0" w:before="0" w:line="276" w:lineRule="auto"/>
        <w:ind w:firstLine="709" w:left="0" w:right="0"/>
        <w:jc w:val="both"/>
        <w:rPr>
          <w:sz w:val="28"/>
        </w:rPr>
      </w:pPr>
      <w:r>
        <w:rPr>
          <w:sz w:val="28"/>
        </w:rPr>
        <w:t>Все прототипы функций</w:t>
      </w:r>
      <w:r>
        <w:rPr>
          <w:sz w:val="28"/>
        </w:rPr>
        <w:t xml:space="preserve">, </w:t>
      </w:r>
      <w:r>
        <w:rPr>
          <w:sz w:val="28"/>
        </w:rPr>
        <w:t>используемые в приложении</w:t>
      </w:r>
      <w:r>
        <w:rPr>
          <w:sz w:val="28"/>
        </w:rPr>
        <w:t xml:space="preserve">, </w:t>
      </w:r>
      <w:r>
        <w:rPr>
          <w:sz w:val="28"/>
        </w:rPr>
        <w:t>должны быть вынесены в отдельный файл</w:t>
      </w:r>
      <w:r>
        <w:rPr>
          <w:sz w:val="28"/>
        </w:rPr>
        <w:t>ы</w:t>
      </w:r>
      <w:r>
        <w:rPr>
          <w:sz w:val="28"/>
        </w:rPr>
        <w:t>:</w:t>
      </w:r>
      <w:r>
        <w:rPr>
          <w:sz w:val="28"/>
        </w:rPr>
        <w:t xml:space="preserve"> </w:t>
      </w:r>
      <w:r>
        <w:rPr>
          <w:sz w:val="28"/>
        </w:rPr>
        <w:t>run_menu</w:t>
      </w:r>
      <w:r>
        <w:rPr>
          <w:sz w:val="28"/>
        </w:rPr>
        <w:t>.h</w:t>
      </w:r>
      <w:r>
        <w:rPr>
          <w:sz w:val="28"/>
        </w:rPr>
        <w:t>, math_lib.h</w:t>
      </w:r>
    </w:p>
    <w:p w14:paraId="61000000">
      <w:pPr>
        <w:pStyle w:val="Style_1"/>
        <w:numPr>
          <w:ilvl w:val="0"/>
          <w:numId w:val="5"/>
        </w:numPr>
        <w:spacing w:after="0" w:before="0" w:line="276" w:lineRule="auto"/>
        <w:ind w:firstLine="709" w:left="0" w:right="0"/>
        <w:jc w:val="both"/>
        <w:rPr>
          <w:sz w:val="28"/>
        </w:rPr>
      </w:pPr>
      <w:r>
        <w:rPr>
          <w:sz w:val="28"/>
        </w:rPr>
        <w:t>Тексты функций — в файл</w:t>
      </w:r>
      <w:r>
        <w:rPr>
          <w:sz w:val="28"/>
        </w:rPr>
        <w:t>ы</w:t>
      </w:r>
      <w:r>
        <w:rPr>
          <w:sz w:val="28"/>
        </w:rPr>
        <w:t>:</w:t>
      </w:r>
      <w:r>
        <w:rPr>
          <w:sz w:val="28"/>
        </w:rPr>
        <w:t xml:space="preserve"> </w:t>
      </w:r>
      <w:r>
        <w:rPr>
          <w:sz w:val="28"/>
        </w:rPr>
        <w:t>run_menu</w:t>
      </w:r>
      <w:r>
        <w:rPr>
          <w:sz w:val="28"/>
        </w:rPr>
        <w:t>.</w:t>
      </w:r>
      <w:r>
        <w:rPr>
          <w:sz w:val="28"/>
        </w:rPr>
        <w:t>c, math_lib.c</w:t>
      </w:r>
    </w:p>
    <w:p w14:paraId="62000000">
      <w:pPr>
        <w:pStyle w:val="Style_1"/>
        <w:numPr>
          <w:ilvl w:val="0"/>
          <w:numId w:val="5"/>
        </w:numPr>
        <w:spacing w:after="0" w:before="0" w:line="276" w:lineRule="auto"/>
        <w:ind w:firstLine="709" w:left="0" w:right="0"/>
        <w:jc w:val="both"/>
        <w:rPr>
          <w:sz w:val="28"/>
        </w:rPr>
      </w:pPr>
      <w:r>
        <w:rPr>
          <w:sz w:val="28"/>
        </w:rPr>
        <w:t xml:space="preserve">Для реализации приложения рекомендуется использовать </w:t>
      </w:r>
      <w:r>
        <w:rPr>
          <w:sz w:val="28"/>
        </w:rPr>
        <w:t xml:space="preserve">библиотеку </w:t>
      </w:r>
      <w:r>
        <w:rPr>
          <w:sz w:val="28"/>
        </w:rPr>
        <w:t>curses</w:t>
      </w:r>
      <w:r>
        <w:rPr>
          <w:sz w:val="28"/>
        </w:rPr>
        <w:t>.</w:t>
      </w:r>
    </w:p>
    <w:p w14:paraId="63000000">
      <w:pPr>
        <w:pStyle w:val="Style_1"/>
        <w:spacing w:after="0" w:before="0" w:line="276" w:lineRule="auto"/>
        <w:ind w:firstLine="709" w:left="0"/>
      </w:pPr>
      <w:r>
        <w:rPr>
          <w:rFonts w:ascii="Arial Unicode MS" w:hAnsi="Arial Unicode MS"/>
          <w:b w:val="0"/>
          <w:i w:val="0"/>
          <w:sz w:val="28"/>
        </w:rPr>
        <w:br w:type="page"/>
      </w:r>
    </w:p>
    <w:p w14:paraId="64000000">
      <w:bookmarkStart w:id="11" w:name="__RefHeading___155"/>
      <w:bookmarkEnd w:id="11"/>
      <w:pPr>
        <w:pStyle w:val="Style_8"/>
        <w:spacing w:line="276" w:lineRule="auto"/>
        <w:ind w:firstLine="709" w:left="0"/>
        <w:rPr>
          <w:sz w:val="36"/>
        </w:rPr>
      </w:pPr>
      <w:r>
        <w:rPr>
          <w:sz w:val="36"/>
        </w:rPr>
        <w:t>2. Описание программы</w:t>
      </w:r>
    </w:p>
    <w:p w14:paraId="65000000">
      <w:pPr>
        <w:pStyle w:val="Style_1"/>
        <w:spacing w:line="276" w:lineRule="auto"/>
        <w:ind w:firstLine="709" w:left="0"/>
        <w:rPr>
          <w:rFonts w:ascii="Cambria" w:hAnsi="Cambria"/>
        </w:rPr>
      </w:pPr>
    </w:p>
    <w:p w14:paraId="66000000">
      <w:bookmarkStart w:id="12" w:name="__RefHeading___156"/>
      <w:bookmarkEnd w:id="12"/>
      <w:pPr>
        <w:pStyle w:val="Style_9"/>
        <w:spacing w:line="276" w:lineRule="auto"/>
        <w:ind w:firstLine="709" w:left="0"/>
        <w:rPr>
          <w:sz w:val="32"/>
        </w:rPr>
      </w:pPr>
      <w:r>
        <w:rPr>
          <w:sz w:val="32"/>
        </w:rPr>
        <w:t>2</w:t>
      </w:r>
      <w:r>
        <w:rPr>
          <w:sz w:val="32"/>
        </w:rPr>
        <w:t xml:space="preserve">.1 </w:t>
      </w:r>
      <w:r>
        <w:rPr>
          <w:sz w:val="32"/>
        </w:rPr>
        <w:t xml:space="preserve">Исходный код </w:t>
      </w:r>
      <w:r>
        <w:rPr>
          <w:sz w:val="32"/>
        </w:rPr>
        <w:t>приложения</w:t>
      </w:r>
    </w:p>
    <w:p w14:paraId="67000000">
      <w:pPr>
        <w:pStyle w:val="Style_1"/>
        <w:spacing w:line="276" w:lineRule="auto"/>
        <w:ind w:firstLine="709" w:left="0" w:right="162"/>
        <w:rPr>
          <w:sz w:val="28"/>
        </w:rPr>
      </w:pPr>
      <w:r>
        <w:rPr>
          <w:rStyle w:val="Style_12_ch"/>
        </w:rPr>
        <w:fldChar w:fldCharType="begin"/>
      </w:r>
      <w:r>
        <w:rPr>
          <w:rStyle w:val="Style_12_ch"/>
        </w:rPr>
        <w:instrText>HYPERLINK "https://github.com/Dmitriy-Inyakhin/Development_of_smart_devices/tree/2554b7b161697b2762ce5bea487c5e4d5e3f1295/KursWork_Adv/4_mod"</w:instrText>
      </w:r>
      <w:r>
        <w:rPr>
          <w:rStyle w:val="Style_12_ch"/>
        </w:rPr>
        <w:fldChar w:fldCharType="separate"/>
      </w:r>
      <w:r>
        <w:rPr>
          <w:rStyle w:val="Style_12_ch"/>
        </w:rPr>
        <w:t>Ссылка на репозиторий</w:t>
      </w:r>
      <w:r>
        <w:rPr>
          <w:rStyle w:val="Style_12_ch"/>
        </w:rPr>
        <w:fldChar w:fldCharType="end"/>
      </w:r>
      <w:r>
        <w:rPr>
          <w:sz w:val="28"/>
        </w:rPr>
        <w:t>:</w:t>
      </w:r>
    </w:p>
    <w:p w14:paraId="68000000">
      <w:pPr>
        <w:pStyle w:val="Style_1"/>
        <w:spacing w:after="0" w:before="0" w:line="276" w:lineRule="auto"/>
        <w:ind w:firstLine="709" w:left="0"/>
        <w:rPr>
          <w:sz w:val="28"/>
        </w:rPr>
      </w:pPr>
      <w:r>
        <w:rPr>
          <w:sz w:val="28"/>
        </w:rPr>
        <w:t>(</w:t>
      </w:r>
      <w:r>
        <w:rPr>
          <w:sz w:val="28"/>
        </w:rPr>
        <w:t>https://github.com/Dmitriy-Inyakhin/Development_of_smart_devices/tree/2554b7b161697b2762ce5bea487c5e4d5e3f1295/KursWork_Adv/4_mod</w:t>
      </w:r>
      <w:r>
        <w:rPr>
          <w:sz w:val="28"/>
        </w:rPr>
        <w:t>)</w:t>
      </w:r>
    </w:p>
    <w:p w14:paraId="69000000">
      <w:bookmarkStart w:id="13" w:name="__RefHeading___157"/>
      <w:bookmarkEnd w:id="13"/>
      <w:pPr>
        <w:pStyle w:val="Style_9"/>
        <w:spacing w:line="276" w:lineRule="auto"/>
        <w:ind w:firstLine="709" w:left="0"/>
        <w:rPr>
          <w:sz w:val="32"/>
        </w:rPr>
      </w:pPr>
      <w:r>
        <w:rPr>
          <w:sz w:val="32"/>
        </w:rPr>
        <w:t xml:space="preserve">2.2 </w:t>
      </w:r>
      <w:r>
        <w:rPr>
          <w:sz w:val="32"/>
        </w:rPr>
        <w:t xml:space="preserve">Описание файлов </w:t>
      </w:r>
      <w:r>
        <w:rPr>
          <w:sz w:val="32"/>
        </w:rPr>
        <w:t>приложения</w:t>
      </w:r>
    </w:p>
    <w:p w14:paraId="6A000000">
      <w:pPr>
        <w:pStyle w:val="Style_1"/>
        <w:spacing w:line="276" w:lineRule="auto"/>
        <w:ind w:firstLine="709" w:left="0"/>
        <w:rPr>
          <w:sz w:val="28"/>
        </w:rPr>
      </w:pPr>
      <w:r>
        <w:rPr>
          <w:sz w:val="28"/>
        </w:rPr>
        <w:t>Программа состоит из следующих файлов</w:t>
      </w:r>
      <w:r>
        <w:rPr>
          <w:sz w:val="28"/>
        </w:rPr>
        <w:t>:</w:t>
      </w:r>
    </w:p>
    <w:p w14:paraId="6B000000">
      <w:pPr>
        <w:pStyle w:val="Style_1"/>
        <w:spacing w:line="276" w:lineRule="auto"/>
        <w:ind w:firstLine="709" w:left="0"/>
        <w:rPr>
          <w:sz w:val="28"/>
        </w:rPr>
      </w:pPr>
      <w:r>
        <w:rPr>
          <w:sz w:val="28"/>
        </w:rPr>
        <w:t>m</w:t>
      </w:r>
      <w:r>
        <w:rPr>
          <w:sz w:val="28"/>
        </w:rPr>
        <w:t>enu</w:t>
      </w:r>
      <w:r>
        <w:rPr>
          <w:sz w:val="28"/>
        </w:rPr>
        <w:t xml:space="preserve">.c </w:t>
      </w:r>
      <w:r>
        <w:rPr>
          <w:sz w:val="28"/>
        </w:rPr>
        <w:t>– основной файл программы с точкой входа</w:t>
      </w:r>
      <w:r>
        <w:rPr>
          <w:sz w:val="28"/>
        </w:rPr>
        <w:t xml:space="preserve">, </w:t>
      </w:r>
      <w:r>
        <w:rPr>
          <w:sz w:val="28"/>
        </w:rPr>
        <w:t xml:space="preserve">функцией </w:t>
      </w:r>
      <w:r>
        <w:rPr>
          <w:sz w:val="28"/>
        </w:rPr>
        <w:t xml:space="preserve">main. </w:t>
      </w:r>
      <w:r>
        <w:rPr>
          <w:sz w:val="28"/>
        </w:rPr>
        <w:t xml:space="preserve">Содержит логику запуска </w:t>
      </w:r>
      <w:r>
        <w:rPr>
          <w:sz w:val="28"/>
        </w:rPr>
        <w:t>отображения меню</w:t>
      </w:r>
      <w:r>
        <w:rPr>
          <w:sz w:val="28"/>
        </w:rPr>
        <w:t xml:space="preserve">, </w:t>
      </w:r>
      <w:r>
        <w:rPr>
          <w:sz w:val="28"/>
        </w:rPr>
        <w:t>поступающих</w:t>
      </w:r>
      <w:r>
        <w:rPr>
          <w:sz w:val="28"/>
        </w:rPr>
        <w:t xml:space="preserve"> </w:t>
      </w:r>
      <w:r>
        <w:rPr>
          <w:sz w:val="28"/>
        </w:rPr>
        <w:t>параметров</w:t>
      </w:r>
      <w:r>
        <w:rPr>
          <w:sz w:val="28"/>
        </w:rPr>
        <w:t xml:space="preserve"> для выполнения расчетов</w:t>
      </w:r>
      <w:r>
        <w:rPr>
          <w:sz w:val="28"/>
        </w:rPr>
        <w:t xml:space="preserve">, </w:t>
      </w:r>
      <w:r>
        <w:rPr>
          <w:sz w:val="28"/>
        </w:rPr>
        <w:t>корректное завершение и выход из приложения</w:t>
      </w:r>
      <w:r>
        <w:rPr>
          <w:sz w:val="28"/>
        </w:rPr>
        <w:t>;</w:t>
      </w:r>
    </w:p>
    <w:p w14:paraId="6C000000">
      <w:pPr>
        <w:pStyle w:val="Style_1"/>
        <w:spacing w:line="276" w:lineRule="auto"/>
        <w:ind w:firstLine="709" w:left="0"/>
        <w:rPr>
          <w:sz w:val="28"/>
        </w:rPr>
      </w:pPr>
      <w:r>
        <w:rPr>
          <w:sz w:val="28"/>
        </w:rPr>
        <w:t>run_menu</w:t>
      </w:r>
      <w:r>
        <w:rPr>
          <w:sz w:val="28"/>
        </w:rPr>
        <w:t xml:space="preserve">.h </w:t>
      </w:r>
      <w:r>
        <w:rPr>
          <w:sz w:val="28"/>
        </w:rPr>
        <w:t>– файл прототипов функций программы</w:t>
      </w:r>
      <w:r>
        <w:rPr>
          <w:sz w:val="28"/>
        </w:rPr>
        <w:t xml:space="preserve"> </w:t>
      </w:r>
      <w:r>
        <w:rPr>
          <w:sz w:val="28"/>
        </w:rPr>
        <w:t>отвечающих за отображение меню</w:t>
      </w:r>
      <w:r>
        <w:rPr>
          <w:sz w:val="28"/>
        </w:rPr>
        <w:t xml:space="preserve">, </w:t>
      </w:r>
      <w:r>
        <w:rPr>
          <w:sz w:val="28"/>
        </w:rPr>
        <w:t>строки состояния и ввода параметров</w:t>
      </w:r>
      <w:r>
        <w:rPr>
          <w:sz w:val="28"/>
        </w:rPr>
        <w:t>;</w:t>
      </w:r>
    </w:p>
    <w:p w14:paraId="6D000000">
      <w:pPr>
        <w:pStyle w:val="Style_1"/>
        <w:spacing w:line="276" w:lineRule="auto"/>
        <w:ind w:firstLine="709" w:left="0"/>
        <w:rPr>
          <w:sz w:val="28"/>
        </w:rPr>
      </w:pPr>
      <w:r>
        <w:rPr>
          <w:sz w:val="28"/>
        </w:rPr>
        <w:t>run_menu</w:t>
      </w:r>
      <w:r>
        <w:rPr>
          <w:sz w:val="28"/>
        </w:rPr>
        <w:t xml:space="preserve">.c </w:t>
      </w:r>
      <w:r>
        <w:rPr>
          <w:sz w:val="28"/>
        </w:rPr>
        <w:t xml:space="preserve">– файл описания </w:t>
      </w:r>
      <w:r>
        <w:rPr>
          <w:sz w:val="28"/>
        </w:rPr>
        <w:t>функций программы</w:t>
      </w:r>
      <w:r>
        <w:rPr>
          <w:sz w:val="28"/>
        </w:rPr>
        <w:t xml:space="preserve"> </w:t>
      </w:r>
      <w:r>
        <w:rPr>
          <w:sz w:val="28"/>
        </w:rPr>
        <w:t>отвечающих за отображение меню</w:t>
      </w:r>
      <w:r>
        <w:rPr>
          <w:sz w:val="28"/>
        </w:rPr>
        <w:t xml:space="preserve">, </w:t>
      </w:r>
      <w:r>
        <w:rPr>
          <w:sz w:val="28"/>
        </w:rPr>
        <w:t>строки состояния и ввода параметров</w:t>
      </w:r>
      <w:r>
        <w:rPr>
          <w:sz w:val="28"/>
        </w:rPr>
        <w:t>;</w:t>
      </w:r>
    </w:p>
    <w:p w14:paraId="6E000000">
      <w:pPr>
        <w:pStyle w:val="Style_1"/>
        <w:spacing w:line="276" w:lineRule="auto"/>
        <w:ind w:firstLine="709" w:left="0"/>
        <w:rPr>
          <w:sz w:val="28"/>
        </w:rPr>
      </w:pPr>
      <w:r>
        <w:rPr>
          <w:sz w:val="28"/>
        </w:rPr>
        <w:t>math_lib</w:t>
      </w:r>
      <w:r>
        <w:rPr>
          <w:sz w:val="28"/>
        </w:rPr>
        <w:t xml:space="preserve">.h </w:t>
      </w:r>
      <w:r>
        <w:rPr>
          <w:sz w:val="28"/>
        </w:rPr>
        <w:t xml:space="preserve">– файл прототипов </w:t>
      </w:r>
      <w:r>
        <w:rPr>
          <w:sz w:val="28"/>
        </w:rPr>
        <w:t>функций программы</w:t>
      </w:r>
      <w:r>
        <w:rPr>
          <w:sz w:val="28"/>
        </w:rPr>
        <w:t xml:space="preserve"> </w:t>
      </w:r>
      <w:r>
        <w:rPr>
          <w:sz w:val="28"/>
        </w:rPr>
        <w:t>отвечающих за проведение расчетов</w:t>
      </w:r>
      <w:r>
        <w:rPr>
          <w:sz w:val="28"/>
        </w:rPr>
        <w:t>;</w:t>
      </w:r>
    </w:p>
    <w:p w14:paraId="6F000000">
      <w:pPr>
        <w:pStyle w:val="Style_1"/>
        <w:spacing w:line="276" w:lineRule="auto"/>
        <w:ind w:firstLine="709" w:left="0"/>
        <w:rPr>
          <w:sz w:val="28"/>
        </w:rPr>
      </w:pPr>
      <w:r>
        <w:rPr>
          <w:sz w:val="28"/>
        </w:rPr>
        <w:t>math_lib</w:t>
      </w:r>
      <w:r>
        <w:rPr>
          <w:sz w:val="28"/>
        </w:rPr>
        <w:t xml:space="preserve">.c </w:t>
      </w:r>
      <w:r>
        <w:rPr>
          <w:sz w:val="28"/>
        </w:rPr>
        <w:t xml:space="preserve">– файл описания </w:t>
      </w:r>
      <w:r>
        <w:rPr>
          <w:sz w:val="28"/>
        </w:rPr>
        <w:t>функций программы</w:t>
      </w:r>
      <w:r>
        <w:rPr>
          <w:sz w:val="28"/>
        </w:rPr>
        <w:t xml:space="preserve"> </w:t>
      </w:r>
      <w:r>
        <w:rPr>
          <w:sz w:val="28"/>
        </w:rPr>
        <w:t>отвечающих за проведение расчетов</w:t>
      </w:r>
      <w:r>
        <w:rPr>
          <w:sz w:val="28"/>
        </w:rPr>
        <w:t>;</w:t>
      </w:r>
    </w:p>
    <w:p w14:paraId="70000000">
      <w:pPr>
        <w:pStyle w:val="Style_1"/>
        <w:spacing w:line="276" w:lineRule="auto"/>
        <w:ind w:firstLine="709" w:left="0"/>
        <w:rPr>
          <w:sz w:val="28"/>
        </w:rPr>
      </w:pPr>
      <w:r>
        <w:rPr>
          <w:sz w:val="28"/>
        </w:rPr>
        <w:t xml:space="preserve">makefile </w:t>
      </w:r>
      <w:r>
        <w:rPr>
          <w:sz w:val="28"/>
        </w:rPr>
        <w:t xml:space="preserve">– файл инструкция для утилиты сборки </w:t>
      </w:r>
      <w:r>
        <w:rPr>
          <w:sz w:val="28"/>
        </w:rPr>
        <w:t>GNU Make 3.81;</w:t>
      </w:r>
    </w:p>
    <w:p w14:paraId="71000000">
      <w:pPr>
        <w:pStyle w:val="Style_1"/>
        <w:spacing w:line="276" w:lineRule="auto"/>
        <w:ind w:firstLine="709" w:left="0"/>
        <w:rPr>
          <w:sz w:val="28"/>
        </w:rPr>
      </w:pPr>
      <w:r>
        <w:rPr>
          <w:sz w:val="28"/>
        </w:rPr>
        <w:t>READMEE -</w:t>
      </w:r>
      <w:r>
        <w:rPr>
          <w:sz w:val="28"/>
        </w:rPr>
        <w:t xml:space="preserve"> файл описания постановки задачи и приложения</w:t>
      </w:r>
      <w:r>
        <w:rPr>
          <w:sz w:val="28"/>
        </w:rPr>
        <w:t>;</w:t>
      </w:r>
    </w:p>
    <w:p w14:paraId="72000000">
      <w:pPr>
        <w:pStyle w:val="Style_1"/>
        <w:spacing w:line="276" w:lineRule="auto"/>
        <w:ind w:firstLine="709" w:left="0"/>
        <w:rPr>
          <w:sz w:val="28"/>
        </w:rPr>
      </w:pPr>
      <w:r>
        <w:rPr>
          <w:sz w:val="28"/>
        </w:rPr>
        <w:t>area_calc</w:t>
      </w:r>
      <w:r>
        <w:rPr>
          <w:sz w:val="28"/>
        </w:rPr>
        <w:t xml:space="preserve"> – собранный исполняемый файл </w:t>
      </w:r>
      <w:r>
        <w:rPr>
          <w:sz w:val="28"/>
        </w:rPr>
        <w:t>приложения</w:t>
      </w:r>
      <w:r>
        <w:rPr>
          <w:sz w:val="28"/>
        </w:rPr>
        <w:t>.</w:t>
      </w:r>
    </w:p>
    <w:p w14:paraId="73000000">
      <w:pPr>
        <w:pStyle w:val="Style_1"/>
        <w:spacing w:line="276" w:lineRule="auto"/>
        <w:ind w:firstLine="709" w:left="0"/>
        <w:rPr>
          <w:sz w:val="28"/>
        </w:rPr>
      </w:pPr>
    </w:p>
    <w:p w14:paraId="74000000">
      <w:bookmarkStart w:id="14" w:name="__RefHeading___158"/>
      <w:bookmarkEnd w:id="14"/>
      <w:pPr>
        <w:pStyle w:val="Style_9"/>
        <w:spacing w:line="276" w:lineRule="auto"/>
        <w:ind w:firstLine="709" w:left="0"/>
        <w:rPr>
          <w:sz w:val="32"/>
        </w:rPr>
      </w:pPr>
      <w:r>
        <w:rPr>
          <w:sz w:val="32"/>
        </w:rPr>
        <w:t xml:space="preserve">2.3 </w:t>
      </w:r>
      <w:r>
        <w:rPr>
          <w:sz w:val="32"/>
        </w:rPr>
        <w:t xml:space="preserve">Описание работы </w:t>
      </w:r>
      <w:r>
        <w:rPr>
          <w:sz w:val="32"/>
        </w:rPr>
        <w:t>приложения</w:t>
      </w:r>
    </w:p>
    <w:p w14:paraId="75000000">
      <w:pPr>
        <w:pStyle w:val="Style_1"/>
        <w:spacing w:line="276" w:lineRule="auto"/>
        <w:ind w:firstLine="709" w:left="0"/>
        <w:rPr>
          <w:b w:val="1"/>
          <w:i w:val="1"/>
          <w:sz w:val="28"/>
        </w:rPr>
      </w:pPr>
    </w:p>
    <w:p w14:paraId="76000000">
      <w:pPr>
        <w:pStyle w:val="Style_1"/>
        <w:spacing w:line="276" w:lineRule="auto"/>
        <w:ind w:firstLine="709" w:left="0"/>
        <w:rPr>
          <w:sz w:val="28"/>
        </w:rPr>
      </w:pPr>
      <w:r>
        <w:rPr>
          <w:sz w:val="28"/>
        </w:rPr>
        <w:tab/>
      </w:r>
      <w:r>
        <w:rPr>
          <w:sz w:val="28"/>
        </w:rPr>
        <w:t>Приложение является консольным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sz w:val="28"/>
        </w:rPr>
        <w:t xml:space="preserve">запуск </w:t>
      </w:r>
      <w:r>
        <w:rPr>
          <w:sz w:val="28"/>
        </w:rPr>
        <w:t xml:space="preserve">осуществляется </w:t>
      </w:r>
      <w:r>
        <w:rPr>
          <w:sz w:val="28"/>
        </w:rPr>
        <w:t>из командной строки</w:t>
      </w:r>
      <w:r>
        <w:rPr>
          <w:sz w:val="28"/>
        </w:rPr>
        <w:t xml:space="preserve">, </w:t>
      </w:r>
      <w:r>
        <w:rPr>
          <w:sz w:val="28"/>
        </w:rPr>
        <w:t>параметро</w:t>
      </w:r>
      <w:r>
        <w:rPr>
          <w:sz w:val="28"/>
        </w:rPr>
        <w:t>в запуска приложение не имеет</w:t>
      </w:r>
      <w:r>
        <w:rPr>
          <w:sz w:val="28"/>
        </w:rPr>
        <w:t>.</w:t>
      </w:r>
    </w:p>
    <w:p w14:paraId="77000000">
      <w:pPr>
        <w:pStyle w:val="Style_1"/>
        <w:widowControl w:val="0"/>
        <w:spacing w:after="0" w:before="0" w:line="276" w:lineRule="auto"/>
        <w:ind w:firstLine="709" w:left="0"/>
        <w:rPr>
          <w:sz w:val="28"/>
        </w:rPr>
      </w:pPr>
      <w:r>
        <w:rPr>
          <w:sz w:val="28"/>
        </w:rPr>
        <w:t>Приложение построенно в виде интерактивного меню с одним главным меню и подменю второго уровня</w:t>
      </w:r>
      <w:r>
        <w:rPr>
          <w:sz w:val="28"/>
        </w:rPr>
        <w:t xml:space="preserve">. </w:t>
      </w:r>
      <w:r>
        <w:rPr>
          <w:sz w:val="28"/>
        </w:rPr>
        <w:t>Навигация по меню осуществляется стрелками ВВЕРХ</w:t>
      </w:r>
      <w:r>
        <w:rPr>
          <w:sz w:val="28"/>
        </w:rPr>
        <w:t xml:space="preserve">, </w:t>
      </w:r>
      <w:r>
        <w:rPr>
          <w:sz w:val="28"/>
        </w:rPr>
        <w:t>ВНИЗ</w:t>
      </w:r>
      <w:r>
        <w:rPr>
          <w:sz w:val="28"/>
        </w:rPr>
        <w:t xml:space="preserve">, </w:t>
      </w:r>
      <w:r>
        <w:rPr>
          <w:sz w:val="28"/>
        </w:rPr>
        <w:t>выбор пункта меню клавишей ВВОД</w:t>
      </w:r>
      <w:r>
        <w:rPr>
          <w:sz w:val="28"/>
        </w:rPr>
        <w:t xml:space="preserve">. </w:t>
      </w:r>
      <w:r>
        <w:rPr>
          <w:sz w:val="28"/>
        </w:rPr>
        <w:t>Выход из подменю по нажатию любой клавиши после ввода требуемых параметров или ознакомления с содержанием справки</w:t>
      </w:r>
      <w:r>
        <w:rPr>
          <w:sz w:val="28"/>
        </w:rPr>
        <w:t>.</w:t>
      </w:r>
    </w:p>
    <w:p w14:paraId="78000000">
      <w:pPr>
        <w:pStyle w:val="Style_1"/>
        <w:spacing w:line="276" w:lineRule="auto"/>
        <w:ind w:firstLine="709" w:left="0"/>
        <w:rPr>
          <w:sz w:val="28"/>
        </w:rPr>
      </w:pPr>
      <w:r>
        <w:rPr>
          <w:sz w:val="28"/>
        </w:rPr>
        <w:t>После запуска приложение выводит в центре окна интерактивное меню первого уровня</w:t>
      </w:r>
      <w:r>
        <w:rPr>
          <w:sz w:val="28"/>
        </w:rPr>
        <w:t xml:space="preserve">, </w:t>
      </w:r>
      <w:r>
        <w:rPr>
          <w:sz w:val="28"/>
        </w:rPr>
        <w:t xml:space="preserve">содержащее </w:t>
      </w:r>
      <w:r>
        <w:rPr>
          <w:sz w:val="28"/>
        </w:rPr>
        <w:t xml:space="preserve">10 </w:t>
      </w:r>
      <w:r>
        <w:rPr>
          <w:sz w:val="28"/>
        </w:rPr>
        <w:t>пунктов</w:t>
      </w:r>
      <w:r>
        <w:rPr>
          <w:sz w:val="28"/>
        </w:rPr>
        <w:t>:</w:t>
      </w:r>
    </w:p>
    <w:p w14:paraId="79000000">
      <w:pPr>
        <w:pStyle w:val="Style_1"/>
        <w:numPr>
          <w:ilvl w:val="0"/>
          <w:numId w:val="6"/>
        </w:numPr>
        <w:spacing w:line="276" w:lineRule="auto"/>
        <w:ind w:firstLine="709" w:left="0"/>
        <w:rPr>
          <w:sz w:val="28"/>
        </w:rPr>
      </w:pPr>
      <w:r>
        <w:rPr>
          <w:sz w:val="28"/>
        </w:rPr>
        <w:t>Вызов справки</w:t>
      </w:r>
    </w:p>
    <w:p w14:paraId="7A000000">
      <w:pPr>
        <w:pStyle w:val="Style_1"/>
        <w:spacing w:line="276" w:lineRule="auto"/>
        <w:ind w:firstLine="709" w:left="0"/>
        <w:rPr>
          <w:sz w:val="28"/>
        </w:rPr>
      </w:pPr>
      <w:r>
        <w:rPr>
          <w:sz w:val="28"/>
        </w:rPr>
        <w:t xml:space="preserve">2. </w:t>
      </w:r>
      <w:r>
        <w:rPr>
          <w:sz w:val="28"/>
        </w:rPr>
        <w:t>Вод интервала проведения расчета</w:t>
      </w:r>
    </w:p>
    <w:p w14:paraId="7B000000">
      <w:pPr>
        <w:pStyle w:val="Style_1"/>
        <w:spacing w:line="276" w:lineRule="auto"/>
        <w:ind w:firstLine="709" w:left="0"/>
        <w:rPr>
          <w:sz w:val="28"/>
        </w:rPr>
      </w:pPr>
      <w:r>
        <w:rPr>
          <w:sz w:val="28"/>
        </w:rPr>
        <w:t xml:space="preserve">3. </w:t>
      </w:r>
      <w:r>
        <w:rPr>
          <w:sz w:val="28"/>
        </w:rPr>
        <w:t>Выбор метода расчета корней</w:t>
      </w:r>
    </w:p>
    <w:p w14:paraId="7C000000">
      <w:pPr>
        <w:pStyle w:val="Style_1"/>
        <w:spacing w:line="276" w:lineRule="auto"/>
        <w:ind w:firstLine="709" w:left="0"/>
        <w:rPr>
          <w:sz w:val="28"/>
        </w:rPr>
      </w:pPr>
      <w:r>
        <w:rPr>
          <w:sz w:val="28"/>
        </w:rPr>
        <w:t xml:space="preserve">4. </w:t>
      </w:r>
      <w:r>
        <w:rPr>
          <w:sz w:val="28"/>
        </w:rPr>
        <w:t xml:space="preserve">Выбор метода расчета площадей </w:t>
      </w:r>
      <w:r>
        <w:rPr>
          <w:sz w:val="28"/>
        </w:rPr>
        <w:t>(</w:t>
      </w:r>
      <w:r>
        <w:rPr>
          <w:sz w:val="28"/>
        </w:rPr>
        <w:t>нахождения интеграла</w:t>
      </w:r>
      <w:r>
        <w:rPr>
          <w:sz w:val="28"/>
        </w:rPr>
        <w:t>)</w:t>
      </w:r>
    </w:p>
    <w:p w14:paraId="7D000000">
      <w:pPr>
        <w:pStyle w:val="Style_1"/>
        <w:spacing w:line="276" w:lineRule="auto"/>
        <w:ind w:firstLine="709" w:left="0"/>
        <w:rPr>
          <w:sz w:val="28"/>
        </w:rPr>
      </w:pPr>
      <w:r>
        <w:rPr>
          <w:sz w:val="28"/>
        </w:rPr>
        <w:t xml:space="preserve">5. </w:t>
      </w:r>
      <w:r>
        <w:rPr>
          <w:sz w:val="28"/>
        </w:rPr>
        <w:t>Выбор первой функции</w:t>
      </w:r>
    </w:p>
    <w:p w14:paraId="7E000000">
      <w:pPr>
        <w:pStyle w:val="Style_1"/>
        <w:spacing w:line="276" w:lineRule="auto"/>
        <w:ind w:firstLine="709" w:left="0"/>
        <w:rPr>
          <w:sz w:val="28"/>
        </w:rPr>
      </w:pPr>
      <w:r>
        <w:rPr>
          <w:sz w:val="28"/>
        </w:rPr>
        <w:t xml:space="preserve">6. </w:t>
      </w:r>
      <w:r>
        <w:rPr>
          <w:sz w:val="28"/>
        </w:rPr>
        <w:t>Выбор второй функции</w:t>
      </w:r>
    </w:p>
    <w:p w14:paraId="7F000000">
      <w:pPr>
        <w:pStyle w:val="Style_1"/>
        <w:spacing w:line="276" w:lineRule="auto"/>
        <w:ind w:firstLine="709" w:left="0"/>
        <w:rPr>
          <w:sz w:val="28"/>
        </w:rPr>
      </w:pPr>
      <w:r>
        <w:rPr>
          <w:sz w:val="28"/>
        </w:rPr>
        <w:t xml:space="preserve">7. </w:t>
      </w:r>
      <w:r>
        <w:rPr>
          <w:sz w:val="28"/>
        </w:rPr>
        <w:t xml:space="preserve">Ввод значения эпсилон </w:t>
      </w:r>
    </w:p>
    <w:p w14:paraId="80000000">
      <w:pPr>
        <w:pStyle w:val="Style_1"/>
        <w:spacing w:line="276" w:lineRule="auto"/>
        <w:ind w:firstLine="709" w:left="0"/>
        <w:rPr>
          <w:sz w:val="28"/>
        </w:rPr>
      </w:pPr>
      <w:r>
        <w:rPr>
          <w:sz w:val="28"/>
        </w:rPr>
        <w:t xml:space="preserve">8. </w:t>
      </w:r>
      <w:r>
        <w:rPr>
          <w:sz w:val="28"/>
        </w:rPr>
        <w:t>Выполнение расчета корней</w:t>
      </w:r>
    </w:p>
    <w:p w14:paraId="81000000">
      <w:pPr>
        <w:pStyle w:val="Style_1"/>
        <w:spacing w:line="276" w:lineRule="auto"/>
        <w:ind w:firstLine="709" w:left="0"/>
        <w:rPr>
          <w:sz w:val="28"/>
        </w:rPr>
      </w:pPr>
      <w:r>
        <w:rPr>
          <w:sz w:val="28"/>
        </w:rPr>
        <w:t xml:space="preserve">9. </w:t>
      </w:r>
      <w:r>
        <w:rPr>
          <w:sz w:val="28"/>
        </w:rPr>
        <w:t xml:space="preserve">Выполнение расчета площади </w:t>
      </w:r>
      <w:r>
        <w:rPr>
          <w:sz w:val="28"/>
        </w:rPr>
        <w:t>(</w:t>
      </w:r>
      <w:r>
        <w:rPr>
          <w:sz w:val="28"/>
        </w:rPr>
        <w:t>интеграла</w:t>
      </w:r>
      <w:r>
        <w:rPr>
          <w:sz w:val="28"/>
        </w:rPr>
        <w:t>)</w:t>
      </w:r>
    </w:p>
    <w:p w14:paraId="82000000">
      <w:pPr>
        <w:pStyle w:val="Style_1"/>
        <w:spacing w:line="276" w:lineRule="auto"/>
        <w:ind w:firstLine="709" w:left="0"/>
        <w:rPr>
          <w:sz w:val="28"/>
        </w:rPr>
      </w:pPr>
      <w:r>
        <w:rPr>
          <w:sz w:val="28"/>
        </w:rPr>
        <w:t xml:space="preserve">10. </w:t>
      </w:r>
      <w:r>
        <w:rPr>
          <w:sz w:val="28"/>
        </w:rPr>
        <w:t>Выход из программы</w:t>
      </w:r>
    </w:p>
    <w:p w14:paraId="83000000">
      <w:pPr>
        <w:pStyle w:val="Style_1"/>
        <w:spacing w:line="276" w:lineRule="auto"/>
        <w:ind w:firstLine="709" w:left="0"/>
        <w:rPr>
          <w:sz w:val="28"/>
        </w:rPr>
      </w:pPr>
      <w:r>
        <w:rPr>
          <w:sz w:val="28"/>
        </w:rPr>
        <w:t xml:space="preserve">После </w:t>
      </w:r>
      <w:r>
        <w:rPr>
          <w:sz w:val="28"/>
        </w:rPr>
        <w:t xml:space="preserve">ввода параметров и </w:t>
      </w:r>
      <w:r>
        <w:rPr>
          <w:sz w:val="28"/>
        </w:rPr>
        <w:t>выхода из подменю изменяются значения в строке состояния в соответствии с введенными значениями</w:t>
      </w:r>
      <w:r>
        <w:rPr>
          <w:sz w:val="28"/>
        </w:rPr>
        <w:t xml:space="preserve">, </w:t>
      </w:r>
      <w:r>
        <w:rPr>
          <w:sz w:val="28"/>
        </w:rPr>
        <w:t>параметры</w:t>
      </w:r>
      <w:r>
        <w:rPr>
          <w:sz w:val="28"/>
        </w:rPr>
        <w:t xml:space="preserve">, </w:t>
      </w:r>
      <w:r>
        <w:rPr>
          <w:sz w:val="28"/>
        </w:rPr>
        <w:t xml:space="preserve">не введенные отображаются </w:t>
      </w:r>
      <w:r>
        <w:rPr>
          <w:sz w:val="28"/>
        </w:rPr>
        <w:t>«</w:t>
      </w:r>
      <w:r>
        <w:rPr>
          <w:sz w:val="28"/>
        </w:rPr>
        <w:t xml:space="preserve">Не выбран </w:t>
      </w:r>
      <w:r>
        <w:rPr>
          <w:sz w:val="28"/>
        </w:rPr>
        <w:t>(</w:t>
      </w:r>
      <w:r>
        <w:rPr>
          <w:sz w:val="28"/>
        </w:rPr>
        <w:t>а</w:t>
      </w:r>
      <w:r>
        <w:rPr>
          <w:sz w:val="28"/>
        </w:rPr>
        <w:t>)</w:t>
      </w:r>
      <w:r>
        <w:rPr>
          <w:sz w:val="28"/>
        </w:rPr>
        <w:t>»</w:t>
      </w:r>
      <w:r>
        <w:rPr>
          <w:sz w:val="28"/>
        </w:rPr>
        <w:t>.</w:t>
      </w:r>
    </w:p>
    <w:p w14:paraId="84000000">
      <w:pPr>
        <w:pStyle w:val="Style_1"/>
        <w:spacing w:line="276" w:lineRule="auto"/>
        <w:ind w:firstLine="709" w:left="0"/>
        <w:rPr>
          <w:sz w:val="28"/>
        </w:rPr>
      </w:pPr>
      <w:r>
        <w:rPr>
          <w:sz w:val="28"/>
        </w:rPr>
        <w:t xml:space="preserve">После выбора соответствующих параметров </w:t>
      </w:r>
      <w:r>
        <w:rPr>
          <w:sz w:val="28"/>
        </w:rPr>
        <w:t>(</w:t>
      </w:r>
      <w:r>
        <w:rPr>
          <w:sz w:val="28"/>
        </w:rPr>
        <w:t>интервал расчета</w:t>
      </w:r>
      <w:r>
        <w:rPr>
          <w:sz w:val="28"/>
        </w:rPr>
        <w:t xml:space="preserve">, </w:t>
      </w:r>
      <w:r>
        <w:rPr>
          <w:sz w:val="28"/>
        </w:rPr>
        <w:t>метод расчета</w:t>
      </w:r>
      <w:r>
        <w:rPr>
          <w:sz w:val="28"/>
        </w:rPr>
        <w:t xml:space="preserve">, </w:t>
      </w:r>
      <w:r>
        <w:rPr>
          <w:sz w:val="28"/>
        </w:rPr>
        <w:t>эпсилон и функция</w:t>
      </w:r>
      <w:r>
        <w:rPr>
          <w:sz w:val="28"/>
        </w:rPr>
        <w:t xml:space="preserve">) </w:t>
      </w:r>
      <w:r>
        <w:rPr>
          <w:sz w:val="28"/>
        </w:rPr>
        <w:t>можно провести поиск корня выбором соответствующего пункта меню</w:t>
      </w:r>
      <w:r>
        <w:rPr>
          <w:sz w:val="28"/>
        </w:rPr>
        <w:t>.</w:t>
      </w:r>
    </w:p>
    <w:p w14:paraId="85000000">
      <w:pPr>
        <w:pStyle w:val="Style_1"/>
        <w:spacing w:line="276" w:lineRule="auto"/>
        <w:ind w:firstLine="709" w:left="0"/>
        <w:rPr>
          <w:sz w:val="28"/>
        </w:rPr>
      </w:pPr>
      <w:r>
        <w:rPr>
          <w:sz w:val="28"/>
        </w:rPr>
        <w:t>При выборе только одной функции проводится поиск корня при пересечении функцией оси абсцисс</w:t>
      </w:r>
      <w:r>
        <w:rPr>
          <w:sz w:val="28"/>
        </w:rPr>
        <w:t xml:space="preserve">, </w:t>
      </w:r>
      <w:r>
        <w:rPr>
          <w:sz w:val="28"/>
        </w:rPr>
        <w:t>при выборе двух функций производится поиск координаты точки пресечения выбранных функций</w:t>
      </w:r>
      <w:r>
        <w:rPr>
          <w:sz w:val="28"/>
        </w:rPr>
        <w:t>.</w:t>
      </w:r>
    </w:p>
    <w:p w14:paraId="86000000">
      <w:pPr>
        <w:pStyle w:val="Style_1"/>
        <w:spacing w:line="276" w:lineRule="auto"/>
        <w:ind w:firstLine="709" w:left="0"/>
        <w:rPr>
          <w:sz w:val="28"/>
        </w:rPr>
      </w:pPr>
      <w:r>
        <w:rPr>
          <w:sz w:val="28"/>
        </w:rPr>
        <w:t xml:space="preserve">Расчет площади </w:t>
      </w:r>
      <w:r>
        <w:rPr>
          <w:sz w:val="28"/>
        </w:rPr>
        <w:t>(</w:t>
      </w:r>
      <w:r>
        <w:rPr>
          <w:sz w:val="28"/>
        </w:rPr>
        <w:t>интеграла</w:t>
      </w:r>
      <w:r>
        <w:rPr>
          <w:sz w:val="28"/>
        </w:rPr>
        <w:t xml:space="preserve">) </w:t>
      </w:r>
      <w:r>
        <w:rPr>
          <w:sz w:val="28"/>
        </w:rPr>
        <w:t xml:space="preserve">осуществляется по первой функции </w:t>
      </w:r>
      <w:r>
        <w:rPr>
          <w:sz w:val="28"/>
        </w:rPr>
        <w:t>(</w:t>
      </w:r>
      <w:r>
        <w:rPr>
          <w:sz w:val="28"/>
        </w:rPr>
        <w:t>площадь между функцией и осью абсцисс</w:t>
      </w:r>
      <w:r>
        <w:rPr>
          <w:sz w:val="28"/>
        </w:rPr>
        <w:t>).</w:t>
      </w:r>
    </w:p>
    <w:p w14:paraId="87000000">
      <w:pPr>
        <w:pStyle w:val="Style_1"/>
        <w:spacing w:line="276" w:lineRule="auto"/>
        <w:ind w:firstLine="709" w:left="0"/>
        <w:rPr>
          <w:sz w:val="28"/>
        </w:rPr>
      </w:pPr>
      <w:r>
        <w:rPr>
          <w:sz w:val="28"/>
        </w:rPr>
        <w:t>При проведении поиска корня эпсилон используется как точность</w:t>
      </w:r>
      <w:r>
        <w:rPr>
          <w:sz w:val="28"/>
        </w:rPr>
        <w:t xml:space="preserve">, </w:t>
      </w:r>
      <w:r>
        <w:rPr>
          <w:sz w:val="28"/>
        </w:rPr>
        <w:t>с которой необходимо найти корень</w:t>
      </w:r>
      <w:r>
        <w:rPr>
          <w:sz w:val="28"/>
        </w:rPr>
        <w:t xml:space="preserve">, </w:t>
      </w:r>
      <w:r>
        <w:rPr>
          <w:sz w:val="28"/>
        </w:rPr>
        <w:t xml:space="preserve">а при вычислении площади </w:t>
      </w:r>
      <w:r>
        <w:rPr>
          <w:sz w:val="28"/>
        </w:rPr>
        <w:t xml:space="preserve">- </w:t>
      </w:r>
      <w:r>
        <w:rPr>
          <w:sz w:val="28"/>
        </w:rPr>
        <w:t xml:space="preserve">как </w:t>
      </w:r>
      <w:r>
        <w:rPr>
          <w:sz w:val="28"/>
        </w:rPr>
        <w:t>1/</w:t>
      </w:r>
      <w:r>
        <w:rPr>
          <w:sz w:val="28"/>
        </w:rPr>
        <w:t xml:space="preserve">эпсилон </w:t>
      </w:r>
      <w:r>
        <w:rPr>
          <w:sz w:val="28"/>
        </w:rPr>
        <w:t xml:space="preserve">- </w:t>
      </w:r>
      <w:r>
        <w:rPr>
          <w:sz w:val="28"/>
        </w:rPr>
        <w:t>число разбиений отрезка</w:t>
      </w:r>
      <w:r>
        <w:rPr>
          <w:sz w:val="28"/>
        </w:rPr>
        <w:t>.</w:t>
      </w:r>
    </w:p>
    <w:p w14:paraId="88000000">
      <w:pPr>
        <w:pStyle w:val="Style_1"/>
        <w:spacing w:line="276" w:lineRule="auto"/>
        <w:ind w:firstLine="709" w:left="0"/>
        <w:rPr>
          <w:color w:val="CCCCCC"/>
          <w:sz w:val="28"/>
          <w:highlight w:val="white"/>
        </w:rPr>
      </w:pPr>
      <w:r>
        <w:rPr>
          <w:sz w:val="28"/>
        </w:rPr>
        <w:t xml:space="preserve">Результаты вычислений выводятся в окне второго уровня в виде натурального числа с точностью до </w:t>
      </w:r>
      <w:r>
        <w:rPr>
          <w:sz w:val="28"/>
        </w:rPr>
        <w:t xml:space="preserve">4 </w:t>
      </w:r>
      <w:r>
        <w:rPr>
          <w:sz w:val="28"/>
        </w:rPr>
        <w:t>десятичных знаков после запятой</w:t>
      </w:r>
      <w:r>
        <w:rPr>
          <w:sz w:val="28"/>
        </w:rPr>
        <w:t xml:space="preserve">. </w:t>
      </w:r>
      <w:r>
        <w:rPr>
          <w:sz w:val="28"/>
        </w:rPr>
        <w:t xml:space="preserve">Изменение точности производится в коде приложения изменением параметров функции </w:t>
      </w:r>
      <w:r>
        <w:rPr>
          <w:color w:val="569CD6"/>
          <w:sz w:val="28"/>
        </w:rPr>
        <w:t>void</w:t>
      </w:r>
      <w:r>
        <w:rPr>
          <w:color w:val="CCCCCC"/>
          <w:sz w:val="28"/>
        </w:rPr>
        <w:t xml:space="preserve"> </w:t>
      </w:r>
      <w:r>
        <w:rPr>
          <w:sz w:val="28"/>
        </w:rPr>
        <w:t>show_result</w:t>
      </w:r>
      <w:r>
        <w:rPr>
          <w:color w:val="CCCCCC"/>
          <w:sz w:val="28"/>
        </w:rPr>
        <w:t>(</w:t>
      </w:r>
      <w:r>
        <w:rPr>
          <w:color w:val="569CD6"/>
          <w:sz w:val="28"/>
        </w:rPr>
        <w:t>double</w:t>
      </w:r>
      <w:r>
        <w:rPr>
          <w:color w:val="CCCCCC"/>
          <w:sz w:val="28"/>
        </w:rPr>
        <w:t xml:space="preserve"> </w:t>
      </w:r>
      <w:r>
        <w:rPr>
          <w:color w:val="9CDCFE"/>
          <w:sz w:val="28"/>
        </w:rPr>
        <w:t>result</w:t>
      </w:r>
      <w:r>
        <w:rPr>
          <w:color w:val="CCCCCC"/>
          <w:sz w:val="28"/>
        </w:rPr>
        <w:t>)</w:t>
      </w:r>
      <w:r>
        <w:rPr>
          <w:color w:val="CCCCCC"/>
          <w:sz w:val="28"/>
        </w:rPr>
        <w:t xml:space="preserve"> </w:t>
      </w:r>
      <w:r>
        <w:rPr>
          <w:sz w:val="28"/>
        </w:rPr>
        <w:t>строка</w:t>
      </w:r>
      <w:r>
        <w:rPr>
          <w:sz w:val="28"/>
        </w:rPr>
        <w:t xml:space="preserve">: </w:t>
      </w:r>
      <w:r>
        <w:rPr>
          <w:color w:val="DCDCAA"/>
          <w:sz w:val="28"/>
        </w:rPr>
        <w:t>mvwprintw</w:t>
      </w:r>
      <w:r>
        <w:rPr>
          <w:color w:val="CCCCCC"/>
          <w:sz w:val="28"/>
        </w:rPr>
        <w:t>(</w:t>
      </w:r>
      <w:r>
        <w:rPr>
          <w:color w:val="9CDCFE"/>
          <w:sz w:val="28"/>
        </w:rPr>
        <w:t>win</w:t>
      </w:r>
      <w:r>
        <w:rPr>
          <w:color w:val="CCCCCC"/>
          <w:sz w:val="28"/>
        </w:rPr>
        <w:t xml:space="preserve">, </w:t>
      </w:r>
      <w:r>
        <w:rPr>
          <w:color w:val="B5CEA8"/>
          <w:sz w:val="28"/>
        </w:rPr>
        <w:t>2</w:t>
      </w:r>
      <w:r>
        <w:rPr>
          <w:color w:val="CCCCCC"/>
          <w:sz w:val="28"/>
        </w:rPr>
        <w:t xml:space="preserve">, </w:t>
      </w:r>
      <w:r>
        <w:rPr>
          <w:color w:val="B5CEA8"/>
          <w:sz w:val="28"/>
        </w:rPr>
        <w:t>2</w:t>
      </w:r>
      <w:r>
        <w:rPr>
          <w:color w:val="CCCCCC"/>
          <w:sz w:val="28"/>
        </w:rPr>
        <w:t xml:space="preserve">, </w:t>
      </w:r>
      <w:r>
        <w:rPr>
          <w:sz w:val="28"/>
        </w:rPr>
        <w:t>"</w:t>
      </w:r>
      <w:r>
        <w:rPr>
          <w:sz w:val="28"/>
        </w:rPr>
        <w:t>Результат расчета</w:t>
      </w:r>
      <w:r>
        <w:rPr>
          <w:sz w:val="28"/>
        </w:rPr>
        <w:t xml:space="preserve">: </w:t>
      </w:r>
      <w:r>
        <w:rPr>
          <w:color w:val="9CDCFE"/>
          <w:sz w:val="28"/>
        </w:rPr>
        <w:t>%.4f</w:t>
      </w:r>
      <w:r>
        <w:rPr>
          <w:sz w:val="28"/>
        </w:rPr>
        <w:t>"</w:t>
      </w:r>
      <w:r>
        <w:rPr>
          <w:color w:val="CCCCCC"/>
          <w:sz w:val="28"/>
        </w:rPr>
        <w:t xml:space="preserve">, </w:t>
      </w:r>
      <w:r>
        <w:rPr>
          <w:color w:val="9CDCFE"/>
          <w:sz w:val="28"/>
        </w:rPr>
        <w:t>result</w:t>
      </w:r>
      <w:r>
        <w:rPr>
          <w:color w:val="CCCCCC"/>
          <w:sz w:val="28"/>
        </w:rPr>
        <w:t>)</w:t>
      </w:r>
      <w:r>
        <w:rPr>
          <w:color w:val="CCCCCC"/>
          <w:sz w:val="28"/>
        </w:rPr>
        <w:t xml:space="preserve"> </w:t>
      </w:r>
      <w:r>
        <w:rPr>
          <w:sz w:val="28"/>
        </w:rPr>
        <w:t>(</w:t>
      </w:r>
      <w:r>
        <w:rPr>
          <w:sz w:val="28"/>
        </w:rPr>
        <w:t xml:space="preserve">требуемая точность определяется подбором значения </w:t>
      </w:r>
      <w:r>
        <w:rPr>
          <w:color w:val="9CDCFE"/>
          <w:sz w:val="28"/>
        </w:rPr>
        <w:t>%.4f</w:t>
      </w:r>
      <w:r>
        <w:rPr>
          <w:sz w:val="28"/>
        </w:rPr>
        <w:t>).</w:t>
      </w:r>
    </w:p>
    <w:p w14:paraId="89000000">
      <w:pPr>
        <w:pStyle w:val="Style_1"/>
        <w:ind w:firstLine="709" w:left="0"/>
      </w:pPr>
      <w:r>
        <w:rPr>
          <w:rFonts w:ascii="Arial Unicode MS" w:hAnsi="Arial Unicode MS"/>
          <w:b w:val="0"/>
          <w:i w:val="0"/>
          <w:sz w:val="28"/>
        </w:rPr>
        <w:br w:type="page"/>
      </w:r>
    </w:p>
    <w:p w14:paraId="8A000000">
      <w:bookmarkStart w:id="15" w:name="__RefHeading___160"/>
      <w:bookmarkEnd w:id="15"/>
      <w:pPr>
        <w:pStyle w:val="Style_9"/>
        <w:rPr>
          <w:sz w:val="32"/>
        </w:rPr>
      </w:pPr>
      <w:r>
        <w:rPr>
          <w:sz w:val="32"/>
        </w:rPr>
        <w:t xml:space="preserve">2.5 </w:t>
      </w:r>
      <w:r>
        <w:rPr>
          <w:sz w:val="32"/>
        </w:rPr>
        <w:t>Демонстрация работы программы</w:t>
      </w:r>
      <w:r>
        <w:rPr>
          <w:sz w:val="32"/>
        </w:rPr>
        <w:t xml:space="preserve"> </w:t>
      </w:r>
    </w:p>
    <w:p w14:paraId="8B000000">
      <w:pPr>
        <w:pStyle w:val="Style_1"/>
        <w:ind w:firstLine="709"/>
        <w:rPr>
          <w:b w:val="1"/>
          <w:i w:val="1"/>
          <w:sz w:val="28"/>
        </w:rPr>
      </w:pPr>
      <w:r>
        <w:rPr>
          <w:b w:val="1"/>
          <w:i w:val="1"/>
          <w:sz w:val="28"/>
        </w:rPr>
        <w:t>Образцы снимков</w:t>
      </w:r>
      <w:r>
        <w:rPr>
          <w:b w:val="1"/>
          <w:i w:val="1"/>
          <w:sz w:val="28"/>
        </w:rPr>
        <w:t>:</w:t>
      </w:r>
    </w:p>
    <w:p w14:paraId="8C000000">
      <w:pPr>
        <w:pStyle w:val="Style_1"/>
        <w:ind w:firstLine="709"/>
        <w:rPr>
          <w:sz w:val="28"/>
        </w:rPr>
      </w:pPr>
      <w:r>
        <w:rPr>
          <w:sz w:val="28"/>
        </w:rPr>
        <w:t xml:space="preserve">Рисунок </w:t>
      </w:r>
      <w:r>
        <w:rPr>
          <w:sz w:val="28"/>
        </w:rPr>
        <w:t xml:space="preserve">1. </w:t>
      </w:r>
      <w:r>
        <w:rPr>
          <w:sz w:val="28"/>
        </w:rPr>
        <w:t>Главное окно программы после запуска</w:t>
      </w:r>
      <w:r>
        <w:rPr>
          <w:sz w:val="28"/>
        </w:rPr>
        <w:t xml:space="preserve">: </w:t>
      </w:r>
      <w:r>
        <w:rPr>
          <w:sz w:val="28"/>
        </w:rPr>
        <w:drawing>
          <wp:anchor allowOverlap="true" behindDoc="false" distB="152400" distL="152400" distR="152400" distT="152400" layoutInCell="true" locked="false" relativeHeight="251658240" simplePos="false">
            <wp:simplePos x="0" y="0"/>
            <wp:positionH relativeFrom="margin">
              <wp:posOffset>-6350</wp:posOffset>
            </wp:positionH>
            <wp:positionV relativeFrom="line">
              <wp:posOffset>359547</wp:posOffset>
            </wp:positionV>
            <wp:extent cx="6115685" cy="5606045"/>
            <wp:effectExtent b="0" l="0" r="0" t="0"/>
            <wp:wrapThrough distL="152400" distR="152400" wrapText="bothSides">
              <wp:wrapPolygon>
                <wp:start x="0" y="0"/>
                <wp:lineTo x="0" y="21600"/>
                <wp:lineTo x="21600" y="21600"/>
                <wp:lineTo x="21600" y="0"/>
                <wp:lineTo x="0" y="0"/>
              </wp:wrapPolygon>
            </wp:wrapThrough>
            <wp:docPr hidden="false" id="5" name="Picture 5"/>
            <a:graphic>
              <a:graphicData uri="http://schemas.openxmlformats.org/drawingml/2006/picture">
                <pic:pic>
                  <pic:nvPicPr>
                    <pic:cNvPr hidden="false" id="6" name="Picture 6"/>
                    <pic:cNvPicPr preferRelativeResize="true"/>
                  </pic:nvPicPr>
                  <pic:blipFill>
                    <a:blip r:embed="rId9"/>
                    <a:stretch/>
                  </pic:blipFill>
                  <pic:spPr>
                    <a:xfrm flipH="false" flipV="false" rot="0">
                      <a:ext cx="6115685" cy="5606045"/>
                    </a:xfrm>
                    <a:prstGeom prst="rect"/>
                  </pic:spPr>
                </pic:pic>
              </a:graphicData>
            </a:graphic>
          </wp:anchor>
        </w:drawing>
      </w:r>
    </w:p>
    <w:p w14:paraId="8D000000">
      <w:pPr>
        <w:pStyle w:val="Style_1"/>
        <w:rPr>
          <w:sz w:val="28"/>
        </w:rPr>
      </w:pPr>
      <w:r>
        <w:br w:type="page"/>
      </w:r>
    </w:p>
    <w:p w14:paraId="8E000000">
      <w:pPr>
        <w:pStyle w:val="Style_1"/>
        <w:ind w:firstLine="709" w:left="0" w:right="0"/>
        <w:jc w:val="both"/>
        <w:rPr>
          <w:sz w:val="28"/>
        </w:rPr>
      </w:pPr>
      <w:r>
        <w:rPr>
          <w:sz w:val="28"/>
        </w:rPr>
        <w:t xml:space="preserve">Рисунок </w:t>
      </w:r>
      <w:r>
        <w:rPr>
          <w:sz w:val="28"/>
        </w:rPr>
        <w:t xml:space="preserve">2. </w:t>
      </w:r>
      <w:r>
        <w:rPr>
          <w:sz w:val="28"/>
        </w:rPr>
        <w:t>Окно второго уровня для ввода интервала для поиска</w:t>
      </w:r>
      <w:r>
        <w:rPr>
          <w:sz w:val="28"/>
        </w:rPr>
        <w:t>:</w:t>
      </w:r>
      <w:r>
        <w:rPr>
          <w:sz w:val="28"/>
        </w:rPr>
        <w:drawing>
          <wp:anchor allowOverlap="true" behindDoc="false" distB="152400" distL="152400" distR="152400" distT="152400" layoutInCell="true" locked="false" relativeHeight="251658240" simplePos="false">
            <wp:simplePos x="0" y="0"/>
            <wp:positionH relativeFrom="margin">
              <wp:posOffset>-6350</wp:posOffset>
            </wp:positionH>
            <wp:positionV relativeFrom="line">
              <wp:posOffset>359547</wp:posOffset>
            </wp:positionV>
            <wp:extent cx="6115685" cy="5672389"/>
            <wp:effectExtent b="0" l="0" r="0" t="0"/>
            <wp:wrapThrough distL="152400" distR="152400" wrapText="bothSides">
              <wp:wrapPolygon>
                <wp:start x="0" y="0"/>
                <wp:lineTo x="0" y="21600"/>
                <wp:lineTo x="21600" y="21600"/>
                <wp:lineTo x="21600" y="0"/>
                <wp:lineTo x="0" y="0"/>
              </wp:wrapPolygon>
            </wp:wrapThrough>
            <wp:docPr hidden="false" id="7" name="Picture 7"/>
            <a:graphic>
              <a:graphicData uri="http://schemas.openxmlformats.org/drawingml/2006/picture">
                <pic:pic>
                  <pic:nvPicPr>
                    <pic:cNvPr hidden="false" id="8" name="Picture 8"/>
                    <pic:cNvPicPr preferRelativeResize="true"/>
                  </pic:nvPicPr>
                  <pic:blipFill>
                    <a:blip r:embed="rId10"/>
                    <a:stretch/>
                  </pic:blipFill>
                  <pic:spPr>
                    <a:xfrm flipH="false" flipV="false" rot="0">
                      <a:ext cx="6115685" cy="5672389"/>
                    </a:xfrm>
                    <a:prstGeom prst="rect"/>
                  </pic:spPr>
                </pic:pic>
              </a:graphicData>
            </a:graphic>
          </wp:anchor>
        </w:drawing>
      </w:r>
    </w:p>
    <w:p w14:paraId="8F000000">
      <w:pPr>
        <w:pStyle w:val="Style_1"/>
        <w:ind w:firstLine="0" w:left="0" w:right="0"/>
        <w:jc w:val="both"/>
        <w:rPr>
          <w:sz w:val="28"/>
        </w:rPr>
      </w:pPr>
      <w:r>
        <w:br w:type="page"/>
      </w:r>
    </w:p>
    <w:p w14:paraId="90000000">
      <w:pPr>
        <w:pStyle w:val="Style_1"/>
        <w:ind w:firstLine="709" w:left="0" w:right="0"/>
        <w:jc w:val="both"/>
        <w:rPr>
          <w:sz w:val="28"/>
        </w:rPr>
      </w:pPr>
      <w:r>
        <w:rPr>
          <w:sz w:val="28"/>
        </w:rPr>
        <w:t xml:space="preserve">Рисунок </w:t>
      </w:r>
      <w:r>
        <w:rPr>
          <w:sz w:val="28"/>
        </w:rPr>
        <w:t xml:space="preserve">3. </w:t>
      </w:r>
      <w:r>
        <w:rPr>
          <w:sz w:val="28"/>
        </w:rPr>
        <w:drawing>
          <wp:anchor allowOverlap="true" behindDoc="false" distB="152400" distL="152400" distR="152400" distT="152400" layoutInCell="true" locked="false" relativeHeight="251658240" simplePos="false">
            <wp:simplePos x="0" y="0"/>
            <wp:positionH relativeFrom="margin">
              <wp:posOffset>-6350</wp:posOffset>
            </wp:positionH>
            <wp:positionV relativeFrom="line">
              <wp:posOffset>359547</wp:posOffset>
            </wp:positionV>
            <wp:extent cx="6115685" cy="5645943"/>
            <wp:effectExtent b="0" l="0" r="0" t="0"/>
            <wp:wrapThrough distL="152400" distR="152400" wrapText="bothSides">
              <wp:wrapPolygon>
                <wp:start x="0" y="0"/>
                <wp:lineTo x="0" y="21600"/>
                <wp:lineTo x="21600" y="21600"/>
                <wp:lineTo x="21600" y="0"/>
                <wp:lineTo x="0" y="0"/>
              </wp:wrapPolygon>
            </wp:wrapThrough>
            <wp:docPr hidden="false" id="9" name="Picture 9"/>
            <a:graphic>
              <a:graphicData uri="http://schemas.openxmlformats.org/drawingml/2006/picture">
                <pic:pic>
                  <pic:nvPicPr>
                    <pic:cNvPr hidden="false" id="10" name="Picture 10"/>
                    <pic:cNvPicPr preferRelativeResize="true"/>
                  </pic:nvPicPr>
                  <pic:blipFill>
                    <a:blip r:embed="rId11"/>
                    <a:stretch/>
                  </pic:blipFill>
                  <pic:spPr>
                    <a:xfrm flipH="false" flipV="false" rot="0">
                      <a:ext cx="6115685" cy="5645943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sz w:val="28"/>
        </w:rPr>
        <w:t>Окно второго уровня для выбора метода расчета корней</w:t>
      </w:r>
      <w:r>
        <w:rPr>
          <w:sz w:val="28"/>
        </w:rPr>
        <w:t>:</w:t>
      </w:r>
      <w:r>
        <w:rPr>
          <w:sz w:val="28"/>
        </w:rPr>
        <w:t xml:space="preserve"> </w:t>
      </w:r>
    </w:p>
    <w:p w14:paraId="91000000">
      <w:pPr>
        <w:pStyle w:val="Style_1"/>
        <w:ind w:firstLine="0" w:left="0" w:right="0"/>
        <w:jc w:val="both"/>
        <w:rPr>
          <w:sz w:val="28"/>
        </w:rPr>
      </w:pPr>
      <w:r>
        <w:br w:type="page"/>
      </w:r>
    </w:p>
    <w:p w14:paraId="92000000">
      <w:pPr>
        <w:pStyle w:val="Style_1"/>
        <w:ind w:firstLine="709" w:left="0" w:right="0"/>
        <w:jc w:val="both"/>
        <w:rPr>
          <w:sz w:val="28"/>
        </w:rPr>
      </w:pPr>
      <w:r>
        <w:rPr>
          <w:sz w:val="28"/>
        </w:rPr>
        <w:t xml:space="preserve">Рисунок </w:t>
      </w:r>
      <w:r>
        <w:rPr>
          <w:sz w:val="28"/>
        </w:rPr>
        <w:t xml:space="preserve">4. </w:t>
      </w:r>
      <w:r>
        <w:rPr>
          <w:sz w:val="28"/>
        </w:rPr>
        <w:t xml:space="preserve">Окно второго уровня для выбора метода расчета площади </w:t>
      </w:r>
      <w:r>
        <w:rPr>
          <w:sz w:val="28"/>
        </w:rPr>
        <w:t>(</w:t>
      </w:r>
      <w:r>
        <w:rPr>
          <w:sz w:val="28"/>
        </w:rPr>
        <w:t>интеграла</w:t>
      </w:r>
      <w:r>
        <w:rPr>
          <w:sz w:val="28"/>
        </w:rPr>
        <w:t>):</w:t>
      </w:r>
      <w:r>
        <w:rPr>
          <w:sz w:val="28"/>
        </w:rPr>
        <w:drawing>
          <wp:anchor allowOverlap="true" behindDoc="false" distB="152400" distL="152400" distR="152400" distT="152400" layoutInCell="true" locked="false" relativeHeight="251658240" simplePos="false">
            <wp:simplePos x="0" y="0"/>
            <wp:positionH relativeFrom="margin">
              <wp:posOffset>-6350</wp:posOffset>
            </wp:positionH>
            <wp:positionV relativeFrom="line">
              <wp:posOffset>359547</wp:posOffset>
            </wp:positionV>
            <wp:extent cx="6115685" cy="5654295"/>
            <wp:effectExtent b="0" l="0" r="0" t="0"/>
            <wp:wrapThrough distL="152400" distR="152400" wrapText="bothSides">
              <wp:wrapPolygon>
                <wp:start x="0" y="0"/>
                <wp:lineTo x="0" y="21600"/>
                <wp:lineTo x="21600" y="21600"/>
                <wp:lineTo x="21600" y="0"/>
                <wp:lineTo x="0" y="0"/>
              </wp:wrapPolygon>
            </wp:wrapThrough>
            <wp:docPr hidden="false" id="11" name="Picture 11"/>
            <a:graphic>
              <a:graphicData uri="http://schemas.openxmlformats.org/drawingml/2006/picture">
                <pic:pic>
                  <pic:nvPicPr>
                    <pic:cNvPr hidden="false" id="12" name="Picture 12"/>
                    <pic:cNvPicPr preferRelativeResize="true"/>
                  </pic:nvPicPr>
                  <pic:blipFill>
                    <a:blip r:embed="rId12"/>
                    <a:stretch/>
                  </pic:blipFill>
                  <pic:spPr>
                    <a:xfrm flipH="false" flipV="false" rot="0">
                      <a:ext cx="6115685" cy="5654295"/>
                    </a:xfrm>
                    <a:prstGeom prst="rect"/>
                  </pic:spPr>
                </pic:pic>
              </a:graphicData>
            </a:graphic>
          </wp:anchor>
        </w:drawing>
      </w:r>
    </w:p>
    <w:p w14:paraId="93000000">
      <w:pPr>
        <w:pStyle w:val="Style_1"/>
        <w:ind w:firstLine="0" w:left="0" w:right="0"/>
        <w:jc w:val="both"/>
        <w:rPr>
          <w:sz w:val="28"/>
        </w:rPr>
      </w:pPr>
      <w:r>
        <w:br w:type="page"/>
      </w:r>
    </w:p>
    <w:p w14:paraId="94000000">
      <w:pPr>
        <w:pStyle w:val="Style_1"/>
        <w:ind w:firstLine="709" w:left="0" w:right="0"/>
        <w:jc w:val="both"/>
        <w:rPr>
          <w:sz w:val="28"/>
        </w:rPr>
      </w:pPr>
      <w:r>
        <w:rPr>
          <w:sz w:val="28"/>
        </w:rPr>
        <w:t xml:space="preserve">Рисунок </w:t>
      </w:r>
      <w:r>
        <w:rPr>
          <w:sz w:val="28"/>
        </w:rPr>
        <w:t xml:space="preserve">5. </w:t>
      </w:r>
      <w:r>
        <w:rPr>
          <w:sz w:val="28"/>
        </w:rPr>
        <w:t>Окно второго уровня для выбора первой функции</w:t>
      </w:r>
      <w:r>
        <w:rPr>
          <w:sz w:val="28"/>
        </w:rPr>
        <w:t>:</w:t>
      </w:r>
      <w:r>
        <w:rPr>
          <w:sz w:val="28"/>
        </w:rPr>
        <w:drawing>
          <wp:anchor allowOverlap="true" behindDoc="false" distB="152400" distL="152400" distR="152400" distT="152400" layoutInCell="true" locked="false" relativeHeight="251658240" simplePos="false">
            <wp:simplePos x="0" y="0"/>
            <wp:positionH relativeFrom="margin">
              <wp:posOffset>-6350</wp:posOffset>
            </wp:positionH>
            <wp:positionV relativeFrom="line">
              <wp:posOffset>359547</wp:posOffset>
            </wp:positionV>
            <wp:extent cx="6115685" cy="5669085"/>
            <wp:effectExtent b="0" l="0" r="0" t="0"/>
            <wp:wrapThrough distL="152400" distR="152400" wrapText="bothSides">
              <wp:wrapPolygon>
                <wp:start x="0" y="0"/>
                <wp:lineTo x="0" y="21600"/>
                <wp:lineTo x="21600" y="21600"/>
                <wp:lineTo x="21600" y="0"/>
                <wp:lineTo x="0" y="0"/>
              </wp:wrapPolygon>
            </wp:wrapThrough>
            <wp:docPr hidden="false" id="13" name="Picture 13"/>
            <a:graphic>
              <a:graphicData uri="http://schemas.openxmlformats.org/drawingml/2006/picture">
                <pic:pic>
                  <pic:nvPicPr>
                    <pic:cNvPr hidden="false" id="14" name="Picture 14"/>
                    <pic:cNvPicPr preferRelativeResize="true"/>
                  </pic:nvPicPr>
                  <pic:blipFill>
                    <a:blip r:embed="rId13"/>
                    <a:stretch/>
                  </pic:blipFill>
                  <pic:spPr>
                    <a:xfrm flipH="false" flipV="false" rot="0">
                      <a:ext cx="6115685" cy="5669085"/>
                    </a:xfrm>
                    <a:prstGeom prst="rect"/>
                  </pic:spPr>
                </pic:pic>
              </a:graphicData>
            </a:graphic>
          </wp:anchor>
        </w:drawing>
      </w:r>
    </w:p>
    <w:p w14:paraId="95000000">
      <w:pPr>
        <w:pStyle w:val="Style_1"/>
        <w:ind w:firstLine="0" w:left="0" w:right="0"/>
        <w:jc w:val="both"/>
        <w:rPr>
          <w:sz w:val="28"/>
        </w:rPr>
      </w:pPr>
      <w:r>
        <w:br w:type="page"/>
      </w:r>
    </w:p>
    <w:p w14:paraId="96000000">
      <w:pPr>
        <w:pStyle w:val="Style_1"/>
        <w:ind w:firstLine="709" w:left="0" w:right="0"/>
        <w:jc w:val="both"/>
        <w:rPr>
          <w:sz w:val="28"/>
        </w:rPr>
      </w:pPr>
      <w:r>
        <w:rPr>
          <w:sz w:val="28"/>
        </w:rPr>
        <w:t xml:space="preserve">Рисунок </w:t>
      </w:r>
      <w:r>
        <w:rPr>
          <w:sz w:val="28"/>
        </w:rPr>
        <w:t xml:space="preserve">6. </w:t>
      </w:r>
      <w:r>
        <w:rPr>
          <w:sz w:val="28"/>
        </w:rPr>
        <w:t>Окно второго уровня для выбора второй функции</w:t>
      </w:r>
      <w:r>
        <w:rPr>
          <w:sz w:val="28"/>
        </w:rPr>
        <w:t>:</w:t>
      </w:r>
      <w:r>
        <w:rPr>
          <w:sz w:val="28"/>
        </w:rPr>
        <w:drawing>
          <wp:anchor allowOverlap="true" behindDoc="false" distB="152400" distL="152400" distR="152400" distT="152400" layoutInCell="true" locked="false" relativeHeight="251658240" simplePos="false">
            <wp:simplePos x="0" y="0"/>
            <wp:positionH relativeFrom="margin">
              <wp:posOffset>-6350</wp:posOffset>
            </wp:positionH>
            <wp:positionV relativeFrom="line">
              <wp:posOffset>359547</wp:posOffset>
            </wp:positionV>
            <wp:extent cx="6115685" cy="5595583"/>
            <wp:effectExtent b="0" l="0" r="0" t="0"/>
            <wp:wrapThrough distL="152400" distR="152400" wrapText="bothSides">
              <wp:wrapPolygon>
                <wp:start x="0" y="0"/>
                <wp:lineTo x="0" y="21600"/>
                <wp:lineTo x="21600" y="21600"/>
                <wp:lineTo x="21600" y="0"/>
                <wp:lineTo x="0" y="0"/>
              </wp:wrapPolygon>
            </wp:wrapThrough>
            <wp:docPr hidden="false" id="15" name="Picture 15"/>
            <a:graphic>
              <a:graphicData uri="http://schemas.openxmlformats.org/drawingml/2006/picture">
                <pic:pic>
                  <pic:nvPicPr>
                    <pic:cNvPr hidden="false" id="16" name="Picture 16"/>
                    <pic:cNvPicPr preferRelativeResize="true"/>
                  </pic:nvPicPr>
                  <pic:blipFill>
                    <a:blip r:embed="rId14"/>
                    <a:stretch/>
                  </pic:blipFill>
                  <pic:spPr>
                    <a:xfrm flipH="false" flipV="false" rot="0">
                      <a:ext cx="6115685" cy="5595583"/>
                    </a:xfrm>
                    <a:prstGeom prst="rect"/>
                  </pic:spPr>
                </pic:pic>
              </a:graphicData>
            </a:graphic>
          </wp:anchor>
        </w:drawing>
      </w:r>
    </w:p>
    <w:p w14:paraId="97000000">
      <w:pPr>
        <w:pStyle w:val="Style_1"/>
      </w:pPr>
      <w:r>
        <w:rPr>
          <w:rFonts w:ascii="Arial Unicode MS" w:hAnsi="Arial Unicode MS"/>
          <w:b w:val="0"/>
          <w:i w:val="0"/>
          <w:sz w:val="28"/>
        </w:rPr>
        <w:br w:type="page"/>
      </w:r>
    </w:p>
    <w:p w14:paraId="98000000">
      <w:pPr>
        <w:pStyle w:val="Style_1"/>
        <w:ind w:firstLine="709" w:left="0" w:right="0"/>
        <w:jc w:val="both"/>
        <w:rPr>
          <w:sz w:val="28"/>
        </w:rPr>
      </w:pPr>
      <w:r>
        <w:rPr>
          <w:sz w:val="28"/>
        </w:rPr>
        <w:t xml:space="preserve">Рисунок </w:t>
      </w:r>
      <w:r>
        <w:rPr>
          <w:sz w:val="28"/>
        </w:rPr>
        <w:t>7</w:t>
      </w:r>
      <w:r>
        <w:rPr>
          <w:sz w:val="28"/>
        </w:rPr>
        <w:t xml:space="preserve">. </w:t>
      </w:r>
      <w:r>
        <w:rPr>
          <w:sz w:val="28"/>
        </w:rPr>
        <w:t>Окно второго уровня для ввода значения эпсилон</w:t>
      </w:r>
      <w:r>
        <w:rPr>
          <w:sz w:val="28"/>
        </w:rPr>
        <w:t>:</w:t>
      </w:r>
      <w:r>
        <w:rPr>
          <w:sz w:val="28"/>
        </w:rPr>
        <w:drawing>
          <wp:anchor allowOverlap="true" behindDoc="false" distB="152400" distL="152400" distR="152400" distT="152400" layoutInCell="true" locked="false" relativeHeight="251658240" simplePos="false">
            <wp:simplePos x="0" y="0"/>
            <wp:positionH relativeFrom="margin">
              <wp:posOffset>-6350</wp:posOffset>
            </wp:positionH>
            <wp:positionV relativeFrom="line">
              <wp:posOffset>423047</wp:posOffset>
            </wp:positionV>
            <wp:extent cx="6115685" cy="5611299"/>
            <wp:effectExtent b="0" l="0" r="0" t="0"/>
            <wp:wrapThrough distL="152400" distR="152400" wrapText="bothSides">
              <wp:wrapPolygon>
                <wp:start x="0" y="0"/>
                <wp:lineTo x="0" y="21600"/>
                <wp:lineTo x="21600" y="21600"/>
                <wp:lineTo x="21600" y="0"/>
                <wp:lineTo x="0" y="0"/>
              </wp:wrapPolygon>
            </wp:wrapThrough>
            <wp:docPr hidden="false" id="17" name="Picture 17"/>
            <a:graphic>
              <a:graphicData uri="http://schemas.openxmlformats.org/drawingml/2006/picture">
                <pic:pic>
                  <pic:nvPicPr>
                    <pic:cNvPr hidden="false" id="18" name="Picture 18"/>
                    <pic:cNvPicPr preferRelativeResize="true"/>
                  </pic:nvPicPr>
                  <pic:blipFill>
                    <a:blip r:embed="rId15"/>
                    <a:stretch/>
                  </pic:blipFill>
                  <pic:spPr>
                    <a:xfrm flipH="false" flipV="false" rot="0">
                      <a:ext cx="6115685" cy="5611299"/>
                    </a:xfrm>
                    <a:prstGeom prst="rect"/>
                  </pic:spPr>
                </pic:pic>
              </a:graphicData>
            </a:graphic>
          </wp:anchor>
        </w:drawing>
      </w:r>
    </w:p>
    <w:p w14:paraId="99000000">
      <w:pPr>
        <w:pStyle w:val="Style_1"/>
        <w:ind w:firstLine="709" w:left="0" w:right="0"/>
        <w:jc w:val="both"/>
        <w:rPr>
          <w:sz w:val="28"/>
        </w:rPr>
      </w:pPr>
      <w:r>
        <w:br w:type="page"/>
      </w:r>
      <w:r>
        <w:rPr>
          <w:sz w:val="28"/>
        </w:rPr>
        <w:t xml:space="preserve">Рисунок </w:t>
      </w:r>
      <w:r>
        <w:rPr>
          <w:sz w:val="28"/>
        </w:rPr>
        <w:t>8</w:t>
      </w:r>
      <w:r>
        <w:rPr>
          <w:sz w:val="28"/>
        </w:rPr>
        <w:t xml:space="preserve">. </w:t>
      </w:r>
      <w:r>
        <w:rPr>
          <w:sz w:val="28"/>
        </w:rPr>
        <w:t>Окно второго уровня для выполнения поиска корней</w:t>
      </w:r>
      <w:r>
        <w:rPr>
          <w:sz w:val="28"/>
        </w:rPr>
        <w:t>:</w:t>
      </w:r>
      <w:r>
        <w:rPr>
          <w:sz w:val="28"/>
        </w:rPr>
        <w:drawing>
          <wp:anchor allowOverlap="true" behindDoc="false" distB="152400" distL="152400" distR="152400" distT="152400" layoutInCell="true" locked="false" relativeHeight="251658240" simplePos="false">
            <wp:simplePos x="0" y="0"/>
            <wp:positionH relativeFrom="margin">
              <wp:posOffset>-6350</wp:posOffset>
            </wp:positionH>
            <wp:positionV relativeFrom="line">
              <wp:posOffset>359547</wp:posOffset>
            </wp:positionV>
            <wp:extent cx="6115685" cy="5618108"/>
            <wp:effectExtent b="0" l="0" r="0" t="0"/>
            <wp:wrapThrough distL="152400" distR="152400" wrapText="bothSides">
              <wp:wrapPolygon>
                <wp:start x="0" y="0"/>
                <wp:lineTo x="0" y="21600"/>
                <wp:lineTo x="21600" y="21600"/>
                <wp:lineTo x="21600" y="0"/>
                <wp:lineTo x="0" y="0"/>
              </wp:wrapPolygon>
            </wp:wrapThrough>
            <wp:docPr hidden="false" id="19" name="Picture 19"/>
            <a:graphic>
              <a:graphicData uri="http://schemas.openxmlformats.org/drawingml/2006/picture">
                <pic:pic>
                  <pic:nvPicPr>
                    <pic:cNvPr hidden="false" id="20" name="Picture 20"/>
                    <pic:cNvPicPr preferRelativeResize="true"/>
                  </pic:nvPicPr>
                  <pic:blipFill>
                    <a:blip r:embed="rId16"/>
                    <a:stretch/>
                  </pic:blipFill>
                  <pic:spPr>
                    <a:xfrm flipH="false" flipV="false" rot="0">
                      <a:ext cx="6115685" cy="5618108"/>
                    </a:xfrm>
                    <a:prstGeom prst="rect"/>
                  </pic:spPr>
                </pic:pic>
              </a:graphicData>
            </a:graphic>
          </wp:anchor>
        </w:drawing>
      </w:r>
    </w:p>
    <w:p w14:paraId="9A000000">
      <w:pPr>
        <w:pStyle w:val="Style_1"/>
        <w:ind w:firstLine="709" w:left="0" w:right="0"/>
        <w:jc w:val="both"/>
        <w:rPr>
          <w:sz w:val="28"/>
        </w:rPr>
      </w:pPr>
      <w:r>
        <w:br w:type="page"/>
      </w:r>
      <w:r>
        <w:rPr>
          <w:sz w:val="28"/>
        </w:rPr>
        <w:t xml:space="preserve">Рисунок </w:t>
      </w:r>
      <w:r>
        <w:rPr>
          <w:sz w:val="28"/>
        </w:rPr>
        <w:t>9</w:t>
      </w:r>
      <w:r>
        <w:rPr>
          <w:sz w:val="28"/>
        </w:rPr>
        <w:t xml:space="preserve">. </w:t>
      </w:r>
      <w:r>
        <w:rPr>
          <w:sz w:val="28"/>
        </w:rPr>
        <w:t xml:space="preserve">Окно второго уровня для выполнения расчета площади </w:t>
      </w:r>
      <w:r>
        <w:rPr>
          <w:sz w:val="28"/>
        </w:rPr>
        <w:t>(</w:t>
      </w:r>
      <w:r>
        <w:rPr>
          <w:sz w:val="28"/>
        </w:rPr>
        <w:t>интеграла</w:t>
      </w:r>
      <w:r>
        <w:rPr>
          <w:sz w:val="28"/>
        </w:rPr>
        <w:t>):</w:t>
      </w:r>
      <w:r>
        <w:rPr>
          <w:sz w:val="28"/>
        </w:rPr>
        <w:drawing>
          <wp:anchor allowOverlap="true" behindDoc="false" distB="152400" distL="152400" distR="152400" distT="152400" layoutInCell="true" locked="false" relativeHeight="251658240" simplePos="false">
            <wp:simplePos x="0" y="0"/>
            <wp:positionH relativeFrom="margin">
              <wp:posOffset>-6350</wp:posOffset>
            </wp:positionH>
            <wp:positionV relativeFrom="line">
              <wp:posOffset>359547</wp:posOffset>
            </wp:positionV>
            <wp:extent cx="6115685" cy="5652926"/>
            <wp:effectExtent b="0" l="0" r="0" t="0"/>
            <wp:wrapThrough distL="152400" distR="152400" wrapText="bothSides">
              <wp:wrapPolygon>
                <wp:start x="0" y="0"/>
                <wp:lineTo x="0" y="21600"/>
                <wp:lineTo x="21600" y="21600"/>
                <wp:lineTo x="21600" y="0"/>
                <wp:lineTo x="0" y="0"/>
              </wp:wrapPolygon>
            </wp:wrapThrough>
            <wp:docPr hidden="false" id="21" name="Picture 21"/>
            <a:graphic>
              <a:graphicData uri="http://schemas.openxmlformats.org/drawingml/2006/picture">
                <pic:pic>
                  <pic:nvPicPr>
                    <pic:cNvPr hidden="false" id="22" name="Picture 22"/>
                    <pic:cNvPicPr preferRelativeResize="true"/>
                  </pic:nvPicPr>
                  <pic:blipFill>
                    <a:blip r:embed="rId17"/>
                    <a:stretch/>
                  </pic:blipFill>
                  <pic:spPr>
                    <a:xfrm flipH="false" flipV="false" rot="0">
                      <a:ext cx="6115685" cy="5652926"/>
                    </a:xfrm>
                    <a:prstGeom prst="rect"/>
                  </pic:spPr>
                </pic:pic>
              </a:graphicData>
            </a:graphic>
          </wp:anchor>
        </w:drawing>
      </w:r>
    </w:p>
    <w:p w14:paraId="9B000000">
      <w:bookmarkStart w:id="16" w:name="__RefHeading___161"/>
      <w:bookmarkEnd w:id="16"/>
      <w:pPr>
        <w:pStyle w:val="Style_9"/>
        <w:ind w:firstLine="709"/>
        <w:rPr>
          <w:sz w:val="32"/>
        </w:rPr>
      </w:pPr>
      <w:r>
        <w:br w:type="page"/>
      </w:r>
      <w:r>
        <w:rPr>
          <w:sz w:val="32"/>
        </w:rPr>
        <w:t xml:space="preserve">2.6 </w:t>
      </w:r>
      <w:r>
        <w:rPr>
          <w:sz w:val="32"/>
        </w:rPr>
        <w:t xml:space="preserve">Сборка программы утилитой </w:t>
      </w:r>
      <w:r>
        <w:rPr>
          <w:sz w:val="32"/>
        </w:rPr>
        <w:t xml:space="preserve">make </w:t>
      </w:r>
    </w:p>
    <w:p w14:paraId="9C000000">
      <w:pPr>
        <w:pStyle w:val="Style_1"/>
        <w:ind w:firstLine="709"/>
        <w:rPr>
          <w:b w:val="1"/>
          <w:sz w:val="28"/>
        </w:rPr>
      </w:pPr>
    </w:p>
    <w:p w14:paraId="9D000000">
      <w:pPr>
        <w:pStyle w:val="Style_1"/>
        <w:ind w:firstLine="709"/>
        <w:rPr>
          <w:sz w:val="28"/>
        </w:rPr>
      </w:pPr>
      <w:r>
        <w:rPr>
          <w:sz w:val="28"/>
        </w:rPr>
        <w:t xml:space="preserve">Рисунок </w:t>
      </w:r>
      <w:r>
        <w:rPr>
          <w:sz w:val="28"/>
        </w:rPr>
        <w:t xml:space="preserve">7. </w:t>
      </w:r>
      <w:r>
        <w:rPr>
          <w:sz w:val="28"/>
        </w:rPr>
        <w:t xml:space="preserve">Снимок работы с утилитой </w:t>
      </w:r>
      <w:r>
        <w:rPr>
          <w:sz w:val="28"/>
        </w:rPr>
        <w:t>make</w:t>
      </w:r>
      <w:r>
        <w:rPr>
          <w:sz w:val="28"/>
        </w:rPr>
        <w:drawing>
          <wp:anchor allowOverlap="true" behindDoc="false" distB="152400" distL="152400" distR="152400" distT="152400" layoutInCell="true" locked="false" relativeHeight="251658240" simplePos="false">
            <wp:simplePos x="0" y="0"/>
            <wp:positionH relativeFrom="margin">
              <wp:posOffset>-6350</wp:posOffset>
            </wp:positionH>
            <wp:positionV relativeFrom="line">
              <wp:posOffset>359547</wp:posOffset>
            </wp:positionV>
            <wp:extent cx="6115685" cy="4673165"/>
            <wp:effectExtent b="0" l="0" r="0" t="0"/>
            <wp:wrapThrough distL="152400" distR="152400" wrapText="bothSides">
              <wp:wrapPolygon>
                <wp:start x="0" y="0"/>
                <wp:lineTo x="0" y="21600"/>
                <wp:lineTo x="21600" y="21600"/>
                <wp:lineTo x="21600" y="0"/>
                <wp:lineTo x="0" y="0"/>
              </wp:wrapPolygon>
            </wp:wrapThrough>
            <wp:docPr hidden="false" id="23" name="Picture 23"/>
            <a:graphic>
              <a:graphicData uri="http://schemas.openxmlformats.org/drawingml/2006/picture">
                <pic:pic>
                  <pic:nvPicPr>
                    <pic:cNvPr hidden="false" id="24" name="Picture 24"/>
                    <pic:cNvPicPr preferRelativeResize="true"/>
                  </pic:nvPicPr>
                  <pic:blipFill>
                    <a:blip r:embed="rId18"/>
                    <a:stretch/>
                  </pic:blipFill>
                  <pic:spPr>
                    <a:xfrm flipH="false" flipV="false" rot="0">
                      <a:ext cx="6115685" cy="4673165"/>
                    </a:xfrm>
                    <a:prstGeom prst="rect"/>
                  </pic:spPr>
                </pic:pic>
              </a:graphicData>
            </a:graphic>
          </wp:anchor>
        </w:drawing>
      </w:r>
    </w:p>
    <w:p w14:paraId="9E000000">
      <w:pPr>
        <w:pStyle w:val="Style_1"/>
        <w:widowControl w:val="0"/>
        <w:spacing w:line="240" w:lineRule="auto"/>
        <w:ind w:hanging="100" w:left="100"/>
        <w:rPr>
          <w:sz w:val="28"/>
        </w:rPr>
      </w:pPr>
    </w:p>
    <w:p w14:paraId="9F000000">
      <w:pPr>
        <w:pStyle w:val="Style_1"/>
        <w:rPr>
          <w:sz w:val="28"/>
        </w:rPr>
      </w:pPr>
    </w:p>
    <w:p w14:paraId="A0000000">
      <w:pPr>
        <w:pStyle w:val="Style_1"/>
        <w:spacing w:after="0" w:before="0"/>
        <w:ind/>
        <w:rPr>
          <w:sz w:val="28"/>
        </w:rPr>
      </w:pPr>
    </w:p>
    <w:p w14:paraId="A1000000">
      <w:pPr>
        <w:pStyle w:val="Style_1"/>
      </w:pPr>
    </w:p>
    <w:sectPr>
      <w:headerReference r:id="rId3" w:type="default"/>
      <w:headerReference r:id="rId1" w:type="first"/>
      <w:footerReference r:id="rId4" w:type="default"/>
      <w:footerReference r:id="rId2" w:type="first"/>
      <w:pgSz w:h="16848" w:orient="portrait" w:w="11908"/>
      <w:pgMar w:bottom="850" w:footer="720" w:header="720" w:left="1701" w:right="567" w:top="850"/>
      <w:pgNumType w:start="1"/>
      <w:titlePg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footer2.xml><?xml version="1.0" encoding="utf-8"?>
<w:ftr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p w14:paraId="02000000">
    <w:pPr>
      <w:pStyle w:val="Style_2"/>
    </w:pPr>
  </w:p>
</w:ftr>
</file>

<file path=word/footer4.xml><?xml version="1.0" encoding="utf-8"?>
<w:ftr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p w14:paraId="04000000">
    <w:pPr>
      <w:pStyle w:val="Style_1"/>
      <w:ind/>
      <w:jc w:val="right"/>
    </w:pPr>
    <w:r>
      <w:fldChar w:fldCharType="begin"/>
    </w:r>
    <w:r>
      <w:instrText xml:space="preserve">PAGE </w:instrText>
    </w:r>
    <w:r>
      <w:fldChar w:fldCharType="separate"/>
    </w:r>
    <w:r>
      <w:t xml:space="preserve"> </w:t>
    </w:r>
    <w:r>
      <w:fldChar w:fldCharType="end"/>
    </w:r>
  </w:p>
</w:ftr>
</file>

<file path=word/footer6.xml><?xml version="1.0" encoding="utf-8"?>
<w:ftr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p w14:paraId="06000000">
    <w:pPr>
      <w:pStyle w:val="Style_1"/>
      <w:ind/>
      <w:jc w:val="right"/>
    </w:pPr>
    <w:r>
      <w:fldChar w:fldCharType="begin"/>
    </w:r>
    <w:r>
      <w:instrText xml:space="preserve">PAGE </w:instrText>
    </w:r>
    <w:r>
      <w:fldChar w:fldCharType="separate"/>
    </w:r>
    <w:r>
      <w:t xml:space="preserve"> </w:t>
    </w:r>
    <w:r>
      <w:fldChar w:fldCharType="end"/>
    </w:r>
  </w:p>
</w:ftr>
</file>

<file path=word/footer8.xml><?xml version="1.0" encoding="utf-8"?>
<w:ftr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p w14:paraId="08000000">
    <w:pPr>
      <w:pStyle w:val="Style_2"/>
    </w:pPr>
  </w:p>
</w:ftr>
</file>

<file path=word/header1.xml><?xml version="1.0" encoding="utf-8"?>
<w:hdr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p w14:paraId="01000000">
    <w:pPr>
      <w:pStyle w:val="Style_1"/>
    </w:pPr>
    <w:r>
      <w:drawing>
        <wp:inline>
          <wp:extent cx="2705099" cy="643255"/>
          <wp:effectExtent b="0" l="0" r="0" t="0"/>
          <wp:docPr hidden="false" id="1" name="Picture 1"/>
          <a:graphic>
            <a:graphicData uri="http://schemas.openxmlformats.org/drawingml/2006/picture">
              <pic:pic>
                <pic:nvPicPr>
                  <pic:cNvPr hidden="false" id="2" name="Picture 2"/>
                  <pic:cNvPicPr preferRelativeResize="true"/>
                </pic:nvPicPr>
                <pic:blipFill>
                  <a:blip r:embed="rId1"/>
                  <a:stretch/>
                </pic:blipFill>
                <pic:spPr>
                  <a:xfrm flipH="false" flipV="false" rot="0">
                    <a:ext cx="2705099" cy="643255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3.xml><?xml version="1.0" encoding="utf-8"?>
<w:hdr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p w14:paraId="03000000">
    <w:pPr>
      <w:pStyle w:val="Style_2"/>
    </w:pPr>
  </w:p>
</w:hdr>
</file>

<file path=word/header5.xml><?xml version="1.0" encoding="utf-8"?>
<w:hdr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p w14:paraId="05000000">
    <w:pPr>
      <w:pStyle w:val="Style_2"/>
    </w:pPr>
  </w:p>
</w:hdr>
</file>

<file path=word/header7.xml><?xml version="1.0" encoding="utf-8"?>
<w:hdr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p w14:paraId="07000000">
    <w:pPr>
      <w:pStyle w:val="Style_1"/>
    </w:pPr>
    <w:r>
      <w:drawing>
        <wp:inline>
          <wp:extent cx="2705099" cy="643255"/>
          <wp:effectExtent b="0" l="0" r="0" t="0"/>
          <wp:docPr hidden="false" id="3" name="Picture 3"/>
          <a:graphic>
            <a:graphicData uri="http://schemas.openxmlformats.org/drawingml/2006/picture">
              <pic:pic>
                <pic:nvPicPr>
                  <pic:cNvPr hidden="false" id="4" name="Picture 4"/>
                  <pic:cNvPicPr preferRelativeResize="true"/>
                </pic:nvPicPr>
                <pic:blipFill>
                  <a:blip r:embed="rId1"/>
                  <a:stretch/>
                </pic:blipFill>
                <pic:spPr>
                  <a:xfrm flipH="false" flipV="false" rot="0">
                    <a:ext cx="2705099" cy="643255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abstractNum w:abstractNumId="0">
    <w:lvl w:ilvl="0">
      <w:start w:val="1"/>
      <w:numFmt w:val="decimal"/>
      <w:lvlText w:val="%1."/>
      <w:pPr>
        <w:ind w:hanging="360" w:left="720"/>
      </w:pPr>
    </w:lvl>
    <w:lvl w:ilvl="1">
      <w:start w:val="1"/>
      <w:numFmt w:val="lowerLetter"/>
      <w:lvlText w:val="%2."/>
      <w:pPr>
        <w:ind w:hanging="360" w:left="1440"/>
      </w:pPr>
    </w:lvl>
    <w:lvl w:ilvl="2">
      <w:start w:val="1"/>
      <w:numFmt w:val="lowerRoman"/>
      <w:lvlText w:val="%3."/>
      <w:lvlJc w:val="right"/>
      <w:pPr>
        <w:ind w:hanging="360" w:left="2160"/>
      </w:pPr>
    </w:lvl>
    <w:lvl w:ilvl="3">
      <w:start w:val="1"/>
      <w:numFmt w:val="decimal"/>
      <w:lvlText w:val="%4."/>
      <w:pPr>
        <w:ind w:hanging="360" w:left="2880"/>
      </w:pPr>
    </w:lvl>
    <w:lvl w:ilvl="4">
      <w:start w:val="1"/>
      <w:numFmt w:val="lowerLetter"/>
      <w:lvlText w:val="%5."/>
      <w:pPr>
        <w:ind w:hanging="360" w:left="3600"/>
      </w:pPr>
    </w:lvl>
    <w:lvl w:ilvl="5">
      <w:start w:val="1"/>
      <w:numFmt w:val="lowerRoman"/>
      <w:lvlText w:val="%6."/>
      <w:lvlJc w:val="right"/>
      <w:pPr>
        <w:ind w:hanging="360" w:left="4320"/>
      </w:pPr>
    </w:lvl>
    <w:lvl w:ilvl="6">
      <w:start w:val="1"/>
      <w:numFmt w:val="decimal"/>
      <w:lvlText w:val="%7."/>
      <w:pPr>
        <w:ind w:hanging="360" w:left="5040"/>
      </w:pPr>
    </w:lvl>
    <w:lvl w:ilvl="7">
      <w:start w:val="1"/>
      <w:numFmt w:val="lowerLetter"/>
      <w:lvlText w:val="%8."/>
      <w:pPr>
        <w:ind w:hanging="360" w:left="5760"/>
      </w:pPr>
    </w:lvl>
    <w:lvl w:ilvl="8">
      <w:start w:val="1"/>
      <w:numFmt w:val="lowerRoman"/>
      <w:lvlText w:val="%9."/>
      <w:lvlJc w:val="right"/>
      <w:pPr>
        <w:ind w:hanging="360" w:left="6480"/>
      </w:pPr>
    </w:lvl>
  </w:abstractNum>
  <w:abstractNum w:abstractNumId="1">
    <w:lvl w:ilvl="0">
      <w:start w:val="1"/>
      <w:numFmt w:val="bullet"/>
      <w:lvlText w:val="●"/>
      <w:lvlJc w:val="left"/>
      <w:pPr>
        <w:ind w:firstLine="569" w:left="140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  <w:lvl w:ilvl="1">
      <w:start w:val="1"/>
      <w:numFmt w:val="bullet"/>
      <w:lvlText w:val="○"/>
      <w:lvlJc w:val="left"/>
      <w:pPr>
        <w:tabs>
          <w:tab w:leader="none" w:pos="1440" w:val="left"/>
        </w:tabs>
        <w:ind w:hanging="22" w:left="731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  <w:lvl w:ilvl="2">
      <w:start w:val="1"/>
      <w:numFmt w:val="bullet"/>
      <w:lvlText w:val="■"/>
      <w:lvlJc w:val="left"/>
      <w:pPr>
        <w:tabs>
          <w:tab w:leader="none" w:pos="2149" w:val="left"/>
        </w:tabs>
        <w:ind w:hanging="22" w:left="1440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  <w:lvl w:ilvl="3">
      <w:start w:val="1"/>
      <w:numFmt w:val="bullet"/>
      <w:lvlText w:val="●"/>
      <w:lvlJc w:val="left"/>
      <w:pPr>
        <w:tabs>
          <w:tab w:leader="none" w:pos="2869" w:val="left"/>
        </w:tabs>
        <w:ind w:hanging="22" w:left="2160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  <w:lvl w:ilvl="4">
      <w:start w:val="1"/>
      <w:numFmt w:val="bullet"/>
      <w:lvlText w:val="○"/>
      <w:lvlJc w:val="left"/>
      <w:pPr>
        <w:tabs>
          <w:tab w:leader="none" w:pos="3589" w:val="left"/>
        </w:tabs>
        <w:ind w:hanging="22" w:left="2880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  <w:lvl w:ilvl="5">
      <w:start w:val="1"/>
      <w:numFmt w:val="bullet"/>
      <w:lvlText w:val="■"/>
      <w:lvlJc w:val="left"/>
      <w:pPr>
        <w:tabs>
          <w:tab w:leader="none" w:pos="4309" w:val="left"/>
        </w:tabs>
        <w:ind w:hanging="22" w:left="3600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  <w:lvl w:ilvl="6">
      <w:start w:val="1"/>
      <w:numFmt w:val="bullet"/>
      <w:lvlText w:val="●"/>
      <w:lvlJc w:val="left"/>
      <w:pPr>
        <w:tabs>
          <w:tab w:leader="none" w:pos="5029" w:val="left"/>
        </w:tabs>
        <w:ind w:hanging="22" w:left="4320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  <w:lvl w:ilvl="7">
      <w:start w:val="1"/>
      <w:numFmt w:val="bullet"/>
      <w:lvlText w:val="○"/>
      <w:lvlJc w:val="left"/>
      <w:pPr>
        <w:tabs>
          <w:tab w:leader="none" w:pos="5749" w:val="left"/>
        </w:tabs>
        <w:ind w:hanging="22" w:left="5040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  <w:lvl w:ilvl="8">
      <w:start w:val="1"/>
      <w:numFmt w:val="bullet"/>
      <w:lvlText w:val="■"/>
      <w:lvlJc w:val="left"/>
      <w:pPr>
        <w:tabs>
          <w:tab w:leader="none" w:pos="6469" w:val="left"/>
        </w:tabs>
        <w:ind w:hanging="22" w:left="5760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</w:abstractNum>
  <w:abstractNum w:abstractNumId="2">
    <w:lvl w:ilvl="0">
      <w:start w:val="1"/>
      <w:numFmt w:val="bullet"/>
      <w:lvlText w:val="●"/>
      <w:lvlJc w:val="left"/>
      <w:pPr>
        <w:ind w:firstLine="569" w:left="140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  <w:lvl w:ilvl="1">
      <w:start w:val="1"/>
      <w:numFmt w:val="bullet"/>
      <w:lvlText w:val="○"/>
      <w:lvlJc w:val="left"/>
      <w:pPr>
        <w:tabs>
          <w:tab w:leader="none" w:pos="1440" w:val="left"/>
        </w:tabs>
        <w:ind w:hanging="22" w:left="731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  <w:lvl w:ilvl="2">
      <w:start w:val="1"/>
      <w:numFmt w:val="bullet"/>
      <w:lvlText w:val="■"/>
      <w:lvlJc w:val="left"/>
      <w:pPr>
        <w:tabs>
          <w:tab w:leader="none" w:pos="2149" w:val="left"/>
        </w:tabs>
        <w:ind w:hanging="22" w:left="1440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  <w:lvl w:ilvl="3">
      <w:start w:val="1"/>
      <w:numFmt w:val="bullet"/>
      <w:lvlText w:val="●"/>
      <w:lvlJc w:val="left"/>
      <w:pPr>
        <w:tabs>
          <w:tab w:leader="none" w:pos="2869" w:val="left"/>
        </w:tabs>
        <w:ind w:hanging="22" w:left="2160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  <w:lvl w:ilvl="4">
      <w:start w:val="1"/>
      <w:numFmt w:val="bullet"/>
      <w:lvlText w:val="○"/>
      <w:lvlJc w:val="left"/>
      <w:pPr>
        <w:tabs>
          <w:tab w:leader="none" w:pos="3589" w:val="left"/>
        </w:tabs>
        <w:ind w:hanging="22" w:left="2880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  <w:lvl w:ilvl="5">
      <w:start w:val="1"/>
      <w:numFmt w:val="bullet"/>
      <w:lvlText w:val="■"/>
      <w:lvlJc w:val="left"/>
      <w:pPr>
        <w:tabs>
          <w:tab w:leader="none" w:pos="4309" w:val="left"/>
        </w:tabs>
        <w:ind w:hanging="22" w:left="3600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  <w:lvl w:ilvl="6">
      <w:start w:val="1"/>
      <w:numFmt w:val="bullet"/>
      <w:lvlText w:val="●"/>
      <w:lvlJc w:val="left"/>
      <w:pPr>
        <w:tabs>
          <w:tab w:leader="none" w:pos="5029" w:val="left"/>
        </w:tabs>
        <w:ind w:hanging="22" w:left="4320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  <w:lvl w:ilvl="7">
      <w:start w:val="1"/>
      <w:numFmt w:val="bullet"/>
      <w:lvlText w:val="○"/>
      <w:lvlJc w:val="left"/>
      <w:pPr>
        <w:tabs>
          <w:tab w:leader="none" w:pos="5749" w:val="left"/>
        </w:tabs>
        <w:ind w:hanging="22" w:left="5040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  <w:lvl w:ilvl="8">
      <w:start w:val="1"/>
      <w:numFmt w:val="bullet"/>
      <w:lvlText w:val="■"/>
      <w:lvlJc w:val="left"/>
      <w:pPr>
        <w:tabs>
          <w:tab w:leader="none" w:pos="6469" w:val="left"/>
        </w:tabs>
        <w:ind w:hanging="22" w:left="5760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</w:abstractNum>
  <w:abstractNum w:abstractNumId="3">
    <w:lvl w:ilvl="0">
      <w:start w:val="1"/>
      <w:numFmt w:val="bullet"/>
      <w:lvlText w:val="●"/>
      <w:lvlJc w:val="left"/>
      <w:pPr>
        <w:ind w:firstLine="569" w:left="140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  <w:lvl w:ilvl="1">
      <w:start w:val="1"/>
      <w:numFmt w:val="bullet"/>
      <w:lvlText w:val="○"/>
      <w:lvlJc w:val="left"/>
      <w:pPr>
        <w:tabs>
          <w:tab w:leader="none" w:pos="1440" w:val="left"/>
        </w:tabs>
        <w:ind w:hanging="22" w:left="731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  <w:lvl w:ilvl="2">
      <w:start w:val="1"/>
      <w:numFmt w:val="bullet"/>
      <w:lvlText w:val="■"/>
      <w:lvlJc w:val="left"/>
      <w:pPr>
        <w:tabs>
          <w:tab w:leader="none" w:pos="2149" w:val="left"/>
        </w:tabs>
        <w:ind w:hanging="22" w:left="1440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  <w:lvl w:ilvl="3">
      <w:start w:val="1"/>
      <w:numFmt w:val="bullet"/>
      <w:lvlText w:val="●"/>
      <w:lvlJc w:val="left"/>
      <w:pPr>
        <w:tabs>
          <w:tab w:leader="none" w:pos="2869" w:val="left"/>
        </w:tabs>
        <w:ind w:hanging="22" w:left="2160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  <w:lvl w:ilvl="4">
      <w:start w:val="1"/>
      <w:numFmt w:val="bullet"/>
      <w:lvlText w:val="○"/>
      <w:lvlJc w:val="left"/>
      <w:pPr>
        <w:tabs>
          <w:tab w:leader="none" w:pos="3589" w:val="left"/>
        </w:tabs>
        <w:ind w:hanging="22" w:left="2880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  <w:lvl w:ilvl="5">
      <w:start w:val="1"/>
      <w:numFmt w:val="bullet"/>
      <w:lvlText w:val="■"/>
      <w:lvlJc w:val="left"/>
      <w:pPr>
        <w:tabs>
          <w:tab w:leader="none" w:pos="4309" w:val="left"/>
        </w:tabs>
        <w:ind w:hanging="22" w:left="3600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  <w:lvl w:ilvl="6">
      <w:start w:val="1"/>
      <w:numFmt w:val="bullet"/>
      <w:lvlText w:val="●"/>
      <w:lvlJc w:val="left"/>
      <w:pPr>
        <w:tabs>
          <w:tab w:leader="none" w:pos="5029" w:val="left"/>
        </w:tabs>
        <w:ind w:hanging="22" w:left="4320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  <w:lvl w:ilvl="7">
      <w:start w:val="1"/>
      <w:numFmt w:val="bullet"/>
      <w:lvlText w:val="○"/>
      <w:lvlJc w:val="left"/>
      <w:pPr>
        <w:tabs>
          <w:tab w:leader="none" w:pos="5749" w:val="left"/>
        </w:tabs>
        <w:ind w:hanging="22" w:left="5040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  <w:lvl w:ilvl="8">
      <w:start w:val="1"/>
      <w:numFmt w:val="bullet"/>
      <w:lvlText w:val="■"/>
      <w:lvlJc w:val="left"/>
      <w:pPr>
        <w:tabs>
          <w:tab w:leader="none" w:pos="6469" w:val="left"/>
        </w:tabs>
        <w:ind w:hanging="22" w:left="5760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</w:abstractNum>
  <w:abstractNum w:abstractNumId="4">
    <w:lvl w:ilvl="0">
      <w:start w:val="1"/>
      <w:numFmt w:val="bullet"/>
      <w:lvlText w:val="●"/>
      <w:lvlJc w:val="left"/>
      <w:pPr>
        <w:tabs>
          <w:tab w:leader="none" w:pos="1429" w:val="left"/>
        </w:tabs>
        <w:ind w:firstLine="349" w:left="720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  <w:lvl w:ilvl="1">
      <w:start w:val="1"/>
      <w:numFmt w:val="bullet"/>
      <w:lvlText w:val="○"/>
      <w:lvlJc w:val="left"/>
      <w:pPr>
        <w:tabs>
          <w:tab w:leader="none" w:pos="2149" w:val="left"/>
        </w:tabs>
        <w:ind w:firstLine="349" w:left="1440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  <w:lvl w:ilvl="2">
      <w:start w:val="1"/>
      <w:numFmt w:val="bullet"/>
      <w:lvlText w:val="■"/>
      <w:lvlJc w:val="left"/>
      <w:pPr>
        <w:tabs>
          <w:tab w:leader="none" w:pos="2869" w:val="left"/>
        </w:tabs>
        <w:ind w:firstLine="349" w:left="2160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  <w:lvl w:ilvl="3">
      <w:start w:val="1"/>
      <w:numFmt w:val="bullet"/>
      <w:lvlText w:val="●"/>
      <w:lvlJc w:val="left"/>
      <w:pPr>
        <w:tabs>
          <w:tab w:leader="none" w:pos="3589" w:val="left"/>
        </w:tabs>
        <w:ind w:firstLine="349" w:left="2880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  <w:lvl w:ilvl="4">
      <w:start w:val="1"/>
      <w:numFmt w:val="bullet"/>
      <w:lvlText w:val="○"/>
      <w:lvlJc w:val="left"/>
      <w:pPr>
        <w:tabs>
          <w:tab w:leader="none" w:pos="4309" w:val="left"/>
        </w:tabs>
        <w:ind w:firstLine="349" w:left="3600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  <w:lvl w:ilvl="5">
      <w:start w:val="1"/>
      <w:numFmt w:val="bullet"/>
      <w:lvlText w:val="■"/>
      <w:lvlJc w:val="left"/>
      <w:pPr>
        <w:tabs>
          <w:tab w:leader="none" w:pos="5029" w:val="left"/>
        </w:tabs>
        <w:ind w:firstLine="349" w:left="4320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  <w:lvl w:ilvl="6">
      <w:start w:val="1"/>
      <w:numFmt w:val="bullet"/>
      <w:lvlText w:val="●"/>
      <w:lvlJc w:val="left"/>
      <w:pPr>
        <w:tabs>
          <w:tab w:leader="none" w:pos="5749" w:val="left"/>
        </w:tabs>
        <w:ind w:firstLine="349" w:left="5040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  <w:lvl w:ilvl="7">
      <w:start w:val="1"/>
      <w:numFmt w:val="bullet"/>
      <w:lvlText w:val="○"/>
      <w:lvlJc w:val="left"/>
      <w:pPr>
        <w:tabs>
          <w:tab w:leader="none" w:pos="6469" w:val="left"/>
        </w:tabs>
        <w:ind w:firstLine="349" w:left="5760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  <w:lvl w:ilvl="8">
      <w:start w:val="1"/>
      <w:numFmt w:val="bullet"/>
      <w:lvlText w:val="■"/>
      <w:lvlJc w:val="left"/>
      <w:pPr>
        <w:tabs>
          <w:tab w:leader="none" w:pos="7189" w:val="left"/>
        </w:tabs>
        <w:ind w:firstLine="349" w:left="6480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leader="none" w:pos="961" w:val="left"/>
        </w:tabs>
        <w:ind w:firstLine="456" w:left="253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  <w:lvl w:ilvl="1">
      <w:start w:val="1"/>
      <w:numFmt w:val="decimal"/>
      <w:lvlText w:val="%2."/>
      <w:lvlJc w:val="left"/>
      <w:pPr>
        <w:tabs>
          <w:tab w:leader="none" w:pos="1761" w:val="left"/>
        </w:tabs>
        <w:ind w:firstLine="456" w:left="1053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  <w:lvl w:ilvl="2">
      <w:start w:val="1"/>
      <w:numFmt w:val="decimal"/>
      <w:lvlText w:val="%3."/>
      <w:lvlJc w:val="left"/>
      <w:pPr>
        <w:tabs>
          <w:tab w:leader="none" w:pos="2561" w:val="left"/>
        </w:tabs>
        <w:ind w:firstLine="456" w:left="1853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  <w:lvl w:ilvl="3">
      <w:start w:val="1"/>
      <w:numFmt w:val="decimal"/>
      <w:lvlText w:val="%4."/>
      <w:lvlJc w:val="left"/>
      <w:pPr>
        <w:tabs>
          <w:tab w:leader="none" w:pos="3361" w:val="left"/>
        </w:tabs>
        <w:ind w:firstLine="456" w:left="2653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  <w:lvl w:ilvl="4">
      <w:start w:val="1"/>
      <w:numFmt w:val="decimal"/>
      <w:lvlText w:val="%5."/>
      <w:lvlJc w:val="left"/>
      <w:pPr>
        <w:tabs>
          <w:tab w:leader="none" w:pos="4161" w:val="left"/>
        </w:tabs>
        <w:ind w:firstLine="456" w:left="3453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  <w:lvl w:ilvl="5">
      <w:start w:val="1"/>
      <w:numFmt w:val="decimal"/>
      <w:lvlText w:val="%6."/>
      <w:lvlJc w:val="left"/>
      <w:pPr>
        <w:tabs>
          <w:tab w:leader="none" w:pos="4961" w:val="left"/>
        </w:tabs>
        <w:ind w:firstLine="456" w:left="4253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  <w:lvl w:ilvl="6">
      <w:start w:val="1"/>
      <w:numFmt w:val="decimal"/>
      <w:lvlText w:val="%7."/>
      <w:lvlJc w:val="left"/>
      <w:pPr>
        <w:tabs>
          <w:tab w:leader="none" w:pos="5761" w:val="left"/>
        </w:tabs>
        <w:ind w:firstLine="456" w:left="5053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  <w:lvl w:ilvl="7">
      <w:start w:val="1"/>
      <w:numFmt w:val="decimal"/>
      <w:lvlText w:val="%8."/>
      <w:lvlJc w:val="left"/>
      <w:pPr>
        <w:tabs>
          <w:tab w:leader="none" w:pos="6561" w:val="left"/>
        </w:tabs>
        <w:ind w:firstLine="456" w:left="5853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  <w:lvl w:ilvl="8">
      <w:start w:val="1"/>
      <w:numFmt w:val="decimal"/>
      <w:lvlText w:val="%9."/>
      <w:lvlJc w:val="left"/>
      <w:pPr>
        <w:tabs>
          <w:tab w:leader="none" w:pos="7361" w:val="left"/>
        </w:tabs>
        <w:ind w:firstLine="456" w:left="6653"/>
      </w:pPr>
      <w:rPr>
        <w:rFonts w:ascii="Arial Unicode MS" w:hAnsi="Arial Unicode MS"/>
        <w:caps w:val="0"/>
        <w:smallCaps w:val="0"/>
        <w:strike w:val="0"/>
        <w:emboss w:val="0"/>
        <w:imprint w:val="0"/>
        <w:spacing w:val="0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20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="Times New Roman" w:hAnsi="Times New Roman"/>
        <w:b w:val="0"/>
        <w:i w:val="0"/>
        <w:caps w:val="0"/>
        <w:smallCaps w:val="0"/>
        <w:strike w:val="0"/>
        <w:emboss w:val="0"/>
        <w:imprint w:val="0"/>
        <w:color w:val="000000"/>
        <w:spacing w:val="0"/>
        <w:sz w:val="20"/>
        <w:u w:color="000000" w:val="none"/>
      </w:rPr>
    </w:rPrDefault>
    <w:pPrDefault>
      <w:pPr>
        <w:keepNext w:val="0"/>
        <w:keepLines w:val="0"/>
        <w:pageBreakBefore w:val="0"/>
        <w:widowControl w:val="1"/>
        <w:spacing w:after="0" w:before="0" w:line="240" w:lineRule="auto"/>
        <w:ind w:firstLine="0" w:left="0" w:right="0"/>
        <w:jc w:val="left"/>
        <w:outlineLvl w:val="8"/>
      </w:pPr>
    </w:pPrDefault>
  </w:docDefaults>
  <w:latentStyles w:count="25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End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10" w:type="paragraph">
    <w:name w:val="Normal"/>
    <w:next w:val="Style_10"/>
    <w:link w:val="Style_10_ch"/>
    <w:uiPriority w:val="0"/>
    <w:qFormat/>
    <w:rPr>
      <w:sz w:val="24"/>
    </w:rPr>
  </w:style>
  <w:style w:default="1" w:styleId="Style_10_ch" w:type="character">
    <w:name w:val="Normal"/>
    <w:link w:val="Style_10"/>
    <w:rPr>
      <w:sz w:val="24"/>
    </w:rPr>
  </w:style>
  <w:style w:styleId="Style_7" w:type="paragraph">
    <w:name w:val="toc 2"/>
    <w:next w:val="Style_7"/>
    <w:link w:val="Style_7_ch"/>
    <w:uiPriority w:val="39"/>
    <w:pPr>
      <w:keepNext w:val="0"/>
      <w:keepLines w:val="0"/>
      <w:pageBreakBefore w:val="0"/>
      <w:widowControl w:val="1"/>
      <w:tabs>
        <w:tab w:leader="dot" w:pos="9498" w:val="right"/>
      </w:tabs>
      <w:spacing w:after="100" w:before="200" w:line="276" w:lineRule="auto"/>
      <w:ind w:firstLine="0" w:left="240" w:right="0"/>
      <w:jc w:val="both"/>
      <w:outlineLvl w:val="8"/>
    </w:pPr>
    <w:rPr>
      <w:rFonts w:ascii="Times New Roman" w:hAnsi="Times New Roman"/>
      <w:b w:val="0"/>
      <w:i w:val="0"/>
      <w:caps w:val="0"/>
      <w:smallCaps w:val="0"/>
      <w:strike w:val="0"/>
      <w:color w:val="000000"/>
      <w:spacing w:val="0"/>
      <w:sz w:val="24"/>
      <w:u w:color="000000" w:val="none"/>
    </w:rPr>
  </w:style>
  <w:style w:styleId="Style_7_ch" w:type="character">
    <w:name w:val="toc 2"/>
    <w:link w:val="Style_7"/>
    <w:rPr>
      <w:rFonts w:ascii="Times New Roman" w:hAnsi="Times New Roman"/>
      <w:b w:val="0"/>
      <w:i w:val="0"/>
      <w:caps w:val="0"/>
      <w:smallCaps w:val="0"/>
      <w:strike w:val="0"/>
      <w:color w:val="000000"/>
      <w:spacing w:val="0"/>
      <w:sz w:val="24"/>
      <w:u w:color="000000" w:val="none"/>
    </w:rPr>
  </w:style>
  <w:style w:styleId="Style_13" w:type="paragraph">
    <w:name w:val="toc 4"/>
    <w:next w:val="Style_10"/>
    <w:link w:val="Style_13_ch"/>
    <w:uiPriority w:val="39"/>
    <w:pPr>
      <w:ind w:firstLine="0" w:left="600"/>
      <w:jc w:val="left"/>
    </w:pPr>
    <w:rPr>
      <w:rFonts w:ascii="XO Thames" w:hAnsi="XO Thames"/>
      <w:sz w:val="28"/>
    </w:rPr>
  </w:style>
  <w:style w:styleId="Style_13_ch" w:type="character">
    <w:name w:val="toc 4"/>
    <w:link w:val="Style_13"/>
    <w:rPr>
      <w:rFonts w:ascii="XO Thames" w:hAnsi="XO Thames"/>
      <w:sz w:val="28"/>
    </w:rPr>
  </w:style>
  <w:style w:styleId="Style_14" w:type="paragraph">
    <w:name w:val="toc 6"/>
    <w:next w:val="Style_10"/>
    <w:link w:val="Style_14_ch"/>
    <w:uiPriority w:val="39"/>
    <w:pPr>
      <w:ind w:firstLine="0" w:left="1000"/>
      <w:jc w:val="left"/>
    </w:pPr>
    <w:rPr>
      <w:rFonts w:ascii="XO Thames" w:hAnsi="XO Thames"/>
      <w:sz w:val="28"/>
    </w:rPr>
  </w:style>
  <w:style w:styleId="Style_14_ch" w:type="character">
    <w:name w:val="toc 6"/>
    <w:link w:val="Style_14"/>
    <w:rPr>
      <w:rFonts w:ascii="XO Thames" w:hAnsi="XO Thames"/>
      <w:sz w:val="28"/>
    </w:rPr>
  </w:style>
  <w:style w:styleId="Style_15" w:type="paragraph">
    <w:name w:val="toc 7"/>
    <w:next w:val="Style_10"/>
    <w:link w:val="Style_15_ch"/>
    <w:uiPriority w:val="39"/>
    <w:pPr>
      <w:ind w:firstLine="0" w:left="1200"/>
      <w:jc w:val="left"/>
    </w:pPr>
    <w:rPr>
      <w:rFonts w:ascii="XO Thames" w:hAnsi="XO Thames"/>
      <w:sz w:val="28"/>
    </w:rPr>
  </w:style>
  <w:style w:styleId="Style_15_ch" w:type="character">
    <w:name w:val="toc 7"/>
    <w:link w:val="Style_15"/>
    <w:rPr>
      <w:rFonts w:ascii="XO Thames" w:hAnsi="XO Thames"/>
      <w:sz w:val="28"/>
    </w:rPr>
  </w:style>
  <w:style w:styleId="Style_16" w:type="paragraph">
    <w:name w:val="Endnote"/>
    <w:link w:val="Style_16_ch"/>
    <w:pPr>
      <w:ind w:firstLine="851" w:left="0"/>
      <w:jc w:val="both"/>
    </w:pPr>
    <w:rPr>
      <w:rFonts w:ascii="XO Thames" w:hAnsi="XO Thames"/>
      <w:sz w:val="22"/>
    </w:rPr>
  </w:style>
  <w:style w:styleId="Style_16_ch" w:type="character">
    <w:name w:val="Endnote"/>
    <w:link w:val="Style_16"/>
    <w:rPr>
      <w:rFonts w:ascii="XO Thames" w:hAnsi="XO Thames"/>
      <w:sz w:val="22"/>
    </w:rPr>
  </w:style>
  <w:style w:styleId="Style_17" w:type="paragraph">
    <w:name w:val="heading 3"/>
    <w:next w:val="Style_1"/>
    <w:link w:val="Style_17_ch"/>
    <w:uiPriority w:val="9"/>
    <w:qFormat/>
    <w:pPr>
      <w:keepNext w:val="1"/>
      <w:keepLines w:val="1"/>
      <w:pageBreakBefore w:val="0"/>
      <w:widowControl w:val="1"/>
      <w:spacing w:after="0" w:before="300" w:line="276" w:lineRule="auto"/>
      <w:ind w:firstLine="0" w:left="0" w:right="0"/>
      <w:jc w:val="both"/>
      <w:outlineLvl w:val="2"/>
    </w:pPr>
    <w:rPr>
      <w:rFonts w:ascii="IBM Plex Sans SemiBold" w:hAnsi="IBM Plex Sans SemiBold"/>
      <w:b w:val="0"/>
      <w:i w:val="0"/>
      <w:caps w:val="0"/>
      <w:smallCaps w:val="0"/>
      <w:strike w:val="0"/>
      <w:color w:val="000000"/>
      <w:spacing w:val="0"/>
      <w:sz w:val="32"/>
      <w:u w:color="000000" w:val="none"/>
    </w:rPr>
  </w:style>
  <w:style w:styleId="Style_17_ch" w:type="character">
    <w:name w:val="heading 3"/>
    <w:link w:val="Style_17"/>
    <w:rPr>
      <w:rFonts w:ascii="IBM Plex Sans SemiBold" w:hAnsi="IBM Plex Sans SemiBold"/>
      <w:b w:val="0"/>
      <w:i w:val="0"/>
      <w:caps w:val="0"/>
      <w:smallCaps w:val="0"/>
      <w:strike w:val="0"/>
      <w:color w:val="000000"/>
      <w:spacing w:val="0"/>
      <w:sz w:val="32"/>
      <w:u w:color="000000" w:val="none"/>
    </w:rPr>
  </w:style>
  <w:style w:styleId="Style_1" w:type="paragraph">
    <w:name w:val="Normal"/>
    <w:next w:val="Style_1"/>
    <w:link w:val="Style_1_ch"/>
    <w:pPr>
      <w:keepNext w:val="0"/>
      <w:keepLines w:val="0"/>
      <w:pageBreakBefore w:val="0"/>
      <w:widowControl w:val="1"/>
      <w:spacing w:after="200" w:before="200" w:line="276" w:lineRule="auto"/>
      <w:ind w:firstLine="0" w:left="0" w:right="0"/>
      <w:jc w:val="both"/>
      <w:outlineLvl w:val="8"/>
    </w:pPr>
    <w:rPr>
      <w:rFonts w:ascii="Times New Roman" w:hAnsi="Times New Roman"/>
      <w:b w:val="0"/>
      <w:i w:val="0"/>
      <w:caps w:val="0"/>
      <w:smallCaps w:val="0"/>
      <w:strike w:val="0"/>
      <w:color w:val="000000"/>
      <w:spacing w:val="0"/>
      <w:sz w:val="24"/>
      <w:u w:color="000000" w:val="none"/>
    </w:rPr>
  </w:style>
  <w:style w:styleId="Style_1_ch" w:type="character">
    <w:name w:val="Normal"/>
    <w:link w:val="Style_1"/>
    <w:rPr>
      <w:rFonts w:ascii="Times New Roman" w:hAnsi="Times New Roman"/>
      <w:b w:val="0"/>
      <w:i w:val="0"/>
      <w:caps w:val="0"/>
      <w:smallCaps w:val="0"/>
      <w:strike w:val="0"/>
      <w:color w:val="000000"/>
      <w:spacing w:val="0"/>
      <w:sz w:val="24"/>
      <w:u w:color="000000" w:val="none"/>
    </w:rPr>
  </w:style>
  <w:style w:styleId="Style_18" w:type="paragraph">
    <w:name w:val="toc 3"/>
    <w:next w:val="Style_18"/>
    <w:link w:val="Style_18_ch"/>
    <w:uiPriority w:val="39"/>
    <w:pPr>
      <w:keepNext w:val="0"/>
      <w:keepLines w:val="0"/>
      <w:pageBreakBefore w:val="0"/>
      <w:widowControl w:val="1"/>
      <w:tabs>
        <w:tab w:leader="dot" w:pos="9611" w:val="right"/>
      </w:tabs>
      <w:spacing w:after="100" w:before="200" w:line="276" w:lineRule="auto"/>
      <w:ind w:firstLine="0" w:left="480" w:right="0"/>
      <w:jc w:val="both"/>
      <w:outlineLvl w:val="8"/>
    </w:pPr>
    <w:rPr>
      <w:rFonts w:ascii="Times New Roman" w:hAnsi="Times New Roman"/>
      <w:b w:val="0"/>
      <w:i w:val="0"/>
      <w:caps w:val="0"/>
      <w:smallCaps w:val="0"/>
      <w:strike w:val="0"/>
      <w:color w:val="000000"/>
      <w:spacing w:val="0"/>
      <w:sz w:val="24"/>
      <w:u w:color="000000" w:val="none"/>
    </w:rPr>
  </w:style>
  <w:style w:styleId="Style_18_ch" w:type="character">
    <w:name w:val="toc 3"/>
    <w:link w:val="Style_18"/>
    <w:rPr>
      <w:rFonts w:ascii="Times New Roman" w:hAnsi="Times New Roman"/>
      <w:b w:val="0"/>
      <w:i w:val="0"/>
      <w:caps w:val="0"/>
      <w:smallCaps w:val="0"/>
      <w:strike w:val="0"/>
      <w:color w:val="000000"/>
      <w:spacing w:val="0"/>
      <w:sz w:val="24"/>
      <w:u w:color="000000" w:val="none"/>
    </w:rPr>
  </w:style>
  <w:style w:styleId="Style_19" w:type="paragraph">
    <w:name w:val="Ссылка"/>
    <w:link w:val="Style_19_ch"/>
    <w:rPr>
      <w:color w:val="0000FF"/>
      <w:u w:color="0000FF" w:val="single"/>
    </w:rPr>
  </w:style>
  <w:style w:styleId="Style_19_ch" w:type="character">
    <w:name w:val="Ссылка"/>
    <w:link w:val="Style_19"/>
    <w:rPr>
      <w:color w:val="0000FF"/>
      <w:u w:color="0000FF" w:val="single"/>
    </w:rPr>
  </w:style>
  <w:style w:styleId="Style_20" w:type="paragraph">
    <w:name w:val="heading 5"/>
    <w:next w:val="Style_10"/>
    <w:link w:val="Style_20_ch"/>
    <w:uiPriority w:val="9"/>
    <w:qFormat/>
    <w:pPr>
      <w:spacing w:after="120" w:before="120"/>
      <w:ind/>
      <w:jc w:val="both"/>
      <w:outlineLvl w:val="4"/>
    </w:pPr>
    <w:rPr>
      <w:rFonts w:ascii="XO Thames" w:hAnsi="XO Thames"/>
      <w:b w:val="1"/>
      <w:sz w:val="22"/>
    </w:rPr>
  </w:style>
  <w:style w:styleId="Style_20_ch" w:type="character">
    <w:name w:val="heading 5"/>
    <w:link w:val="Style_20"/>
    <w:rPr>
      <w:rFonts w:ascii="XO Thames" w:hAnsi="XO Thames"/>
      <w:b w:val="1"/>
      <w:sz w:val="22"/>
    </w:rPr>
  </w:style>
  <w:style w:styleId="Style_8" w:type="paragraph">
    <w:name w:val="heading 1"/>
    <w:next w:val="Style_1"/>
    <w:link w:val="Style_8_ch"/>
    <w:uiPriority w:val="9"/>
    <w:qFormat/>
    <w:pPr>
      <w:keepNext w:val="1"/>
      <w:keepLines w:val="1"/>
      <w:pageBreakBefore w:val="0"/>
      <w:widowControl w:val="1"/>
      <w:spacing w:after="0" w:before="360" w:line="276" w:lineRule="auto"/>
      <w:ind w:firstLine="0" w:left="0" w:right="0"/>
      <w:jc w:val="both"/>
      <w:outlineLvl w:val="0"/>
    </w:pPr>
    <w:rPr>
      <w:rFonts w:ascii="IBM Plex Sans SemiBold" w:hAnsi="IBM Plex Sans SemiBold"/>
      <w:b w:val="0"/>
      <w:i w:val="0"/>
      <w:caps w:val="0"/>
      <w:smallCaps w:val="0"/>
      <w:strike w:val="0"/>
      <w:color w:val="000000"/>
      <w:spacing w:val="0"/>
      <w:sz w:val="44"/>
      <w:u w:color="000000" w:val="none"/>
    </w:rPr>
  </w:style>
  <w:style w:styleId="Style_8_ch" w:type="character">
    <w:name w:val="heading 1"/>
    <w:link w:val="Style_8"/>
    <w:rPr>
      <w:rFonts w:ascii="IBM Plex Sans SemiBold" w:hAnsi="IBM Plex Sans SemiBold"/>
      <w:b w:val="0"/>
      <w:i w:val="0"/>
      <w:caps w:val="0"/>
      <w:smallCaps w:val="0"/>
      <w:strike w:val="0"/>
      <w:color w:val="000000"/>
      <w:spacing w:val="0"/>
      <w:sz w:val="44"/>
      <w:u w:color="000000" w:val="none"/>
    </w:rPr>
  </w:style>
  <w:style w:styleId="Style_21" w:type="paragraph">
    <w:name w:val="Hyperlink"/>
    <w:link w:val="Style_21_ch"/>
    <w:rPr>
      <w:u w:val="single"/>
    </w:rPr>
  </w:style>
  <w:style w:styleId="Style_21_ch" w:type="character">
    <w:name w:val="Hyperlink"/>
    <w:link w:val="Style_21"/>
    <w:rPr>
      <w:u w:val="single"/>
    </w:rPr>
  </w:style>
  <w:style w:styleId="Style_22" w:type="paragraph">
    <w:name w:val="Footnote"/>
    <w:link w:val="Style_22_ch"/>
    <w:pPr>
      <w:ind w:firstLine="851" w:left="0"/>
      <w:jc w:val="both"/>
    </w:pPr>
    <w:rPr>
      <w:rFonts w:ascii="XO Thames" w:hAnsi="XO Thames"/>
      <w:sz w:val="22"/>
    </w:rPr>
  </w:style>
  <w:style w:styleId="Style_22_ch" w:type="character">
    <w:name w:val="Footnote"/>
    <w:link w:val="Style_22"/>
    <w:rPr>
      <w:rFonts w:ascii="XO Thames" w:hAnsi="XO Thames"/>
      <w:sz w:val="22"/>
    </w:rPr>
  </w:style>
  <w:style w:styleId="Style_6" w:type="paragraph">
    <w:name w:val="toc 1"/>
    <w:next w:val="Style_6"/>
    <w:link w:val="Style_6_ch"/>
    <w:uiPriority w:val="39"/>
    <w:pPr>
      <w:keepNext w:val="0"/>
      <w:keepLines w:val="0"/>
      <w:pageBreakBefore w:val="0"/>
      <w:widowControl w:val="1"/>
      <w:tabs>
        <w:tab w:leader="none" w:pos="480" w:val="left"/>
        <w:tab w:leader="dot" w:pos="9611" w:val="right"/>
      </w:tabs>
      <w:spacing w:after="100" w:before="200" w:line="276" w:lineRule="auto"/>
      <w:ind w:firstLine="0" w:left="0" w:right="0"/>
      <w:jc w:val="both"/>
      <w:outlineLvl w:val="8"/>
    </w:pPr>
    <w:rPr>
      <w:rFonts w:ascii="Times New Roman" w:hAnsi="Times New Roman"/>
      <w:b w:val="0"/>
      <w:i w:val="0"/>
      <w:caps w:val="0"/>
      <w:smallCaps w:val="0"/>
      <w:strike w:val="0"/>
      <w:color w:val="000000"/>
      <w:spacing w:val="0"/>
      <w:sz w:val="24"/>
      <w:u w:color="000000" w:val="none"/>
    </w:rPr>
  </w:style>
  <w:style w:styleId="Style_6_ch" w:type="character">
    <w:name w:val="toc 1"/>
    <w:link w:val="Style_6"/>
    <w:rPr>
      <w:rFonts w:ascii="Times New Roman" w:hAnsi="Times New Roman"/>
      <w:b w:val="0"/>
      <w:i w:val="0"/>
      <w:caps w:val="0"/>
      <w:smallCaps w:val="0"/>
      <w:strike w:val="0"/>
      <w:color w:val="000000"/>
      <w:spacing w:val="0"/>
      <w:sz w:val="24"/>
      <w:u w:color="000000" w:val="none"/>
    </w:rPr>
  </w:style>
  <w:style w:styleId="Style_2" w:type="paragraph">
    <w:name w:val="Колонтитулы"/>
    <w:next w:val="Style_2"/>
    <w:link w:val="Style_2_ch"/>
    <w:pPr>
      <w:keepNext w:val="0"/>
      <w:keepLines w:val="0"/>
      <w:pageBreakBefore w:val="0"/>
      <w:widowControl w:val="1"/>
      <w:tabs>
        <w:tab w:leader="none" w:pos="9020" w:val="right"/>
      </w:tabs>
      <w:spacing w:after="0" w:before="0" w:line="240" w:lineRule="auto"/>
      <w:ind w:firstLine="0" w:left="0" w:right="0"/>
      <w:jc w:val="left"/>
      <w:outlineLvl w:val="8"/>
    </w:pPr>
    <w:rPr>
      <w:rFonts w:ascii="Helvetica Neue" w:hAnsi="Helvetica Neue"/>
      <w:b w:val="0"/>
      <w:i w:val="0"/>
      <w:caps w:val="0"/>
      <w:smallCaps w:val="0"/>
      <w:strike w:val="0"/>
      <w:color w:val="000000"/>
      <w:spacing w:val="0"/>
      <w:sz w:val="24"/>
      <w:u w:val="none"/>
    </w:rPr>
  </w:style>
  <w:style w:styleId="Style_2_ch" w:type="character">
    <w:name w:val="Колонтитулы"/>
    <w:link w:val="Style_2"/>
    <w:rPr>
      <w:rFonts w:ascii="Helvetica Neue" w:hAnsi="Helvetica Neue"/>
      <w:b w:val="0"/>
      <w:i w:val="0"/>
      <w:caps w:val="0"/>
      <w:smallCaps w:val="0"/>
      <w:strike w:val="0"/>
      <w:color w:val="000000"/>
      <w:spacing w:val="0"/>
      <w:sz w:val="24"/>
      <w:u w:val="none"/>
    </w:rPr>
  </w:style>
  <w:style w:styleId="Style_11" w:type="paragraph">
    <w:name w:val="List Paragraph"/>
    <w:next w:val="Style_11"/>
    <w:link w:val="Style_11_ch"/>
    <w:pPr>
      <w:keepNext w:val="0"/>
      <w:keepLines w:val="0"/>
      <w:pageBreakBefore w:val="0"/>
      <w:widowControl w:val="1"/>
      <w:spacing w:after="200" w:before="200" w:line="276" w:lineRule="auto"/>
      <w:ind w:firstLine="0" w:left="720" w:right="0"/>
      <w:jc w:val="both"/>
      <w:outlineLvl w:val="8"/>
    </w:pPr>
    <w:rPr>
      <w:rFonts w:ascii="Times New Roman" w:hAnsi="Times New Roman"/>
      <w:b w:val="0"/>
      <w:i w:val="0"/>
      <w:caps w:val="0"/>
      <w:smallCaps w:val="0"/>
      <w:strike w:val="0"/>
      <w:color w:val="000000"/>
      <w:spacing w:val="0"/>
      <w:sz w:val="24"/>
      <w:u w:color="000000" w:val="none"/>
    </w:rPr>
  </w:style>
  <w:style w:styleId="Style_11_ch" w:type="character">
    <w:name w:val="List Paragraph"/>
    <w:link w:val="Style_11"/>
    <w:rPr>
      <w:rFonts w:ascii="Times New Roman" w:hAnsi="Times New Roman"/>
      <w:b w:val="0"/>
      <w:i w:val="0"/>
      <w:caps w:val="0"/>
      <w:smallCaps w:val="0"/>
      <w:strike w:val="0"/>
      <w:color w:val="000000"/>
      <w:spacing w:val="0"/>
      <w:sz w:val="24"/>
      <w:u w:color="000000" w:val="none"/>
    </w:rPr>
  </w:style>
  <w:style w:styleId="Style_23" w:type="paragraph">
    <w:name w:val="Header and Footer"/>
    <w:link w:val="Style_23_ch"/>
    <w:pPr>
      <w:spacing w:line="240" w:lineRule="auto"/>
      <w:ind/>
      <w:jc w:val="both"/>
    </w:pPr>
    <w:rPr>
      <w:rFonts w:ascii="XO Thames" w:hAnsi="XO Thames"/>
      <w:sz w:val="28"/>
    </w:rPr>
  </w:style>
  <w:style w:styleId="Style_23_ch" w:type="character">
    <w:name w:val="Header and Footer"/>
    <w:link w:val="Style_23"/>
    <w:rPr>
      <w:rFonts w:ascii="XO Thames" w:hAnsi="XO Thames"/>
      <w:sz w:val="28"/>
    </w:rPr>
  </w:style>
  <w:style w:styleId="Style_24" w:type="paragraph">
    <w:name w:val="toc 9"/>
    <w:next w:val="Style_10"/>
    <w:link w:val="Style_24_ch"/>
    <w:uiPriority w:val="39"/>
    <w:pPr>
      <w:ind w:firstLine="0" w:left="1600"/>
      <w:jc w:val="left"/>
    </w:pPr>
    <w:rPr>
      <w:rFonts w:ascii="XO Thames" w:hAnsi="XO Thames"/>
      <w:sz w:val="28"/>
    </w:rPr>
  </w:style>
  <w:style w:styleId="Style_24_ch" w:type="character">
    <w:name w:val="toc 9"/>
    <w:link w:val="Style_24"/>
    <w:rPr>
      <w:rFonts w:ascii="XO Thames" w:hAnsi="XO Thames"/>
      <w:sz w:val="28"/>
    </w:rPr>
  </w:style>
  <w:style w:styleId="Style_25" w:type="paragraph">
    <w:name w:val="toc 8"/>
    <w:next w:val="Style_10"/>
    <w:link w:val="Style_25_ch"/>
    <w:uiPriority w:val="39"/>
    <w:pPr>
      <w:ind w:firstLine="0" w:left="1400"/>
      <w:jc w:val="left"/>
    </w:pPr>
    <w:rPr>
      <w:rFonts w:ascii="XO Thames" w:hAnsi="XO Thames"/>
      <w:sz w:val="28"/>
    </w:rPr>
  </w:style>
  <w:style w:styleId="Style_25_ch" w:type="character">
    <w:name w:val="toc 8"/>
    <w:link w:val="Style_25"/>
    <w:rPr>
      <w:rFonts w:ascii="XO Thames" w:hAnsi="XO Thames"/>
      <w:sz w:val="28"/>
    </w:rPr>
  </w:style>
  <w:style w:styleId="Style_26" w:type="paragraph">
    <w:name w:val="toc 5"/>
    <w:next w:val="Style_10"/>
    <w:link w:val="Style_26_ch"/>
    <w:uiPriority w:val="39"/>
    <w:pPr>
      <w:ind w:firstLine="0" w:left="800"/>
      <w:jc w:val="left"/>
    </w:pPr>
    <w:rPr>
      <w:rFonts w:ascii="XO Thames" w:hAnsi="XO Thames"/>
      <w:sz w:val="28"/>
    </w:rPr>
  </w:style>
  <w:style w:styleId="Style_26_ch" w:type="character">
    <w:name w:val="toc 5"/>
    <w:link w:val="Style_26"/>
    <w:rPr>
      <w:rFonts w:ascii="XO Thames" w:hAnsi="XO Thames"/>
      <w:sz w:val="28"/>
    </w:rPr>
  </w:style>
  <w:style w:styleId="Style_12" w:type="paragraph">
    <w:name w:val="Hyperlink.0"/>
    <w:basedOn w:val="Style_19"/>
    <w:link w:val="Style_12_ch"/>
    <w:rPr>
      <w:rFonts w:ascii="Times New Roman" w:hAnsi="Times New Roman"/>
      <w:sz w:val="28"/>
    </w:rPr>
  </w:style>
  <w:style w:styleId="Style_12_ch" w:type="character">
    <w:name w:val="Hyperlink.0"/>
    <w:basedOn w:val="Style_19_ch"/>
    <w:link w:val="Style_12"/>
    <w:rPr>
      <w:rFonts w:ascii="Times New Roman" w:hAnsi="Times New Roman"/>
      <w:sz w:val="28"/>
    </w:rPr>
  </w:style>
  <w:style w:styleId="Style_4" w:type="paragraph">
    <w:name w:val="Subtitle"/>
    <w:next w:val="Style_1"/>
    <w:link w:val="Style_4_ch"/>
    <w:uiPriority w:val="11"/>
    <w:qFormat/>
    <w:pPr>
      <w:keepNext w:val="1"/>
      <w:keepLines w:val="1"/>
      <w:pageBreakBefore w:val="0"/>
      <w:widowControl w:val="1"/>
      <w:spacing w:after="200" w:before="0" w:line="240" w:lineRule="auto"/>
      <w:ind w:firstLine="0" w:left="0" w:right="0"/>
      <w:jc w:val="left"/>
      <w:outlineLvl w:val="8"/>
    </w:pPr>
    <w:rPr>
      <w:rFonts w:ascii="Times New Roman" w:hAnsi="Times New Roman"/>
      <w:b w:val="1"/>
      <w:i w:val="0"/>
      <w:caps w:val="0"/>
      <w:smallCaps w:val="0"/>
      <w:strike w:val="0"/>
      <w:color w:val="191816"/>
      <w:spacing w:val="0"/>
      <w:sz w:val="44"/>
      <w:u w:color="191816" w:val="none"/>
    </w:rPr>
  </w:style>
  <w:style w:styleId="Style_4_ch" w:type="character">
    <w:name w:val="Subtitle"/>
    <w:link w:val="Style_4"/>
    <w:rPr>
      <w:rFonts w:ascii="Times New Roman" w:hAnsi="Times New Roman"/>
      <w:b w:val="1"/>
      <w:i w:val="0"/>
      <w:caps w:val="0"/>
      <w:smallCaps w:val="0"/>
      <w:strike w:val="0"/>
      <w:color w:val="191816"/>
      <w:spacing w:val="0"/>
      <w:sz w:val="44"/>
      <w:u w:color="191816" w:val="none"/>
    </w:rPr>
  </w:style>
  <w:style w:styleId="Style_3" w:type="paragraph">
    <w:name w:val="Title"/>
    <w:next w:val="Style_1"/>
    <w:link w:val="Style_3_ch"/>
    <w:uiPriority w:val="10"/>
    <w:qFormat/>
    <w:pPr>
      <w:keepNext w:val="1"/>
      <w:keepLines w:val="1"/>
      <w:pageBreakBefore w:val="0"/>
      <w:widowControl w:val="1"/>
      <w:spacing w:after="200" w:before="0" w:line="240" w:lineRule="auto"/>
      <w:ind w:firstLine="0" w:left="0" w:right="0"/>
      <w:jc w:val="left"/>
      <w:outlineLvl w:val="8"/>
    </w:pPr>
    <w:rPr>
      <w:rFonts w:ascii="Times New Roman" w:hAnsi="Times New Roman"/>
      <w:b w:val="1"/>
      <w:i w:val="0"/>
      <w:caps w:val="0"/>
      <w:smallCaps w:val="0"/>
      <w:strike w:val="0"/>
      <w:color w:val="191816"/>
      <w:spacing w:val="0"/>
      <w:sz w:val="60"/>
      <w:u w:color="191816" w:val="none"/>
    </w:rPr>
  </w:style>
  <w:style w:styleId="Style_3_ch" w:type="character">
    <w:name w:val="Title"/>
    <w:link w:val="Style_3"/>
    <w:rPr>
      <w:rFonts w:ascii="Times New Roman" w:hAnsi="Times New Roman"/>
      <w:b w:val="1"/>
      <w:i w:val="0"/>
      <w:caps w:val="0"/>
      <w:smallCaps w:val="0"/>
      <w:strike w:val="0"/>
      <w:color w:val="191816"/>
      <w:spacing w:val="0"/>
      <w:sz w:val="60"/>
      <w:u w:color="191816" w:val="none"/>
    </w:rPr>
  </w:style>
  <w:style w:styleId="Style_27" w:type="paragraph">
    <w:name w:val="heading 4"/>
    <w:next w:val="Style_10"/>
    <w:link w:val="Style_27_ch"/>
    <w:uiPriority w:val="9"/>
    <w:qFormat/>
    <w:pPr>
      <w:spacing w:after="120" w:before="120"/>
      <w:ind/>
      <w:jc w:val="both"/>
      <w:outlineLvl w:val="3"/>
    </w:pPr>
    <w:rPr>
      <w:rFonts w:ascii="XO Thames" w:hAnsi="XO Thames"/>
      <w:b w:val="1"/>
      <w:sz w:val="24"/>
    </w:rPr>
  </w:style>
  <w:style w:styleId="Style_27_ch" w:type="character">
    <w:name w:val="heading 4"/>
    <w:link w:val="Style_27"/>
    <w:rPr>
      <w:rFonts w:ascii="XO Thames" w:hAnsi="XO Thames"/>
      <w:b w:val="1"/>
      <w:sz w:val="24"/>
    </w:rPr>
  </w:style>
  <w:style w:styleId="Style_28" w:type="paragraph">
    <w:name w:val="Default Paragraph Font"/>
    <w:link w:val="Style_28_ch"/>
  </w:style>
  <w:style w:styleId="Style_28_ch" w:type="character">
    <w:name w:val="Default Paragraph Font"/>
    <w:link w:val="Style_28"/>
  </w:style>
  <w:style w:styleId="Style_5" w:type="paragraph">
    <w:name w:val="TOC Heading"/>
    <w:next w:val="Style_1"/>
    <w:link w:val="Style_5_ch"/>
    <w:pPr>
      <w:keepNext w:val="1"/>
      <w:keepLines w:val="1"/>
      <w:pageBreakBefore w:val="0"/>
      <w:widowControl w:val="1"/>
      <w:spacing w:after="0" w:before="480" w:line="276" w:lineRule="auto"/>
      <w:ind w:firstLine="0" w:left="0" w:right="0"/>
      <w:jc w:val="left"/>
      <w:outlineLvl w:val="8"/>
    </w:pPr>
    <w:rPr>
      <w:rFonts w:ascii="Calibri" w:hAnsi="Calibri"/>
      <w:b w:val="1"/>
      <w:i w:val="0"/>
      <w:caps w:val="0"/>
      <w:smallCaps w:val="0"/>
      <w:strike w:val="0"/>
      <w:color w:val="365F91"/>
      <w:spacing w:val="0"/>
      <w:sz w:val="28"/>
      <w:u w:color="365F91" w:val="none"/>
    </w:rPr>
  </w:style>
  <w:style w:styleId="Style_5_ch" w:type="character">
    <w:name w:val="TOC Heading"/>
    <w:link w:val="Style_5"/>
    <w:rPr>
      <w:rFonts w:ascii="Calibri" w:hAnsi="Calibri"/>
      <w:b w:val="1"/>
      <w:i w:val="0"/>
      <w:caps w:val="0"/>
      <w:smallCaps w:val="0"/>
      <w:strike w:val="0"/>
      <w:color w:val="365F91"/>
      <w:spacing w:val="0"/>
      <w:sz w:val="28"/>
      <w:u w:color="365F91" w:val="none"/>
    </w:rPr>
  </w:style>
  <w:style w:styleId="Style_9" w:type="paragraph">
    <w:name w:val="heading 2"/>
    <w:next w:val="Style_1"/>
    <w:link w:val="Style_9_ch"/>
    <w:uiPriority w:val="9"/>
    <w:qFormat/>
    <w:pPr>
      <w:keepNext w:val="1"/>
      <w:keepLines w:val="1"/>
      <w:pageBreakBefore w:val="0"/>
      <w:widowControl w:val="1"/>
      <w:spacing w:after="200" w:before="300" w:line="276" w:lineRule="auto"/>
      <w:ind w:firstLine="0" w:left="0" w:right="0"/>
      <w:jc w:val="both"/>
      <w:outlineLvl w:val="1"/>
    </w:pPr>
    <w:rPr>
      <w:rFonts w:ascii="IBM Plex Sans SemiBold" w:hAnsi="IBM Plex Sans SemiBold"/>
      <w:b w:val="0"/>
      <w:i w:val="0"/>
      <w:caps w:val="0"/>
      <w:smallCaps w:val="0"/>
      <w:strike w:val="0"/>
      <w:color w:val="000000"/>
      <w:spacing w:val="0"/>
      <w:sz w:val="36"/>
      <w:u w:color="000000" w:val="none"/>
    </w:rPr>
  </w:style>
  <w:style w:styleId="Style_9_ch" w:type="character">
    <w:name w:val="heading 2"/>
    <w:link w:val="Style_9"/>
    <w:rPr>
      <w:rFonts w:ascii="IBM Plex Sans SemiBold" w:hAnsi="IBM Plex Sans SemiBold"/>
      <w:b w:val="0"/>
      <w:i w:val="0"/>
      <w:caps w:val="0"/>
      <w:smallCaps w:val="0"/>
      <w:strike w:val="0"/>
      <w:color w:val="000000"/>
      <w:spacing w:val="0"/>
      <w:sz w:val="36"/>
      <w:u w:color="000000" w:val="none"/>
    </w:rPr>
  </w:style>
  <w:style w:default="1" w:styleId="Style_29" w:type="table">
    <w:name w:val="Table Normal"/>
    <w:tblPr>
      <w:tblInd w:type="dxa" w:w="0"/>
    </w:tbl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24" Target="theme/theme1.xml" Type="http://schemas.openxmlformats.org/officeDocument/2006/relationships/theme"/>
  <Relationship Id="rId17" Target="media/10.png" Type="http://schemas.openxmlformats.org/officeDocument/2006/relationships/image"/>
  <Relationship Id="rId7" Target="header7.xml" Type="http://schemas.openxmlformats.org/officeDocument/2006/relationships/header"/>
  <Relationship Id="rId6" Target="footer6.xml" Type="http://schemas.openxmlformats.org/officeDocument/2006/relationships/footer"/>
  <Relationship Id="rId14" Target="media/7.png" Type="http://schemas.openxmlformats.org/officeDocument/2006/relationships/image"/>
  <Relationship Id="rId13" Target="media/6.png" Type="http://schemas.openxmlformats.org/officeDocument/2006/relationships/image"/>
  <Relationship Id="rId22" Target="stylesWithEffects.xml" Type="http://schemas.microsoft.com/office/2007/relationships/stylesWithEffects"/>
  <Relationship Id="rId18" Target="media/11.png" Type="http://schemas.openxmlformats.org/officeDocument/2006/relationships/image"/>
  <Relationship Id="rId4" Target="footer4.xml" Type="http://schemas.openxmlformats.org/officeDocument/2006/relationships/footer"/>
  <Relationship Id="rId3" Target="header3.xml" Type="http://schemas.openxmlformats.org/officeDocument/2006/relationships/header"/>
  <Relationship Id="rId12" Target="media/5.png" Type="http://schemas.openxmlformats.org/officeDocument/2006/relationships/image"/>
  <Relationship Id="rId25" Target="numbering.xml" Type="http://schemas.openxmlformats.org/officeDocument/2006/relationships/numbering"/>
  <Relationship Id="rId10" Target="media/3.png" Type="http://schemas.openxmlformats.org/officeDocument/2006/relationships/image"/>
  <Relationship Id="rId19" Target="fontTable.xml" Type="http://schemas.openxmlformats.org/officeDocument/2006/relationships/fontTable"/>
  <Relationship Id="rId5" Target="header5.xml" Type="http://schemas.openxmlformats.org/officeDocument/2006/relationships/header"/>
  <Relationship Id="rId11" Target="media/4.png" Type="http://schemas.openxmlformats.org/officeDocument/2006/relationships/image"/>
  <Relationship Id="rId8" Target="footer8.xml" Type="http://schemas.openxmlformats.org/officeDocument/2006/relationships/footer"/>
  <Relationship Id="rId16" Target="media/9.png" Type="http://schemas.openxmlformats.org/officeDocument/2006/relationships/image"/>
  <Relationship Id="rId20" Target="settings.xml" Type="http://schemas.openxmlformats.org/officeDocument/2006/relationships/settings"/>
  <Relationship Id="rId2" Target="footer2.xml" Type="http://schemas.openxmlformats.org/officeDocument/2006/relationships/footer"/>
  <Relationship Id="rId21" Target="styles.xml" Type="http://schemas.openxmlformats.org/officeDocument/2006/relationships/styles"/>
  <Relationship Id="rId9" Target="media/2.png" Type="http://schemas.openxmlformats.org/officeDocument/2006/relationships/image"/>
  <Relationship Id="rId15" Target="media/8.png" Type="http://schemas.openxmlformats.org/officeDocument/2006/relationships/image"/>
  <Relationship Id="rId23" Target="webSettings.xml" Type="http://schemas.openxmlformats.org/officeDocument/2006/relationships/webSettings"/>
  <Relationship Id="rId1" Target="header1.xml" Type="http://schemas.openxmlformats.org/officeDocument/2006/relationships/header"/>
</Relationships>

</file>

<file path=word/_rels/header1.xml.rels><?xml version="1.0" encoding="UTF-8" standalone="no" ?>
<Relationships xmlns="http://schemas.openxmlformats.org/package/2006/relationships">
  <Relationship Id="rId1" Target="media/1.png" Type="http://schemas.openxmlformats.org/officeDocument/2006/relationships/image"/>
</Relationships>

</file>

<file path=word/_rels/header7.xml.rels><?xml version="1.0" encoding="UTF-8" standalone="no" ?>
<Relationships xmlns="http://schemas.openxmlformats.org/package/2006/relationships">
  <Relationship Id="rId1" Target="media/1.png" Type="http://schemas.openxmlformats.org/officeDocument/2006/relationships/image"/>
</Relationships>
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"/>
        <a:cs typeface=""/>
      </a:majorFont>
      <a:minorFont>
        <a:latin typeface="Helvetica Neue"/>
        <a:ea typeface=""/>
        <a:cs typeface=""/>
      </a:minorFont>
    </a:fontScheme>
    <a:fmtScheme name="Office Them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</a:gradFill>
      </a:fillStyleLst>
      <a:lnStyleLst>
        <a:ln w="9525">
          <a:solidFill>
            <a:schemeClr val="phClr">
              <a:shade val="95000"/>
              <a:satMod val="104999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MyOffice-CoreFramework-macOS/31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modified xsi:type="dcterms:W3CDTF">2026-03-08T11:17:54Z</dcterms:modified>
</cp:coreProperties>
</file>