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856D9" w:rsidRDefault="004856D9">
      <w:pPr>
        <w:rPr>
          <w:sz w:val="28"/>
          <w:szCs w:val="28"/>
        </w:rPr>
      </w:pPr>
    </w:p>
    <w:p w14:paraId="3E75A7AD" w14:textId="1011F9E6" w:rsidR="004856D9" w:rsidRDefault="004856D9" w:rsidP="004856D9">
      <w:pPr>
        <w:jc w:val="center"/>
        <w:rPr>
          <w:sz w:val="40"/>
          <w:szCs w:val="40"/>
        </w:rPr>
      </w:pPr>
      <w:r w:rsidRPr="004856D9">
        <w:rPr>
          <w:sz w:val="40"/>
          <w:szCs w:val="40"/>
        </w:rPr>
        <w:t>Лабораторная работа</w:t>
      </w:r>
      <w:r w:rsidR="00CB5679">
        <w:rPr>
          <w:sz w:val="40"/>
          <w:szCs w:val="40"/>
        </w:rPr>
        <w:br/>
      </w:r>
      <w:r w:rsidRPr="004856D9">
        <w:rPr>
          <w:sz w:val="40"/>
          <w:szCs w:val="40"/>
        </w:rPr>
        <w:t>«</w:t>
      </w:r>
      <w:r w:rsidR="00021641">
        <w:rPr>
          <w:sz w:val="40"/>
          <w:szCs w:val="40"/>
        </w:rPr>
        <w:t>Динамические структуры</w:t>
      </w:r>
      <w:r w:rsidRPr="004856D9">
        <w:rPr>
          <w:sz w:val="40"/>
          <w:szCs w:val="40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lastRenderedPageBreak/>
        <w:t>2023</w:t>
      </w:r>
    </w:p>
    <w:p w14:paraId="6C3EE97E" w14:textId="20056345" w:rsidR="008E6FF0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09BE1015" w14:textId="58FC3218" w:rsidR="00E44C93" w:rsidRDefault="00021641" w:rsidP="008E6FF0">
      <w:pPr>
        <w:rPr>
          <w:sz w:val="28"/>
          <w:szCs w:val="28"/>
        </w:rPr>
      </w:pPr>
      <w:r w:rsidRPr="00021641">
        <w:rPr>
          <w:sz w:val="28"/>
          <w:szCs w:val="28"/>
        </w:rPr>
        <w:t>Записи в линейном списке содержат ключевое поле типа *</w:t>
      </w:r>
      <w:proofErr w:type="spellStart"/>
      <w:r w:rsidRPr="00021641">
        <w:rPr>
          <w:sz w:val="28"/>
          <w:szCs w:val="28"/>
        </w:rPr>
        <w:t>char</w:t>
      </w:r>
      <w:proofErr w:type="spellEnd"/>
      <w:r w:rsidRPr="00021641">
        <w:rPr>
          <w:sz w:val="28"/>
          <w:szCs w:val="28"/>
        </w:rPr>
        <w:t>(строка символов). Сформировать двунаправленный список. Удалить элемент с заданным ключом. Добавить К элементов перед элементом с заданным номером.</w:t>
      </w:r>
    </w:p>
    <w:p w14:paraId="708088FE" w14:textId="532856FF" w:rsidR="00E44C93" w:rsidRDefault="00E44C93" w:rsidP="008E6FF0">
      <w:pPr>
        <w:rPr>
          <w:sz w:val="28"/>
          <w:szCs w:val="28"/>
        </w:rPr>
      </w:pPr>
    </w:p>
    <w:p w14:paraId="4D9E4722" w14:textId="4C1BBCAA" w:rsidR="00E44C93" w:rsidRDefault="00E44C93" w:rsidP="008E6FF0">
      <w:pPr>
        <w:rPr>
          <w:sz w:val="28"/>
          <w:szCs w:val="28"/>
        </w:rPr>
      </w:pPr>
    </w:p>
    <w:p w14:paraId="5F21B360" w14:textId="77777777" w:rsidR="00E44C93" w:rsidRPr="008E6FF0" w:rsidRDefault="00E44C93" w:rsidP="008E6FF0">
      <w:pPr>
        <w:rPr>
          <w:sz w:val="28"/>
          <w:szCs w:val="28"/>
        </w:rPr>
      </w:pPr>
    </w:p>
    <w:p w14:paraId="33C84FD8" w14:textId="2902DDF1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73BBE265" w14:textId="77777777" w:rsidR="00021641" w:rsidRPr="00021641" w:rsidRDefault="00021641" w:rsidP="00021641">
      <w:pPr>
        <w:rPr>
          <w:sz w:val="28"/>
          <w:szCs w:val="28"/>
        </w:rPr>
      </w:pPr>
      <w:r w:rsidRPr="00021641">
        <w:rPr>
          <w:sz w:val="28"/>
          <w:szCs w:val="28"/>
        </w:rPr>
        <w:t>1. Создадим структуру элемента списка, где помимо указателей на предыдущий и следующий элементы будет храниться ключ в виде строки символов.</w:t>
      </w:r>
    </w:p>
    <w:p w14:paraId="09E9237F" w14:textId="77777777" w:rsidR="00021641" w:rsidRPr="00021641" w:rsidRDefault="00021641" w:rsidP="00021641">
      <w:pPr>
        <w:rPr>
          <w:sz w:val="28"/>
          <w:szCs w:val="28"/>
        </w:rPr>
      </w:pPr>
    </w:p>
    <w:p w14:paraId="50037AB4" w14:textId="77777777" w:rsidR="00021641" w:rsidRPr="00021641" w:rsidRDefault="00021641" w:rsidP="00021641">
      <w:pPr>
        <w:rPr>
          <w:sz w:val="28"/>
          <w:szCs w:val="28"/>
        </w:rPr>
      </w:pPr>
      <w:r w:rsidRPr="00021641">
        <w:rPr>
          <w:sz w:val="28"/>
          <w:szCs w:val="28"/>
        </w:rPr>
        <w:t xml:space="preserve">2. Реализуем функцию для удаления элемента с заданным ключом из </w:t>
      </w:r>
      <w:proofErr w:type="spellStart"/>
      <w:r w:rsidRPr="00021641">
        <w:rPr>
          <w:sz w:val="28"/>
          <w:szCs w:val="28"/>
        </w:rPr>
        <w:t>двусвязанного</w:t>
      </w:r>
      <w:proofErr w:type="spellEnd"/>
      <w:r w:rsidRPr="00021641">
        <w:rPr>
          <w:sz w:val="28"/>
          <w:szCs w:val="28"/>
        </w:rPr>
        <w:t xml:space="preserve"> списка:</w:t>
      </w:r>
    </w:p>
    <w:p w14:paraId="308734BE" w14:textId="77777777" w:rsidR="00021641" w:rsidRPr="00021641" w:rsidRDefault="00021641" w:rsidP="00021641">
      <w:pPr>
        <w:rPr>
          <w:sz w:val="28"/>
          <w:szCs w:val="28"/>
        </w:rPr>
      </w:pPr>
      <w:r w:rsidRPr="00021641">
        <w:rPr>
          <w:sz w:val="28"/>
          <w:szCs w:val="28"/>
        </w:rPr>
        <w:t xml:space="preserve">   - Обойдем список и найдем элемент с заданным ключом.</w:t>
      </w:r>
    </w:p>
    <w:p w14:paraId="4DFF1F56" w14:textId="77777777" w:rsidR="00021641" w:rsidRPr="00021641" w:rsidRDefault="00021641" w:rsidP="00021641">
      <w:pPr>
        <w:rPr>
          <w:sz w:val="28"/>
          <w:szCs w:val="28"/>
        </w:rPr>
      </w:pPr>
      <w:r w:rsidRPr="00021641">
        <w:rPr>
          <w:sz w:val="28"/>
          <w:szCs w:val="28"/>
        </w:rPr>
        <w:t xml:space="preserve">   - Создадим временные указатели на предыдущий и следующий элементы.</w:t>
      </w:r>
    </w:p>
    <w:p w14:paraId="4F61F691" w14:textId="77777777" w:rsidR="00021641" w:rsidRPr="00021641" w:rsidRDefault="00021641" w:rsidP="00021641">
      <w:pPr>
        <w:rPr>
          <w:sz w:val="28"/>
          <w:szCs w:val="28"/>
        </w:rPr>
      </w:pPr>
      <w:r w:rsidRPr="00021641">
        <w:rPr>
          <w:sz w:val="28"/>
          <w:szCs w:val="28"/>
        </w:rPr>
        <w:t xml:space="preserve">   - Перенаправим указатели, чтобы исключить из списка элемент с заданным ключом.</w:t>
      </w:r>
    </w:p>
    <w:p w14:paraId="7C3CE7B9" w14:textId="77777777" w:rsidR="00021641" w:rsidRPr="00021641" w:rsidRDefault="00021641" w:rsidP="00021641">
      <w:pPr>
        <w:rPr>
          <w:sz w:val="28"/>
          <w:szCs w:val="28"/>
        </w:rPr>
      </w:pPr>
      <w:r w:rsidRPr="00021641">
        <w:rPr>
          <w:sz w:val="28"/>
          <w:szCs w:val="28"/>
        </w:rPr>
        <w:t xml:space="preserve">   - Удалим элемент.</w:t>
      </w:r>
    </w:p>
    <w:p w14:paraId="4792963F" w14:textId="77777777" w:rsidR="00021641" w:rsidRPr="00021641" w:rsidRDefault="00021641" w:rsidP="00021641">
      <w:pPr>
        <w:rPr>
          <w:sz w:val="28"/>
          <w:szCs w:val="28"/>
        </w:rPr>
      </w:pPr>
    </w:p>
    <w:p w14:paraId="5D9ADA68" w14:textId="77777777" w:rsidR="00021641" w:rsidRPr="00021641" w:rsidRDefault="00021641" w:rsidP="00021641">
      <w:pPr>
        <w:rPr>
          <w:sz w:val="28"/>
          <w:szCs w:val="28"/>
        </w:rPr>
      </w:pPr>
      <w:r w:rsidRPr="00021641">
        <w:rPr>
          <w:sz w:val="28"/>
          <w:szCs w:val="28"/>
        </w:rPr>
        <w:t>3. Напишем функцию для добавления К элементов перед элементом с заданным номером:</w:t>
      </w:r>
    </w:p>
    <w:p w14:paraId="18B9BAB9" w14:textId="77777777" w:rsidR="00021641" w:rsidRPr="00021641" w:rsidRDefault="00021641" w:rsidP="00021641">
      <w:pPr>
        <w:rPr>
          <w:sz w:val="28"/>
          <w:szCs w:val="28"/>
        </w:rPr>
      </w:pPr>
      <w:r w:rsidRPr="00021641">
        <w:rPr>
          <w:sz w:val="28"/>
          <w:szCs w:val="28"/>
        </w:rPr>
        <w:t xml:space="preserve">   - Обойдем список до нужного элемента.</w:t>
      </w:r>
    </w:p>
    <w:p w14:paraId="723EF8F3" w14:textId="77777777" w:rsidR="00EE5F22" w:rsidRDefault="00021641" w:rsidP="00FB09E7">
      <w:pPr>
        <w:rPr>
          <w:sz w:val="28"/>
          <w:szCs w:val="28"/>
        </w:rPr>
      </w:pPr>
      <w:r w:rsidRPr="00021641">
        <w:rPr>
          <w:sz w:val="28"/>
          <w:szCs w:val="28"/>
        </w:rPr>
        <w:t xml:space="preserve">   - Создадим новые элементы и свяжем их между собой и с существующими элементами.</w:t>
      </w:r>
    </w:p>
    <w:p w14:paraId="0A79F8E2" w14:textId="77777777" w:rsidR="00EE5F22" w:rsidRDefault="00EE5F22" w:rsidP="00FB09E7">
      <w:pPr>
        <w:rPr>
          <w:sz w:val="28"/>
          <w:szCs w:val="28"/>
        </w:rPr>
      </w:pPr>
    </w:p>
    <w:p w14:paraId="31C2EC33" w14:textId="77777777" w:rsidR="00EE5F22" w:rsidRDefault="00EE5F22" w:rsidP="00FB09E7">
      <w:pPr>
        <w:rPr>
          <w:sz w:val="28"/>
          <w:szCs w:val="28"/>
        </w:rPr>
      </w:pPr>
    </w:p>
    <w:p w14:paraId="162DF691" w14:textId="044DA516" w:rsidR="008E6FF0" w:rsidRP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2A6A7E11" w14:textId="04990881" w:rsidR="001E79A3" w:rsidRDefault="001E79A3" w:rsidP="00FB09E7"/>
    <w:p w14:paraId="7DE7EE9D" w14:textId="45B9EE40" w:rsidR="00E44C93" w:rsidRDefault="00E44C93" w:rsidP="00FB09E7"/>
    <w:p w14:paraId="08F5F8C7" w14:textId="56E8F1D1" w:rsidR="00E44C93" w:rsidRDefault="00E44C93" w:rsidP="00FB09E7"/>
    <w:p w14:paraId="4191BE03" w14:textId="0F334B4A" w:rsidR="00E44C93" w:rsidRDefault="00E44C93" w:rsidP="00FB09E7"/>
    <w:p w14:paraId="3DDC1353" w14:textId="3EDE2EE5" w:rsidR="00E44C93" w:rsidRDefault="00E44C93" w:rsidP="00FB09E7"/>
    <w:p w14:paraId="6CB9D590" w14:textId="3042F55E" w:rsidR="00E44C93" w:rsidRDefault="00E44C93" w:rsidP="00FB09E7"/>
    <w:p w14:paraId="13CBDAF6" w14:textId="0E9BD19B" w:rsidR="00E44C93" w:rsidRDefault="00E44C93" w:rsidP="00FB09E7"/>
    <w:p w14:paraId="0AC4F0AB" w14:textId="40517CEE" w:rsidR="00E44C93" w:rsidRDefault="00E44C93" w:rsidP="00FB09E7"/>
    <w:p w14:paraId="113281C4" w14:textId="59A904BC" w:rsidR="00E44C93" w:rsidRDefault="00E44C93" w:rsidP="00FB09E7"/>
    <w:p w14:paraId="4427738B" w14:textId="38886DC5" w:rsidR="00E44C93" w:rsidRDefault="00E44C93" w:rsidP="00FB09E7"/>
    <w:p w14:paraId="64E7E2F9" w14:textId="2EFB6471" w:rsidR="00E44C93" w:rsidRDefault="00E44C93" w:rsidP="00FB09E7"/>
    <w:p w14:paraId="7D4911CC" w14:textId="773CBBA3" w:rsidR="00E44C93" w:rsidRDefault="00E44C93" w:rsidP="00FB09E7"/>
    <w:p w14:paraId="6FF75838" w14:textId="7F004DDB" w:rsidR="00E44C93" w:rsidRDefault="00E44C93" w:rsidP="00FB09E7"/>
    <w:p w14:paraId="49B7D1F4" w14:textId="2BFE602C" w:rsidR="00E44C93" w:rsidRDefault="00E44C93" w:rsidP="00FB09E7"/>
    <w:p w14:paraId="58BC4C5A" w14:textId="4ACA06C4" w:rsidR="00E44C93" w:rsidRDefault="00E44C93" w:rsidP="00FB09E7"/>
    <w:p w14:paraId="43726086" w14:textId="15EDCDEC" w:rsidR="00E44C93" w:rsidRDefault="00E44C93" w:rsidP="00FB09E7"/>
    <w:p w14:paraId="5F019705" w14:textId="5B0B952C" w:rsidR="00E44C93" w:rsidRDefault="00E44C93" w:rsidP="00FB09E7"/>
    <w:p w14:paraId="6666AA93" w14:textId="0BAAB155" w:rsidR="00E44C93" w:rsidRDefault="00E44C93" w:rsidP="00FB09E7"/>
    <w:p w14:paraId="2E61BAE2" w14:textId="764B41FF" w:rsidR="00E44C93" w:rsidRDefault="00E44C93" w:rsidP="00FB09E7"/>
    <w:p w14:paraId="402FC1EE" w14:textId="032FAFB1" w:rsidR="00E44C93" w:rsidRDefault="00E44C93" w:rsidP="00FB09E7"/>
    <w:p w14:paraId="5773BFD0" w14:textId="0E927658" w:rsidR="00E44C93" w:rsidRDefault="00E44C93" w:rsidP="00FB09E7"/>
    <w:p w14:paraId="23D2C80A" w14:textId="6850F8B4" w:rsidR="00E44C93" w:rsidRDefault="00E44C93" w:rsidP="00FB09E7"/>
    <w:p w14:paraId="0561FFC4" w14:textId="1B9DA4AC" w:rsidR="00E44C93" w:rsidRDefault="00E44C93" w:rsidP="00FB09E7"/>
    <w:p w14:paraId="09C3233E" w14:textId="1E2BC350" w:rsidR="00E44C93" w:rsidRDefault="00E44C93" w:rsidP="00FB09E7"/>
    <w:p w14:paraId="0FF099F9" w14:textId="1C4FAAFE" w:rsidR="00E44C93" w:rsidRDefault="00E44C93" w:rsidP="00FB09E7"/>
    <w:p w14:paraId="375F9B54" w14:textId="69D6C32C" w:rsidR="00E44C93" w:rsidRDefault="00E44C93" w:rsidP="00FB09E7"/>
    <w:p w14:paraId="6F0A7122" w14:textId="7EA312BE" w:rsidR="00E44C93" w:rsidRDefault="00E44C93" w:rsidP="00FB09E7"/>
    <w:p w14:paraId="51130AB8" w14:textId="628F0CE2" w:rsidR="00E44C93" w:rsidRDefault="00E44C93" w:rsidP="00FB09E7"/>
    <w:p w14:paraId="24EE245A" w14:textId="5EF559E6" w:rsidR="00E44C93" w:rsidRDefault="00E44C93" w:rsidP="00FB09E7"/>
    <w:p w14:paraId="0586B828" w14:textId="1C5383B7" w:rsidR="00E44C93" w:rsidRDefault="00E44C93" w:rsidP="00FB09E7"/>
    <w:p w14:paraId="440D4C75" w14:textId="77777777" w:rsidR="00E44C93" w:rsidRDefault="00E44C93" w:rsidP="00FB09E7"/>
    <w:p w14:paraId="0030E6F2" w14:textId="56DFCB86" w:rsidR="00B87B2B" w:rsidRP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B87B2B" w:rsidRPr="00B87B2B">
        <w:rPr>
          <w:sz w:val="28"/>
          <w:szCs w:val="28"/>
        </w:rPr>
        <w:t>. Код программы</w:t>
      </w:r>
    </w:p>
    <w:p w14:paraId="28E79753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57A5097E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>&lt;string&gt;</w:t>
      </w:r>
    </w:p>
    <w:p w14:paraId="716A0568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0B5E506F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C406A4C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template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proofErr w:type="spellStart"/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typename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</w:t>
      </w:r>
    </w:p>
    <w:p w14:paraId="0E3AB363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List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7D00A544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1CD12CC6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pop_front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1FAF6034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GetValue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index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60A6E2E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push_front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data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9319288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insert(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data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index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DCF519B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removeIndex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index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57A9E39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1C14AE60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template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proofErr w:type="spellStart"/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typename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</w:t>
      </w:r>
    </w:p>
    <w:p w14:paraId="60725F28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1EB969E9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4A20C418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pNext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60FAC40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data;</w:t>
      </w:r>
    </w:p>
    <w:p w14:paraId="025003CC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Node(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data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(),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pNext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52AE55D7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this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-&gt;data = 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data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52003CF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this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-&gt;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pNext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pNext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83ED97E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5E2A8094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};</w:t>
      </w:r>
    </w:p>
    <w:p w14:paraId="1F938463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Size;</w:t>
      </w:r>
    </w:p>
    <w:p w14:paraId="794A7C8A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&gt;* head;</w:t>
      </w:r>
    </w:p>
    <w:p w14:paraId="3998AB46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};</w:t>
      </w:r>
    </w:p>
    <w:p w14:paraId="30EF810F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F36F41D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A3FEA4F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main() {</w:t>
      </w:r>
    </w:p>
    <w:p w14:paraId="710C9038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setlocale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E5F22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proofErr w:type="spellStart"/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>ru</w:t>
      </w:r>
      <w:proofErr w:type="spellEnd"/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A05A50A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system(</w:t>
      </w:r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proofErr w:type="spellStart"/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>chcp</w:t>
      </w:r>
      <w:proofErr w:type="spellEnd"/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1251&gt;NULL"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5992B4E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List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 list;</w:t>
      </w:r>
    </w:p>
    <w:p w14:paraId="301F0B6E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</w:rPr>
        <w:t>"Введите размер списка: "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206485D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EE5F22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size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612E39D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size;</w:t>
      </w:r>
    </w:p>
    <w:p w14:paraId="0DB2D0FC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input;</w:t>
      </w:r>
    </w:p>
    <w:p w14:paraId="200809F2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&lt;= size;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6F725DCE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getline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, input);</w:t>
      </w:r>
    </w:p>
    <w:p w14:paraId="1185A053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list.push_front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(input);</w:t>
      </w:r>
    </w:p>
    <w:p w14:paraId="4E6446A0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7F643FC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endl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D9B0EE9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</w:rPr>
        <w:t>"Изначальное содержимое списка: "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endl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097DDEF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5D29D2C5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list.GetValue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EE5F22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887AB35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7BFD4CF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</w:rPr>
        <w:t>"Введите ключ, для удаления элемента: "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endl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554111F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getline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, input);</w:t>
      </w:r>
    </w:p>
    <w:p w14:paraId="552198EB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04F4543A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list.GetValue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EE5F22">
        <w:rPr>
          <w:rFonts w:ascii="Cascadia Mono" w:hAnsi="Cascadia Mono" w:cs="Cascadia Mono"/>
          <w:color w:val="008080"/>
          <w:sz w:val="24"/>
          <w:szCs w:val="24"/>
          <w:lang w:val="en-US"/>
        </w:rPr>
        <w:t>==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input) {</w:t>
      </w:r>
    </w:p>
    <w:p w14:paraId="2C4FFB48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list.removeIndex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367B434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0C78E777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15547907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EE5F22">
        <w:rPr>
          <w:rFonts w:ascii="Cascadia Mono" w:hAnsi="Cascadia Mono" w:cs="Cascadia Mono"/>
          <w:color w:val="A31515"/>
          <w:sz w:val="24"/>
          <w:szCs w:val="24"/>
        </w:rPr>
        <w:t>Содержимое</w:t>
      </w:r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</w:rPr>
        <w:t>списка</w:t>
      </w:r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</w:rPr>
        <w:t>после</w:t>
      </w:r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</w:rPr>
        <w:t>удаления</w:t>
      </w:r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</w:rPr>
        <w:t>элемента</w:t>
      </w:r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</w:rPr>
        <w:t>с</w:t>
      </w:r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</w:rPr>
        <w:t>ключом</w:t>
      </w:r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\""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input </w:t>
      </w:r>
      <w:r w:rsidRPr="00EE5F22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>"\":"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4B3CF3E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61226539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list.GetValue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EE5F22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F922487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49053AB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</w:rPr>
        <w:t>"Введите номер элемента, перед которым будем вставлять новые элементы: "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endl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FE68E14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EE5F22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number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AE56FA1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cin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</w:rPr>
        <w:t>&gt;&gt;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number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EF84F94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</w:rPr>
        <w:t xml:space="preserve">"Введите сколько элементов нужно </w:t>
      </w:r>
      <w:proofErr w:type="spellStart"/>
      <w:r w:rsidRPr="00EE5F22">
        <w:rPr>
          <w:rFonts w:ascii="Cascadia Mono" w:hAnsi="Cascadia Mono" w:cs="Cascadia Mono"/>
          <w:color w:val="A31515"/>
          <w:sz w:val="24"/>
          <w:szCs w:val="24"/>
        </w:rPr>
        <w:t>добовить</w:t>
      </w:r>
      <w:proofErr w:type="spellEnd"/>
      <w:r w:rsidRPr="00EE5F22">
        <w:rPr>
          <w:rFonts w:ascii="Cascadia Mono" w:hAnsi="Cascadia Mono" w:cs="Cascadia Mono"/>
          <w:color w:val="A31515"/>
          <w:sz w:val="24"/>
          <w:szCs w:val="24"/>
        </w:rPr>
        <w:t>: "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endl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7119D50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count;</w:t>
      </w:r>
    </w:p>
    <w:p w14:paraId="49CCB08C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count;</w:t>
      </w:r>
    </w:p>
    <w:p w14:paraId="4C9DC453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&lt;= count;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5B817958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getline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, input);</w:t>
      </w:r>
    </w:p>
    <w:p w14:paraId="111912F7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list.insert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(input, number++);</w:t>
      </w:r>
    </w:p>
    <w:p w14:paraId="09F95A16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E01B4FD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</w:rPr>
        <w:t>"Список после вставки новых элементов: "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endl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289342F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44A3ECF4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list.GetValue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EE5F22">
        <w:rPr>
          <w:rFonts w:ascii="Cascadia Mono" w:hAnsi="Cascadia Mono" w:cs="Cascadia Mono"/>
          <w:color w:val="008080"/>
          <w:sz w:val="24"/>
          <w:szCs w:val="24"/>
          <w:lang w:val="en-US"/>
        </w:rPr>
        <w:t>!=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A31515"/>
          <w:sz w:val="24"/>
          <w:szCs w:val="24"/>
          <w:lang w:val="en-US"/>
        </w:rPr>
        <w:t>""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5FC62C79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list.GetValue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EE5F22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0A50402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6597A9B3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0;</w:t>
      </w:r>
    </w:p>
    <w:p w14:paraId="0656243A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31B883A3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E9ED165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DD3C69C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0775458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template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proofErr w:type="spellStart"/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typename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</w:t>
      </w:r>
    </w:p>
    <w:p w14:paraId="3CEB8F9B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List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&gt;::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GetValue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index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3F10CC5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counter = 0;</w:t>
      </w:r>
    </w:p>
    <w:p w14:paraId="4183A4C7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&gt;* current = 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this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-&gt;head;</w:t>
      </w:r>
    </w:p>
    <w:p w14:paraId="72553D82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(current != </w:t>
      </w:r>
      <w:proofErr w:type="spellStart"/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B258E8D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(counter == 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index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ADA8778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current-&gt;data;</w:t>
      </w:r>
    </w:p>
    <w:p w14:paraId="2C8BF50A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10445096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current = current-&gt;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pNext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7D436B4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counter++;</w:t>
      </w:r>
    </w:p>
    <w:p w14:paraId="13435150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18932D33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139CDC6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1981361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22C19AC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template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proofErr w:type="spellStart"/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typename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</w:t>
      </w:r>
    </w:p>
    <w:p w14:paraId="30E1C67C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List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&gt;::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push_front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data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608850AC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head = 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&gt;(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data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, head);</w:t>
      </w:r>
    </w:p>
    <w:p w14:paraId="688BB737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Size++;</w:t>
      </w:r>
    </w:p>
    <w:p w14:paraId="5300A5ED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5AEA52FB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A7E57E0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BFE0D69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template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proofErr w:type="spellStart"/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typename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</w:t>
      </w:r>
    </w:p>
    <w:p w14:paraId="2C55313D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lastRenderedPageBreak/>
        <w:t>void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List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&gt;::insert(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data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index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5B4EBE8F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index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0) {</w:t>
      </w:r>
    </w:p>
    <w:p w14:paraId="76F16623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push_front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data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5E84607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5AD33104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730C4250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&gt;* previous = 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this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-&gt;head;</w:t>
      </w:r>
    </w:p>
    <w:p w14:paraId="3858EB6D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index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464C91E2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previous = previous-&gt;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pNext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2856A6A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535019C8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&gt;*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newNode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&gt;(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data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, previous-&gt;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pNext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2F9ED1E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previous-&gt;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pNext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newNode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90A721E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Size++;</w:t>
      </w:r>
    </w:p>
    <w:p w14:paraId="70C890AF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596374B8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5781AD74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4E82996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template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proofErr w:type="spellStart"/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typename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</w:t>
      </w:r>
    </w:p>
    <w:p w14:paraId="79902F4A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List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&gt;::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pop_front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() {</w:t>
      </w:r>
    </w:p>
    <w:p w14:paraId="2B7314E2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&gt;* temp = head;</w:t>
      </w:r>
    </w:p>
    <w:p w14:paraId="78F4E443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head = head-&gt;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pNext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5E5C716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delete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temp;</w:t>
      </w:r>
    </w:p>
    <w:p w14:paraId="3B1394CC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Size--;</w:t>
      </w:r>
    </w:p>
    <w:p w14:paraId="79402EF9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2E56F0A2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85A3929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template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proofErr w:type="spellStart"/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typename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</w:t>
      </w:r>
    </w:p>
    <w:p w14:paraId="184FD095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List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&gt;::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removeIndex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index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901B32E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index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0) {</w:t>
      </w:r>
    </w:p>
    <w:p w14:paraId="6143B763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pop_front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7DDF3C55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781A943E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2EB60908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&gt;* previous = 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this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-&gt;head;</w:t>
      </w:r>
    </w:p>
    <w:p w14:paraId="18855126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EE5F22">
        <w:rPr>
          <w:rFonts w:ascii="Cascadia Mono" w:hAnsi="Cascadia Mono" w:cs="Cascadia Mono"/>
          <w:color w:val="808080"/>
          <w:sz w:val="24"/>
          <w:szCs w:val="24"/>
          <w:lang w:val="en-US"/>
        </w:rPr>
        <w:t>index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- 1;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4D86DF18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previous = previous-&gt;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pNext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A296FB7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32AF8AB6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E5F22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&gt;*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toDelete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previous-&gt;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pNext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36929AF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previous-&gt;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pNext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toDelete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-&gt;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pNext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470CF94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FF"/>
          <w:sz w:val="24"/>
          <w:szCs w:val="24"/>
          <w:lang w:val="en-US"/>
        </w:rPr>
        <w:t>delete</w:t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toDelete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6D832AA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E5F22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E5F22">
        <w:rPr>
          <w:rFonts w:ascii="Cascadia Mono" w:hAnsi="Cascadia Mono" w:cs="Cascadia Mono"/>
          <w:color w:val="000000"/>
          <w:sz w:val="24"/>
          <w:szCs w:val="24"/>
        </w:rPr>
        <w:t>Size</w:t>
      </w:r>
      <w:proofErr w:type="spellEnd"/>
      <w:r w:rsidRPr="00EE5F22">
        <w:rPr>
          <w:rFonts w:ascii="Cascadia Mono" w:hAnsi="Cascadia Mono" w:cs="Cascadia Mono"/>
          <w:color w:val="000000"/>
          <w:sz w:val="24"/>
          <w:szCs w:val="24"/>
        </w:rPr>
        <w:t>--;</w:t>
      </w:r>
    </w:p>
    <w:p w14:paraId="1F1C6BB1" w14:textId="77777777" w:rsidR="00EE5F22" w:rsidRPr="00EE5F22" w:rsidRDefault="00EE5F22" w:rsidP="00EE5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</w:rPr>
        <w:tab/>
        <w:t>}</w:t>
      </w:r>
    </w:p>
    <w:p w14:paraId="0C6E303C" w14:textId="205C272A" w:rsidR="001E79A3" w:rsidRPr="00EE5F22" w:rsidRDefault="00EE5F22" w:rsidP="00EE5F22">
      <w:pPr>
        <w:rPr>
          <w:noProof/>
          <w:color w:val="0563C1" w:themeColor="hyperlink"/>
          <w:sz w:val="40"/>
          <w:szCs w:val="40"/>
          <w:u w:val="single"/>
        </w:rPr>
      </w:pPr>
      <w:r w:rsidRPr="00EE5F22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AD5AC18" w14:textId="1F0E75B2" w:rsidR="00E44C93" w:rsidRPr="00EE5F22" w:rsidRDefault="00E44C93" w:rsidP="00FB09E7">
      <w:pPr>
        <w:rPr>
          <w:noProof/>
          <w:color w:val="0563C1" w:themeColor="hyperlink"/>
          <w:sz w:val="40"/>
          <w:szCs w:val="40"/>
          <w:u w:val="single"/>
        </w:rPr>
      </w:pPr>
    </w:p>
    <w:p w14:paraId="08C60209" w14:textId="2F48DAFA" w:rsidR="00E44C93" w:rsidRPr="00EE5F22" w:rsidRDefault="00E44C93" w:rsidP="00FB09E7">
      <w:pPr>
        <w:rPr>
          <w:noProof/>
          <w:color w:val="0563C1" w:themeColor="hyperlink"/>
          <w:sz w:val="40"/>
          <w:szCs w:val="40"/>
          <w:u w:val="single"/>
        </w:rPr>
      </w:pPr>
    </w:p>
    <w:p w14:paraId="19057C25" w14:textId="02784A52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BC7EC13" w14:textId="1FB88F44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9D64564" w14:textId="77777777" w:rsidR="00EE5F22" w:rsidRDefault="00EE5F22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3CF4F61" w14:textId="13BC4CAD" w:rsidR="00E44C93" w:rsidRPr="00EE5F22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79A5C151" w14:textId="4DED6549" w:rsidR="00E44C93" w:rsidRDefault="00EE5F22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EE5F22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275383C1" wp14:editId="71FC4222">
            <wp:extent cx="5940425" cy="4249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B8D5" w14:textId="0BC57AFB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20B9A1E" w14:textId="02244DD0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01FA594" w14:textId="77777777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F7844B2" w14:textId="1CC124CC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38AD6786" w14:textId="17BC1729" w:rsidR="00CB5679" w:rsidRDefault="00CB5679" w:rsidP="005A174C">
      <w:pPr>
        <w:rPr>
          <w:sz w:val="28"/>
          <w:szCs w:val="28"/>
        </w:rPr>
      </w:pPr>
      <w:r>
        <w:rPr>
          <w:sz w:val="28"/>
          <w:szCs w:val="28"/>
        </w:rPr>
        <w:t xml:space="preserve">Мне удалось выполнить поставленное задание. В ходе выполнения задания я освоил новый приемы </w:t>
      </w:r>
      <w:r w:rsidR="00EE5F22">
        <w:rPr>
          <w:sz w:val="28"/>
          <w:szCs w:val="28"/>
        </w:rPr>
        <w:t>программирования</w:t>
      </w:r>
      <w:r>
        <w:rPr>
          <w:sz w:val="28"/>
          <w:szCs w:val="28"/>
        </w:rPr>
        <w:t>.</w:t>
      </w:r>
    </w:p>
    <w:p w14:paraId="55E559C7" w14:textId="5AB21B35" w:rsidR="00E44C93" w:rsidRDefault="00E44C93" w:rsidP="005A174C">
      <w:pPr>
        <w:rPr>
          <w:sz w:val="28"/>
          <w:szCs w:val="28"/>
        </w:rPr>
      </w:pPr>
    </w:p>
    <w:p w14:paraId="7DCA9A04" w14:textId="60837C85" w:rsidR="00E44C93" w:rsidRDefault="00E44C93" w:rsidP="005A174C">
      <w:pPr>
        <w:rPr>
          <w:sz w:val="28"/>
          <w:szCs w:val="28"/>
        </w:rPr>
      </w:pPr>
    </w:p>
    <w:p w14:paraId="2F4CD7E7" w14:textId="32038DBD" w:rsidR="00E44C93" w:rsidRDefault="00E44C93" w:rsidP="005A174C">
      <w:pPr>
        <w:rPr>
          <w:sz w:val="28"/>
          <w:szCs w:val="28"/>
        </w:rPr>
      </w:pPr>
    </w:p>
    <w:p w14:paraId="4D6156D0" w14:textId="15C5B2D8" w:rsidR="00E44C93" w:rsidRDefault="00E44C93" w:rsidP="005A174C">
      <w:pPr>
        <w:rPr>
          <w:sz w:val="28"/>
          <w:szCs w:val="28"/>
        </w:rPr>
      </w:pPr>
    </w:p>
    <w:p w14:paraId="5C6AD378" w14:textId="093F9BFB" w:rsidR="00E44C93" w:rsidRDefault="00E44C93" w:rsidP="005A174C">
      <w:pPr>
        <w:rPr>
          <w:sz w:val="28"/>
          <w:szCs w:val="28"/>
        </w:rPr>
      </w:pPr>
    </w:p>
    <w:p w14:paraId="684FA98C" w14:textId="77777777" w:rsidR="00E44C93" w:rsidRDefault="00E44C93" w:rsidP="005A174C">
      <w:pPr>
        <w:rPr>
          <w:sz w:val="28"/>
          <w:szCs w:val="28"/>
        </w:rPr>
      </w:pPr>
    </w:p>
    <w:p w14:paraId="4BD3ABCE" w14:textId="77777777" w:rsidR="00E44C93" w:rsidRPr="005A174C" w:rsidRDefault="00E44C93" w:rsidP="005A174C">
      <w:pPr>
        <w:rPr>
          <w:sz w:val="28"/>
          <w:szCs w:val="28"/>
        </w:rPr>
      </w:pPr>
    </w:p>
    <w:p w14:paraId="478AF74A" w14:textId="46662B56" w:rsidR="00E205FF" w:rsidRPr="00CB5679" w:rsidRDefault="00E205FF" w:rsidP="00FB09E7">
      <w:pPr>
        <w:rPr>
          <w:sz w:val="28"/>
          <w:szCs w:val="28"/>
        </w:rPr>
      </w:pPr>
      <w:r w:rsidRPr="00CB5679">
        <w:rPr>
          <w:sz w:val="28"/>
          <w:szCs w:val="28"/>
        </w:rPr>
        <w:lastRenderedPageBreak/>
        <w:t xml:space="preserve">7.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58995017" w14:textId="5989C7E0" w:rsidR="00E205FF" w:rsidRPr="00CB5679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F087933" w14:textId="1272CF5C" w:rsidR="00E205FF" w:rsidRPr="00CB5679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CB5679" w:rsidSect="004856D9">
      <w:footerReference w:type="default" r:id="rId8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3D932" w14:textId="77777777" w:rsidR="00AA12EB" w:rsidRDefault="00AA12EB" w:rsidP="004856D9">
      <w:pPr>
        <w:spacing w:after="0" w:line="240" w:lineRule="auto"/>
      </w:pPr>
      <w:r>
        <w:separator/>
      </w:r>
    </w:p>
  </w:endnote>
  <w:endnote w:type="continuationSeparator" w:id="0">
    <w:p w14:paraId="6C4C9042" w14:textId="77777777" w:rsidR="00AA12EB" w:rsidRDefault="00AA12EB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Footer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8EC6F" w14:textId="77777777" w:rsidR="00AA12EB" w:rsidRDefault="00AA12EB" w:rsidP="004856D9">
      <w:pPr>
        <w:spacing w:after="0" w:line="240" w:lineRule="auto"/>
      </w:pPr>
      <w:r>
        <w:separator/>
      </w:r>
    </w:p>
  </w:footnote>
  <w:footnote w:type="continuationSeparator" w:id="0">
    <w:p w14:paraId="53C314A7" w14:textId="77777777" w:rsidR="00AA12EB" w:rsidRDefault="00AA12EB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21641"/>
    <w:rsid w:val="0003463F"/>
    <w:rsid w:val="001E79A3"/>
    <w:rsid w:val="0034677C"/>
    <w:rsid w:val="003B09AC"/>
    <w:rsid w:val="004856D9"/>
    <w:rsid w:val="005365D4"/>
    <w:rsid w:val="00570E83"/>
    <w:rsid w:val="005A174C"/>
    <w:rsid w:val="0062215D"/>
    <w:rsid w:val="0068210C"/>
    <w:rsid w:val="006B0492"/>
    <w:rsid w:val="006B1344"/>
    <w:rsid w:val="007A2708"/>
    <w:rsid w:val="007A52F2"/>
    <w:rsid w:val="007C12E0"/>
    <w:rsid w:val="007D603D"/>
    <w:rsid w:val="007E62A3"/>
    <w:rsid w:val="00845D8D"/>
    <w:rsid w:val="008E6FF0"/>
    <w:rsid w:val="008F47E6"/>
    <w:rsid w:val="009C43D6"/>
    <w:rsid w:val="00A72C91"/>
    <w:rsid w:val="00AA12EB"/>
    <w:rsid w:val="00B87B2B"/>
    <w:rsid w:val="00BA4141"/>
    <w:rsid w:val="00BB06CE"/>
    <w:rsid w:val="00CB5679"/>
    <w:rsid w:val="00D40671"/>
    <w:rsid w:val="00D41B4F"/>
    <w:rsid w:val="00E205FF"/>
    <w:rsid w:val="00E44C93"/>
    <w:rsid w:val="00EE5F22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6D9"/>
  </w:style>
  <w:style w:type="paragraph" w:styleId="Footer">
    <w:name w:val="footer"/>
    <w:basedOn w:val="Normal"/>
    <w:link w:val="FooterChar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6D9"/>
  </w:style>
  <w:style w:type="paragraph" w:styleId="ListParagraph">
    <w:name w:val="List Paragraph"/>
    <w:basedOn w:val="Normal"/>
    <w:uiPriority w:val="34"/>
    <w:qFormat/>
    <w:rsid w:val="004856D9"/>
    <w:pPr>
      <w:ind w:left="720"/>
      <w:contextualSpacing/>
    </w:pPr>
  </w:style>
  <w:style w:type="table" w:styleId="TableGrid">
    <w:name w:val="Table Grid"/>
    <w:basedOn w:val="TableNormal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0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637</Words>
  <Characters>3635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4</cp:revision>
  <dcterms:created xsi:type="dcterms:W3CDTF">2024-01-29T12:45:00Z</dcterms:created>
  <dcterms:modified xsi:type="dcterms:W3CDTF">2024-03-12T08:29:00Z</dcterms:modified>
</cp:coreProperties>
</file>