
<file path=[Content_Types].xml><?xml version="1.0" encoding="utf-8"?>
<Types xmlns="http://schemas.openxmlformats.org/package/2006/content-types">
  <Default Extension="png" ContentType="image/png"/>
  <Default Extension="tmp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drawings/drawing1.xml" ContentType="application/vnd.openxmlformats-officedocument.drawingml.chartshap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Министерство науки и высшего образования Российской Федерации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Федеральное государственное автономное образовательное учреждение высшего образования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«Крымский федеральный университет имени В. И. Вернадского»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(ФГАОУ ВО «КФУ им. В. И. Вернадского»)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Институт экономики и управления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Кафедра </w:t>
      </w:r>
      <w:r>
        <w:rPr>
          <w:szCs w:val="28"/>
        </w:rPr>
        <w:t>маркетинга торгового и таможенного дела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b/>
          <w:szCs w:val="28"/>
        </w:rPr>
      </w:pPr>
      <w:proofErr w:type="spellStart"/>
      <w:r>
        <w:rPr>
          <w:b/>
          <w:szCs w:val="28"/>
        </w:rPr>
        <w:t>Лианская</w:t>
      </w:r>
      <w:proofErr w:type="spellEnd"/>
      <w:r>
        <w:rPr>
          <w:b/>
          <w:szCs w:val="28"/>
        </w:rPr>
        <w:t xml:space="preserve"> Софья Станиславовна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b/>
          <w:szCs w:val="28"/>
        </w:rPr>
      </w:pP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  <w:r w:rsidRPr="00124E84">
        <w:rPr>
          <w:b/>
          <w:szCs w:val="28"/>
        </w:rPr>
        <w:t xml:space="preserve">КУРСОВАЯ РАБОТА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</w:p>
    <w:p w:rsidR="00AB6AFE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>по дисциплине «</w:t>
      </w:r>
      <w:r>
        <w:rPr>
          <w:rFonts w:eastAsia="SimSun"/>
          <w:kern w:val="1"/>
          <w:szCs w:val="28"/>
          <w:lang w:eastAsia="ru-RU" w:bidi="hi-IN"/>
        </w:rPr>
        <w:t xml:space="preserve">Товароведение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>
        <w:rPr>
          <w:rFonts w:eastAsia="SimSun"/>
          <w:kern w:val="1"/>
          <w:szCs w:val="28"/>
          <w:lang w:eastAsia="ru-RU" w:bidi="hi-IN"/>
        </w:rPr>
        <w:t>продовольственных и непродовольственных товаров</w:t>
      </w:r>
      <w:r w:rsidRPr="00124E84">
        <w:rPr>
          <w:rFonts w:eastAsia="SimSun"/>
          <w:kern w:val="1"/>
          <w:szCs w:val="28"/>
          <w:lang w:eastAsia="ru-RU" w:bidi="hi-IN"/>
        </w:rPr>
        <w:t>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 на тему: 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2A55B0" w:rsidP="00AB6AFE">
      <w:pPr>
        <w:spacing w:line="240" w:lineRule="auto"/>
        <w:contextualSpacing/>
        <w:jc w:val="center"/>
        <w:rPr>
          <w:szCs w:val="28"/>
        </w:rPr>
      </w:pPr>
      <w:r>
        <w:rPr>
          <w:b/>
          <w:szCs w:val="28"/>
        </w:rPr>
        <w:t>ХАРАКТЕРИСТИКА АСОРТИМЕНТА И ОЦЕНКА КАЧЕСТВА МУЧНЫХ КОНДИТЕРСКИХ ИЗДЕЛИЙ (НА ПРИМЕРЕ ПЕЧЕНЬЯ)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szCs w:val="28"/>
          <w:lang w:eastAsia="ru-RU"/>
        </w:rPr>
        <w:t>Обучающе</w:t>
      </w:r>
      <w:r w:rsidR="00AE7523">
        <w:rPr>
          <w:szCs w:val="28"/>
          <w:lang w:eastAsia="ru-RU"/>
        </w:rPr>
        <w:t>й</w:t>
      </w:r>
      <w:r>
        <w:rPr>
          <w:szCs w:val="28"/>
          <w:lang w:eastAsia="ru-RU"/>
        </w:rPr>
        <w:t xml:space="preserve">ся 4 </w:t>
      </w:r>
      <w:r w:rsidRPr="00124E84">
        <w:rPr>
          <w:szCs w:val="28"/>
          <w:lang w:eastAsia="ru-RU"/>
        </w:rPr>
        <w:t>курса</w:t>
      </w:r>
    </w:p>
    <w:p w:rsidR="00AB6AFE" w:rsidRPr="00124E84" w:rsidRDefault="00AB6AFE" w:rsidP="00AB6AFE">
      <w:pPr>
        <w:spacing w:line="240" w:lineRule="auto"/>
        <w:rPr>
          <w:color w:val="000000"/>
          <w:szCs w:val="28"/>
          <w:lang w:eastAsia="ru-RU"/>
        </w:rPr>
      </w:pPr>
      <w:r>
        <w:rPr>
          <w:color w:val="000000"/>
          <w:szCs w:val="28"/>
          <w:lang w:eastAsia="ru-RU"/>
        </w:rPr>
        <w:t>Направление</w:t>
      </w:r>
      <w:r w:rsidRPr="00124E84">
        <w:rPr>
          <w:color w:val="000000"/>
          <w:szCs w:val="28"/>
          <w:lang w:eastAsia="ru-RU"/>
        </w:rPr>
        <w:t xml:space="preserve"> подготовки</w:t>
      </w:r>
      <w:r>
        <w:rPr>
          <w:color w:val="000000"/>
          <w:szCs w:val="28"/>
          <w:lang w:eastAsia="ru-RU"/>
        </w:rPr>
        <w:t xml:space="preserve"> </w:t>
      </w:r>
      <w:r w:rsidRPr="00124E84">
        <w:rPr>
          <w:szCs w:val="28"/>
        </w:rPr>
        <w:t>38.</w:t>
      </w:r>
      <w:r>
        <w:rPr>
          <w:szCs w:val="28"/>
        </w:rPr>
        <w:t>03.06</w:t>
      </w:r>
      <w:r w:rsidRPr="00124E84">
        <w:rPr>
          <w:szCs w:val="28"/>
        </w:rPr>
        <w:t xml:space="preserve"> </w:t>
      </w:r>
      <w:r>
        <w:rPr>
          <w:szCs w:val="28"/>
        </w:rPr>
        <w:t>«Торговое дело»</w:t>
      </w:r>
    </w:p>
    <w:p w:rsidR="00AB6AFE" w:rsidRPr="00124E84" w:rsidRDefault="00AB6AFE" w:rsidP="00AB6AFE">
      <w:pPr>
        <w:spacing w:line="240" w:lineRule="auto"/>
        <w:ind w:left="4320" w:hanging="3600"/>
        <w:rPr>
          <w:szCs w:val="28"/>
          <w:lang w:eastAsia="ru-RU"/>
        </w:rPr>
      </w:pPr>
      <w:r>
        <w:rPr>
          <w:szCs w:val="28"/>
        </w:rPr>
        <w:t>Н</w:t>
      </w:r>
      <w:r w:rsidRPr="00124E84">
        <w:rPr>
          <w:szCs w:val="28"/>
        </w:rPr>
        <w:t>аправленность подготовки</w:t>
      </w:r>
      <w:r>
        <w:rPr>
          <w:szCs w:val="28"/>
        </w:rPr>
        <w:t>: «Маркетинг, торговая и закупочная деятельность»</w:t>
      </w: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color w:val="000000"/>
          <w:szCs w:val="28"/>
          <w:lang w:eastAsia="ru-RU"/>
        </w:rPr>
        <w:t>Форма обучения: заочная</w:t>
      </w:r>
      <w:r w:rsidRPr="00124E84">
        <w:rPr>
          <w:color w:val="000000"/>
          <w:szCs w:val="28"/>
          <w:lang w:eastAsia="ru-RU"/>
        </w:rPr>
        <w:tab/>
      </w:r>
    </w:p>
    <w:p w:rsidR="00AB6AFE" w:rsidRPr="00843874" w:rsidRDefault="00AB6AFE" w:rsidP="00AB6AFE">
      <w:pPr>
        <w:spacing w:line="240" w:lineRule="auto"/>
        <w:contextualSpacing/>
        <w:rPr>
          <w:rFonts w:eastAsia="SimSun"/>
          <w:i/>
          <w:color w:val="FF0000"/>
          <w:kern w:val="1"/>
          <w:szCs w:val="28"/>
          <w:u w:val="single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 xml:space="preserve">Научный руководитель: </w:t>
      </w:r>
      <w:r>
        <w:rPr>
          <w:rFonts w:eastAsia="SimSun"/>
          <w:kern w:val="1"/>
          <w:szCs w:val="28"/>
          <w:u w:val="single"/>
          <w:lang w:eastAsia="ru-RU" w:bidi="hi-IN"/>
        </w:rPr>
        <w:t xml:space="preserve">к.т.н., доц. </w:t>
      </w:r>
      <w:proofErr w:type="spellStart"/>
      <w:r>
        <w:rPr>
          <w:rFonts w:eastAsia="SimSun"/>
          <w:kern w:val="1"/>
          <w:szCs w:val="28"/>
          <w:u w:val="single"/>
          <w:lang w:eastAsia="ru-RU" w:bidi="hi-IN"/>
        </w:rPr>
        <w:t>Павлуненко</w:t>
      </w:r>
      <w:proofErr w:type="spellEnd"/>
      <w:r>
        <w:rPr>
          <w:rFonts w:eastAsia="SimSun"/>
          <w:kern w:val="1"/>
          <w:szCs w:val="28"/>
          <w:u w:val="single"/>
          <w:lang w:eastAsia="ru-RU" w:bidi="hi-IN"/>
        </w:rPr>
        <w:t xml:space="preserve"> Л.Е.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Симферополь 202</w:t>
      </w:r>
      <w:r>
        <w:rPr>
          <w:szCs w:val="28"/>
        </w:rPr>
        <w:t>2</w:t>
      </w:r>
    </w:p>
    <w:p w:rsidR="00AB6AFE" w:rsidRDefault="00AB6AFE" w:rsidP="00023031">
      <w:pPr>
        <w:pStyle w:val="a4"/>
        <w:spacing w:before="0" w:beforeAutospacing="0"/>
        <w:rPr>
          <w:b/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 w:rsidRPr="00CA6058">
        <w:rPr>
          <w:b/>
          <w:color w:val="000000" w:themeColor="text1"/>
          <w:sz w:val="28"/>
          <w:szCs w:val="28"/>
        </w:rPr>
        <w:t>СОДЕРЖАНИЕ</w:t>
      </w:r>
    </w:p>
    <w:p w:rsidR="00F746CA" w:rsidRPr="00CA6058" w:rsidRDefault="00F746CA" w:rsidP="00F746CA">
      <w:pPr>
        <w:pStyle w:val="a4"/>
        <w:spacing w:before="0" w:beforeAutospacing="0" w:after="0" w:afterAutospacing="0" w:line="360" w:lineRule="auto"/>
        <w:rPr>
          <w:b/>
          <w:color w:val="000000" w:themeColor="text1"/>
          <w:sz w:val="28"/>
          <w:szCs w:val="28"/>
        </w:rPr>
      </w:pPr>
    </w:p>
    <w:p w:rsidR="00AB6AFE" w:rsidRDefault="00AB6AFE" w:rsidP="00EF4E9A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ВВЕДЕНИЕ</w:t>
      </w:r>
      <w:r w:rsidR="00E4115F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…………………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 w:rsidR="00EF4E9A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>…………………………………....</w:t>
      </w:r>
      <w:r w:rsidR="00773393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3</w:t>
      </w:r>
    </w:p>
    <w:p w:rsidR="00AB6AFE" w:rsidRDefault="00AB6AFE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1. </w:t>
      </w:r>
      <w:r w:rsidRPr="00AB6AFE">
        <w:rPr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>
        <w:rPr>
          <w:color w:val="000000" w:themeColor="text1"/>
          <w:sz w:val="28"/>
          <w:szCs w:val="28"/>
        </w:rPr>
        <w:t xml:space="preserve">………………………...…………..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5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1.1. </w:t>
      </w:r>
      <w:r w:rsidRPr="00EF4E9A">
        <w:rPr>
          <w:color w:val="000000" w:themeColor="text1"/>
          <w:sz w:val="28"/>
          <w:szCs w:val="28"/>
        </w:rPr>
        <w:t>Российский рынок кондитерских изделий: состояние и перспективы развития</w:t>
      </w:r>
      <w:r>
        <w:rPr>
          <w:color w:val="000000" w:themeColor="text1"/>
          <w:sz w:val="28"/>
          <w:szCs w:val="28"/>
        </w:rPr>
        <w:t>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 xml:space="preserve">.………………….…………………………………….... </w:t>
      </w:r>
      <w:r>
        <w:rPr>
          <w:color w:val="000000" w:themeColor="text1"/>
          <w:sz w:val="28"/>
          <w:szCs w:val="28"/>
        </w:rPr>
        <w:tab/>
      </w:r>
      <w:r w:rsidR="00F746CA">
        <w:rPr>
          <w:color w:val="000000" w:themeColor="text1"/>
          <w:sz w:val="28"/>
          <w:szCs w:val="28"/>
        </w:rPr>
        <w:t>5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1.2. </w:t>
      </w:r>
      <w:r w:rsidRPr="00EF4E9A">
        <w:rPr>
          <w:color w:val="000000" w:themeColor="text1"/>
          <w:sz w:val="28"/>
          <w:szCs w:val="28"/>
        </w:rPr>
        <w:t>Требования к качеству, маркировке, упаковке кондитерских изделий</w:t>
      </w:r>
      <w:r>
        <w:rPr>
          <w:color w:val="000000" w:themeColor="text1"/>
          <w:sz w:val="28"/>
          <w:szCs w:val="28"/>
        </w:rPr>
        <w:t xml:space="preserve"> ……</w:t>
      </w:r>
      <w:r w:rsidR="00787634">
        <w:rPr>
          <w:color w:val="000000" w:themeColor="text1"/>
          <w:sz w:val="28"/>
          <w:szCs w:val="28"/>
        </w:rPr>
        <w:t>…</w:t>
      </w:r>
      <w:r>
        <w:rPr>
          <w:color w:val="000000" w:themeColor="text1"/>
          <w:sz w:val="28"/>
          <w:szCs w:val="28"/>
        </w:rPr>
        <w:t>………………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.…..……………………………………...</w:t>
      </w:r>
      <w:r w:rsidR="00787634">
        <w:rPr>
          <w:color w:val="000000" w:themeColor="text1"/>
          <w:sz w:val="28"/>
          <w:szCs w:val="28"/>
        </w:rPr>
        <w:t>......</w:t>
      </w:r>
      <w:r>
        <w:rPr>
          <w:color w:val="000000" w:themeColor="text1"/>
          <w:sz w:val="28"/>
          <w:szCs w:val="28"/>
        </w:rPr>
        <w:t xml:space="preserve"> </w:t>
      </w:r>
      <w:r w:rsidR="00E0506E">
        <w:rPr>
          <w:color w:val="000000" w:themeColor="text1"/>
          <w:sz w:val="28"/>
          <w:szCs w:val="28"/>
        </w:rPr>
        <w:t xml:space="preserve"> </w:t>
      </w:r>
      <w:r w:rsidR="002B493B">
        <w:rPr>
          <w:color w:val="000000" w:themeColor="text1"/>
          <w:sz w:val="28"/>
          <w:szCs w:val="28"/>
        </w:rPr>
        <w:t> </w:t>
      </w:r>
      <w:r>
        <w:rPr>
          <w:color w:val="000000" w:themeColor="text1"/>
          <w:sz w:val="28"/>
          <w:szCs w:val="28"/>
        </w:rPr>
        <w:t>1</w:t>
      </w:r>
      <w:r w:rsidR="0056035B">
        <w:rPr>
          <w:color w:val="000000" w:themeColor="text1"/>
          <w:sz w:val="28"/>
          <w:szCs w:val="28"/>
        </w:rPr>
        <w:t>2</w:t>
      </w:r>
    </w:p>
    <w:p w:rsidR="00BD713D" w:rsidRDefault="00BD713D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1.3 </w:t>
      </w:r>
      <w:r w:rsidR="00641CA2">
        <w:rPr>
          <w:color w:val="000000" w:themeColor="text1"/>
          <w:sz w:val="28"/>
          <w:szCs w:val="28"/>
        </w:rPr>
        <w:t>Классификация а</w:t>
      </w:r>
      <w:r>
        <w:rPr>
          <w:color w:val="000000" w:themeColor="text1"/>
          <w:sz w:val="28"/>
          <w:szCs w:val="28"/>
        </w:rPr>
        <w:t>ссортимент</w:t>
      </w:r>
      <w:r w:rsidR="00641CA2">
        <w:rPr>
          <w:color w:val="000000" w:themeColor="text1"/>
          <w:sz w:val="28"/>
          <w:szCs w:val="28"/>
        </w:rPr>
        <w:t>а</w:t>
      </w:r>
      <w:r>
        <w:rPr>
          <w:color w:val="000000" w:themeColor="text1"/>
          <w:sz w:val="28"/>
          <w:szCs w:val="28"/>
        </w:rPr>
        <w:t xml:space="preserve"> мучных кондитерских </w:t>
      </w:r>
      <w:r w:rsidR="00BD02EE">
        <w:rPr>
          <w:color w:val="000000" w:themeColor="text1"/>
          <w:sz w:val="28"/>
          <w:szCs w:val="28"/>
        </w:rPr>
        <w:t xml:space="preserve">                                  </w:t>
      </w:r>
      <w:r>
        <w:rPr>
          <w:color w:val="000000" w:themeColor="text1"/>
          <w:sz w:val="28"/>
          <w:szCs w:val="28"/>
        </w:rPr>
        <w:t>изделий ……</w:t>
      </w:r>
      <w:r w:rsidR="00BD02EE">
        <w:rPr>
          <w:color w:val="000000" w:themeColor="text1"/>
          <w:sz w:val="28"/>
          <w:szCs w:val="28"/>
        </w:rPr>
        <w:t>……………………………………………</w:t>
      </w:r>
      <w:r>
        <w:rPr>
          <w:color w:val="000000" w:themeColor="text1"/>
          <w:sz w:val="28"/>
          <w:szCs w:val="28"/>
        </w:rPr>
        <w:t>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 </w:t>
      </w:r>
      <w:r w:rsidR="002B493B">
        <w:rPr>
          <w:color w:val="000000" w:themeColor="text1"/>
          <w:sz w:val="28"/>
          <w:szCs w:val="28"/>
        </w:rPr>
        <w:t> </w:t>
      </w:r>
      <w:r w:rsidR="00F746CA">
        <w:rPr>
          <w:color w:val="000000" w:themeColor="text1"/>
          <w:sz w:val="28"/>
          <w:szCs w:val="28"/>
        </w:rPr>
        <w:t>2</w:t>
      </w:r>
      <w:r w:rsidR="00AD42C6">
        <w:rPr>
          <w:color w:val="000000" w:themeColor="text1"/>
          <w:sz w:val="28"/>
          <w:szCs w:val="28"/>
        </w:rPr>
        <w:t>2</w:t>
      </w:r>
    </w:p>
    <w:p w:rsidR="0057649D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2. </w:t>
      </w:r>
      <w:r w:rsidRPr="0057649D">
        <w:rPr>
          <w:caps/>
          <w:color w:val="000000" w:themeColor="text1"/>
          <w:sz w:val="28"/>
          <w:szCs w:val="28"/>
        </w:rPr>
        <w:t>Исследование ассортимента и качества кондитерских изделий</w:t>
      </w:r>
      <w:proofErr w:type="gramStart"/>
      <w:r w:rsidR="00E4115F">
        <w:rPr>
          <w:caps/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..</w:t>
      </w:r>
      <w:proofErr w:type="gramEnd"/>
      <w:r>
        <w:rPr>
          <w:color w:val="000000" w:themeColor="text1"/>
          <w:sz w:val="28"/>
          <w:szCs w:val="28"/>
        </w:rPr>
        <w:t>….……………………….…………</w:t>
      </w:r>
      <w:r w:rsidR="00E0506E">
        <w:rPr>
          <w:color w:val="000000" w:themeColor="text1"/>
          <w:sz w:val="28"/>
          <w:szCs w:val="28"/>
        </w:rPr>
        <w:t xml:space="preserve">…    </w:t>
      </w:r>
      <w:r w:rsidR="00886993">
        <w:rPr>
          <w:color w:val="000000" w:themeColor="text1"/>
          <w:sz w:val="28"/>
          <w:szCs w:val="28"/>
        </w:rPr>
        <w:t>31</w:t>
      </w:r>
      <w:r w:rsidR="00E0506E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1</w:t>
      </w:r>
      <w:r w:rsidR="0057649D" w:rsidRPr="00E4115F">
        <w:rPr>
          <w:color w:val="000000" w:themeColor="text1"/>
          <w:sz w:val="28"/>
          <w:szCs w:val="28"/>
        </w:rPr>
        <w:t>. </w:t>
      </w:r>
      <w:r w:rsidR="00E4115F" w:rsidRPr="00E4115F">
        <w:rPr>
          <w:color w:val="000000" w:themeColor="text1"/>
          <w:sz w:val="28"/>
          <w:szCs w:val="28"/>
        </w:rPr>
        <w:t>Анализ ассортимента мучных кондитерских изделий в торговом предприятии – магазине ООО «Корзина»</w:t>
      </w:r>
      <w:r w:rsidR="00E4115F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……...</w:t>
      </w:r>
      <w:r w:rsidR="00E0506E">
        <w:rPr>
          <w:color w:val="000000" w:themeColor="text1"/>
          <w:sz w:val="28"/>
          <w:szCs w:val="28"/>
        </w:rPr>
        <w:t>...</w:t>
      </w:r>
      <w:r w:rsidR="0057649D"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 xml:space="preserve">........    </w:t>
      </w:r>
      <w:r w:rsidR="00886993">
        <w:rPr>
          <w:color w:val="000000" w:themeColor="text1"/>
          <w:sz w:val="28"/>
          <w:szCs w:val="28"/>
        </w:rPr>
        <w:t>31</w:t>
      </w:r>
    </w:p>
    <w:p w:rsidR="00E4115F" w:rsidRDefault="00E4115F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2</w:t>
      </w:r>
      <w:r w:rsidRPr="00E4115F">
        <w:rPr>
          <w:color w:val="000000" w:themeColor="text1"/>
          <w:sz w:val="28"/>
          <w:szCs w:val="28"/>
        </w:rPr>
        <w:t>. Органолептическая проверка качества печенья различных производителей</w:t>
      </w:r>
      <w:r>
        <w:rPr>
          <w:color w:val="000000" w:themeColor="text1"/>
          <w:sz w:val="28"/>
          <w:szCs w:val="28"/>
        </w:rPr>
        <w:t xml:space="preserve"> ……………………...……...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>.........   3</w:t>
      </w:r>
      <w:r w:rsidR="00886993">
        <w:rPr>
          <w:color w:val="000000" w:themeColor="text1"/>
          <w:sz w:val="28"/>
          <w:szCs w:val="28"/>
        </w:rPr>
        <w:t>9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ЗАКЛЮЧЕНИЕ 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.…...……...…….……………....</w:t>
      </w:r>
      <w:r w:rsidR="00E0506E">
        <w:rPr>
          <w:color w:val="000000" w:themeColor="text1"/>
          <w:sz w:val="28"/>
          <w:szCs w:val="28"/>
        </w:rPr>
        <w:t xml:space="preserve">...........   </w:t>
      </w:r>
      <w:r w:rsidR="00886993">
        <w:rPr>
          <w:color w:val="000000" w:themeColor="text1"/>
          <w:sz w:val="28"/>
          <w:szCs w:val="28"/>
        </w:rPr>
        <w:t>4</w:t>
      </w:r>
      <w:r w:rsidR="00F746CA">
        <w:rPr>
          <w:color w:val="000000" w:themeColor="text1"/>
          <w:sz w:val="28"/>
          <w:szCs w:val="28"/>
        </w:rPr>
        <w:t>7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СПИСОК ИСПОЛЬЗОВАННЫХ ИСТОЧНИКОВ ……………....</w:t>
      </w:r>
      <w:r w:rsidR="00E0506E">
        <w:rPr>
          <w:color w:val="000000" w:themeColor="text1"/>
          <w:sz w:val="28"/>
          <w:szCs w:val="28"/>
        </w:rPr>
        <w:t xml:space="preserve">.......  </w:t>
      </w:r>
      <w:r w:rsidR="00886993">
        <w:rPr>
          <w:color w:val="000000" w:themeColor="text1"/>
          <w:sz w:val="28"/>
          <w:szCs w:val="28"/>
        </w:rPr>
        <w:t>4</w:t>
      </w:r>
      <w:bookmarkStart w:id="0" w:name="_GoBack"/>
      <w:bookmarkEnd w:id="0"/>
      <w:r w:rsidR="00F746CA">
        <w:rPr>
          <w:color w:val="000000" w:themeColor="text1"/>
          <w:sz w:val="28"/>
          <w:szCs w:val="28"/>
        </w:rPr>
        <w:t>9</w:t>
      </w:r>
    </w:p>
    <w:p w:rsidR="00AB6AFE" w:rsidRDefault="00AB6AFE" w:rsidP="00EF4E9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F746C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A414CF">
        <w:rPr>
          <w:b/>
          <w:color w:val="000000" w:themeColor="text1"/>
          <w:sz w:val="28"/>
          <w:szCs w:val="28"/>
        </w:rPr>
        <w:lastRenderedPageBreak/>
        <w:t>ВВЕДЕНИЕ</w:t>
      </w:r>
    </w:p>
    <w:p w:rsidR="00A13C48" w:rsidRDefault="00A13C48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Кондитерские изделия - пищевые продукты обычно с большим содержанием сахара, отличающиеся высокой калорийностью и </w:t>
      </w:r>
      <w:proofErr w:type="spellStart"/>
      <w:r w:rsidRPr="00A752A4">
        <w:rPr>
          <w:rFonts w:eastAsia="Times New Roman"/>
          <w:lang w:eastAsia="ru-RU"/>
        </w:rPr>
        <w:t>усваиваемостью</w:t>
      </w:r>
      <w:proofErr w:type="spellEnd"/>
      <w:r w:rsidRPr="00A752A4">
        <w:rPr>
          <w:rFonts w:eastAsia="Times New Roman"/>
          <w:lang w:eastAsia="ru-RU"/>
        </w:rPr>
        <w:t xml:space="preserve">, приятным вкусом и ароматом. Для приготовления кондитерских изделий используют разнообразные виды пищевого сырья - сахар, патоку, мёд, фрукты и ягоды, пшеничную (реже овсяную, соевую, кукурузную, ржаную) муку, молоко и масло, жиры, крахмал, какао, орехи, яйца, пищевые кислоты, </w:t>
      </w:r>
      <w:proofErr w:type="spellStart"/>
      <w:r w:rsidRPr="00A752A4">
        <w:rPr>
          <w:rFonts w:eastAsia="Times New Roman"/>
          <w:lang w:eastAsia="ru-RU"/>
        </w:rPr>
        <w:t>желирующие</w:t>
      </w:r>
      <w:proofErr w:type="spellEnd"/>
      <w:r w:rsidRPr="00A752A4">
        <w:rPr>
          <w:rFonts w:eastAsia="Times New Roman"/>
          <w:lang w:eastAsia="ru-RU"/>
        </w:rPr>
        <w:t xml:space="preserve"> и ароматизирующие вещества, которые обрабатывают различными механическими и термическими способами. Высокая пищевая ценность кондитерских изделий обусловлена значительным содержанием в них углеводов, жиров и белков.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Сахарное печенье - прекрасное угощение к чаю, рассыпчатое, хорошо набухающее, сладкое на вкус. Печенье готовится по классическим рецептурам с применением традиционного сырья (муки пшеничной высшего и первого сорта, сливочного маргарина, </w:t>
      </w:r>
      <w:proofErr w:type="spellStart"/>
      <w:r w:rsidRPr="00A752A4">
        <w:rPr>
          <w:rFonts w:eastAsia="Times New Roman"/>
          <w:lang w:eastAsia="ru-RU"/>
        </w:rPr>
        <w:t>инвертного</w:t>
      </w:r>
      <w:proofErr w:type="spellEnd"/>
      <w:r w:rsidRPr="00A752A4">
        <w:rPr>
          <w:rFonts w:eastAsia="Times New Roman"/>
          <w:lang w:eastAsia="ru-RU"/>
        </w:rPr>
        <w:t xml:space="preserve"> и сахарного сиропа, сахарной пудры, меланжа, сухого молока, ароматизаторов, идентичных натуральным, разрыхлителей).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Для всех видов мучных изделий важно содержание клейковины в муке и её качество. При выработке сахарного печенья влияние параметров и качества муки сказывается на всех этапах производства: начиная с приготовления теста требуемой пластичности, влажности, температуры и заканчивая процессом охлаждения выпеченных изделий.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Сахарное печенье содержит больше сахара и жира. Тесто для него готовят при соблюдении условий, препятствующих набуханию клейковины. Такое тесто легко принимает и сохраняет придаваемую ему форму, поэтому на поверхности сахарного печенья обычно штампуют рисунок. Оно обладает хрупкостью, высокой способностью к набуханию и пористостью.</w:t>
      </w:r>
    </w:p>
    <w:p w:rsid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Все, за малым исключением, любят сладости, особенно печенье. Даже взрослые и серьезные люди не прочь полакомиться печеньем с чаем: вкус и </w:t>
      </w:r>
      <w:r w:rsidRPr="00A752A4">
        <w:rPr>
          <w:rFonts w:eastAsia="Times New Roman"/>
          <w:lang w:eastAsia="ru-RU"/>
        </w:rPr>
        <w:lastRenderedPageBreak/>
        <w:t xml:space="preserve">традиция переносит нас в мир детства. Но кто знает, как давно появилось печенье? Из истории известно, что печенье появилось в рационе питания человека одновременно с хлебом. Это примерно около десяти тысяч лет назад. Кстати первое печенье было не таким сладким как сейчас, точнее вообще не сладким, так как сахар появился гораздо позже. Наверно из-за своего не очень приятного вкуса, те </w:t>
      </w:r>
      <w:proofErr w:type="spellStart"/>
      <w:r w:rsidRPr="00A752A4">
        <w:rPr>
          <w:rFonts w:eastAsia="Times New Roman"/>
          <w:lang w:eastAsia="ru-RU"/>
        </w:rPr>
        <w:t>печенюшки</w:t>
      </w:r>
      <w:proofErr w:type="spellEnd"/>
      <w:r w:rsidRPr="00A752A4">
        <w:rPr>
          <w:rFonts w:eastAsia="Times New Roman"/>
          <w:lang w:eastAsia="ru-RU"/>
        </w:rPr>
        <w:t xml:space="preserve"> не получили большой популярности. Однако с развитием торговли и как ни странно войнам, проходившим на протяжении многих столетий, печенье получило свое распространение, а в следствии и разнообразие. Обмен рецептами печенья, мармелада и других сладостей проходил через торговцев, путешественников и воинов. Конечно, ассортимент раннего печенья не радовал своим разнообразием, чего нельзя сказать о сегодняшнем. Для приготовления печенья использовали разные виды муки, известные на тот момент и популярные для данной местности. </w:t>
      </w:r>
    </w:p>
    <w:p w:rsidR="00097EE8" w:rsidRPr="00097EE8" w:rsidRDefault="00097EE8" w:rsidP="00097EE8">
      <w:pPr>
        <w:pStyle w:val="3"/>
        <w:rPr>
          <w:rFonts w:eastAsia="Times New Roman"/>
          <w:lang w:eastAsia="ru-RU"/>
        </w:rPr>
      </w:pPr>
      <w:r w:rsidRPr="00097EE8">
        <w:rPr>
          <w:rFonts w:eastAsia="Times New Roman"/>
          <w:lang w:eastAsia="ru-RU"/>
        </w:rPr>
        <w:t>Цели данной курсовой работы:</w:t>
      </w:r>
    </w:p>
    <w:p w:rsidR="00097EE8" w:rsidRDefault="00435FB3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рассмотреть </w:t>
      </w:r>
      <w:r w:rsidR="00097EE8">
        <w:rPr>
          <w:rFonts w:eastAsia="Times New Roman"/>
          <w:lang w:eastAsia="ru-RU"/>
        </w:rPr>
        <w:t>российски</w:t>
      </w:r>
      <w:r>
        <w:rPr>
          <w:rFonts w:eastAsia="Times New Roman"/>
          <w:lang w:eastAsia="ru-RU"/>
        </w:rPr>
        <w:t>й рынок</w:t>
      </w:r>
      <w:r w:rsidR="00097EE8">
        <w:rPr>
          <w:rFonts w:eastAsia="Times New Roman"/>
          <w:lang w:eastAsia="ru-RU"/>
        </w:rPr>
        <w:t xml:space="preserve"> мучны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кондитерски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изделий</w:t>
      </w:r>
      <w:r>
        <w:rPr>
          <w:rFonts w:eastAsia="Times New Roman"/>
          <w:lang w:eastAsia="ru-RU"/>
        </w:rPr>
        <w:t xml:space="preserve"> и перспективы ее развития</w:t>
      </w:r>
      <w:r w:rsidR="00097EE8" w:rsidRPr="00097EE8">
        <w:rPr>
          <w:rFonts w:eastAsia="Times New Roman"/>
          <w:lang w:eastAsia="ru-RU"/>
        </w:rPr>
        <w:t>;</w:t>
      </w:r>
    </w:p>
    <w:p w:rsidR="00435FB3" w:rsidRPr="00435FB3" w:rsidRDefault="00435FB3" w:rsidP="004415AD">
      <w:pPr>
        <w:pStyle w:val="a3"/>
        <w:numPr>
          <w:ilvl w:val="0"/>
          <w:numId w:val="2"/>
        </w:numPr>
        <w:rPr>
          <w:lang w:eastAsia="ru-RU"/>
        </w:rPr>
      </w:pPr>
      <w:r>
        <w:rPr>
          <w:lang w:eastAsia="ru-RU"/>
        </w:rPr>
        <w:t xml:space="preserve">изучить </w:t>
      </w:r>
      <w:r w:rsidRPr="00435FB3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r w:rsidR="00C33D17">
        <w:rPr>
          <w:color w:val="000000" w:themeColor="text1"/>
          <w:szCs w:val="28"/>
        </w:rPr>
        <w:t>;</w:t>
      </w:r>
    </w:p>
    <w:p w:rsidR="00097EE8" w:rsidRPr="00097EE8" w:rsidRDefault="00173385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анализ ассортимента мучных кондитерских изделий в торговом предприятии «Корзина»;</w:t>
      </w:r>
    </w:p>
    <w:p w:rsidR="00097EE8" w:rsidRPr="00097EE8" w:rsidRDefault="00173385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органолептическ</w:t>
      </w:r>
      <w:r w:rsidR="00C33D17">
        <w:rPr>
          <w:rFonts w:eastAsia="Times New Roman"/>
          <w:lang w:eastAsia="ru-RU"/>
        </w:rPr>
        <w:t>ую</w:t>
      </w:r>
      <w:r>
        <w:rPr>
          <w:rFonts w:eastAsia="Times New Roman"/>
          <w:lang w:eastAsia="ru-RU"/>
        </w:rPr>
        <w:t xml:space="preserve"> проверку качества </w:t>
      </w:r>
      <w:r w:rsidR="00435FB3">
        <w:rPr>
          <w:rFonts w:eastAsia="Times New Roman"/>
          <w:lang w:eastAsia="ru-RU"/>
        </w:rPr>
        <w:t xml:space="preserve">сдобного </w:t>
      </w:r>
      <w:r>
        <w:rPr>
          <w:rFonts w:eastAsia="Times New Roman"/>
          <w:lang w:eastAsia="ru-RU"/>
        </w:rPr>
        <w:t xml:space="preserve">печенья 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 xml:space="preserve">Объектом исследования является </w:t>
      </w:r>
      <w:r>
        <w:rPr>
          <w:rFonts w:eastAsia="Times New Roman"/>
          <w:lang w:eastAsia="ru-RU"/>
        </w:rPr>
        <w:t>кондитерская мучная продукция</w:t>
      </w:r>
      <w:r w:rsidRPr="00A414CF">
        <w:rPr>
          <w:rFonts w:eastAsia="Times New Roman"/>
          <w:lang w:eastAsia="ru-RU"/>
        </w:rPr>
        <w:t>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Предметом исследования являются факторы, влияющие на качество и конкурентоспособность товаров.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Методы исследования – органолептические, аналитический.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Практическая значимость работы заключается в том, что методические принципы и подходы, предложенные в работе, могут быть использованы для повышения уровня конкурентоспособности предприятия.</w:t>
      </w:r>
    </w:p>
    <w:p w:rsidR="00A752A4" w:rsidRDefault="00A752A4" w:rsidP="00A752A4">
      <w:pPr>
        <w:rPr>
          <w:lang w:eastAsia="ru-RU"/>
        </w:rPr>
      </w:pPr>
    </w:p>
    <w:p w:rsidR="00173385" w:rsidRDefault="00173385" w:rsidP="00A752A4">
      <w:pPr>
        <w:rPr>
          <w:lang w:eastAsia="ru-RU"/>
        </w:rPr>
      </w:pPr>
    </w:p>
    <w:p w:rsidR="0099202E" w:rsidRDefault="00C9537D" w:rsidP="0099202E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lastRenderedPageBreak/>
        <w:t>РАЗДЕЛ 1</w:t>
      </w:r>
    </w:p>
    <w:p w:rsidR="0099202E" w:rsidRDefault="00C9537D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t xml:space="preserve"> </w:t>
      </w:r>
      <w:r w:rsidRPr="00C9537D">
        <w:rPr>
          <w:b/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</w:p>
    <w:p w:rsidR="00342C1B" w:rsidRDefault="00342C1B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</w:p>
    <w:p w:rsidR="003815B8" w:rsidRPr="004C2FE7" w:rsidRDefault="004C2FE7" w:rsidP="004C2FE7">
      <w:pPr>
        <w:ind w:left="720" w:firstLine="0"/>
        <w:jc w:val="center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 xml:space="preserve">1.1 </w:t>
      </w:r>
      <w:r w:rsidR="003815B8" w:rsidRPr="004C2FE7">
        <w:rPr>
          <w:color w:val="000000" w:themeColor="text1"/>
          <w:szCs w:val="28"/>
        </w:rPr>
        <w:t>Российский рынок кондитерских изделий: состояние и перспективы развития</w:t>
      </w:r>
    </w:p>
    <w:p w:rsidR="00A13C48" w:rsidRPr="0099202E" w:rsidRDefault="00A13C48" w:rsidP="00A13C48">
      <w:pPr>
        <w:pStyle w:val="a3"/>
        <w:ind w:firstLine="0"/>
        <w:rPr>
          <w:color w:val="000000" w:themeColor="text1"/>
          <w:szCs w:val="28"/>
        </w:rPr>
      </w:pPr>
    </w:p>
    <w:p w:rsidR="003815B8" w:rsidRPr="00775909" w:rsidRDefault="003815B8" w:rsidP="000B5E18">
      <w:r w:rsidRPr="00775909">
        <w:t>Российский рынок кондитерских изделий был одним из ведущих по темпам роста вплоть до 20</w:t>
      </w:r>
      <w:r w:rsidR="00810F9A">
        <w:t>20</w:t>
      </w:r>
      <w:r w:rsidRPr="00775909">
        <w:t xml:space="preserve"> года. Негативное влияние, как и на другие отрасли экономики, оказали макроэкономические факторы, ослабление курса рубля, снижение реальных доходов населения. Все это привело к снижению спроса на кондитерские изделия. В условиях, когда расходы на продукты питания составляют более 50% дохода домохозяйств, спрос на товары, не относящиеся к категории первой необходимости, значительно снижается.</w:t>
      </w:r>
    </w:p>
    <w:p w:rsidR="003815B8" w:rsidRPr="00775909" w:rsidRDefault="003815B8" w:rsidP="0087085F">
      <w:r w:rsidRPr="00775909">
        <w:t>В формировании спроса на изделия из шоколада влияет в значительной степени уровень благосостояния населения. Соответственно, сокращение реальных располагаемых доходов негативно отразилось на этом сегменте российского рынка кондитерских изделий. По оценкам экспертов, объем продаж в этом сегменте с 20</w:t>
      </w:r>
      <w:r w:rsidR="00810F9A">
        <w:t>19</w:t>
      </w:r>
      <w:r w:rsidRPr="00775909">
        <w:t xml:space="preserve"> по 20</w:t>
      </w:r>
      <w:r w:rsidR="00810F9A">
        <w:t>21</w:t>
      </w:r>
      <w:r w:rsidRPr="00775909">
        <w:t xml:space="preserve"> год сократились на 12% в натуральном выражении; потребление на душу населения снизилось с 5,1 до 4,5 кг на человека.</w:t>
      </w:r>
    </w:p>
    <w:p w:rsidR="00C63A1C" w:rsidRPr="00775909" w:rsidRDefault="00C63A1C" w:rsidP="0087085F"/>
    <w:p w:rsidR="003815B8" w:rsidRDefault="009B09A9" w:rsidP="00D6742F">
      <w:pPr>
        <w:jc w:val="center"/>
      </w:pPr>
      <w:r>
        <w:rPr>
          <w:noProof/>
          <w:lang w:eastAsia="ru-RU"/>
        </w:rPr>
        <w:lastRenderedPageBreak/>
        <w:drawing>
          <wp:inline distT="0" distB="0" distL="0" distR="0">
            <wp:extent cx="4314825" cy="2505075"/>
            <wp:effectExtent l="0" t="0" r="9525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2505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742F" w:rsidRDefault="00D6742F" w:rsidP="00D6742F">
      <w:pPr>
        <w:jc w:val="center"/>
      </w:pPr>
      <w:r w:rsidRPr="00775909">
        <w:t>Рисунок 1</w:t>
      </w:r>
      <w:r w:rsidR="000D17E2">
        <w:t xml:space="preserve"> - </w:t>
      </w:r>
      <w:r w:rsidRPr="00775909">
        <w:t>Потребление кондитерских изделий по категориям в 201</w:t>
      </w:r>
      <w:r>
        <w:t>9</w:t>
      </w:r>
      <w:r w:rsidRPr="00775909">
        <w:t>-20</w:t>
      </w:r>
      <w:r>
        <w:t>21</w:t>
      </w:r>
      <w:r w:rsidRPr="00775909">
        <w:t xml:space="preserve"> гг., кг/чел.</w:t>
      </w:r>
      <w:r w:rsidR="00F32338" w:rsidRPr="00F32338">
        <w:t xml:space="preserve"> </w:t>
      </w:r>
    </w:p>
    <w:p w:rsidR="00231F8A" w:rsidRDefault="00231F8A" w:rsidP="00231F8A">
      <w:r w:rsidRPr="00B44CC8">
        <w:rPr>
          <w:color w:val="000000"/>
          <w:szCs w:val="28"/>
          <w:lang w:eastAsia="ru-RU"/>
        </w:rPr>
        <w:t>Источник:</w:t>
      </w:r>
      <w:r w:rsidRPr="00231F8A">
        <w:t xml:space="preserve"> </w:t>
      </w:r>
      <w:r w:rsidRPr="00F32338">
        <w:t>[</w:t>
      </w:r>
      <w:r>
        <w:fldChar w:fldCharType="begin"/>
      </w:r>
      <w:r>
        <w:instrText xml:space="preserve"> REF _Ref101384135 \r \h </w:instrText>
      </w:r>
      <w:r>
        <w:fldChar w:fldCharType="separate"/>
      </w:r>
      <w:r>
        <w:t>16</w:t>
      </w:r>
      <w:r>
        <w:fldChar w:fldCharType="end"/>
      </w:r>
      <w:r w:rsidRPr="00F32338">
        <w:t>]</w:t>
      </w:r>
    </w:p>
    <w:p w:rsidR="00810036" w:rsidRPr="00F32338" w:rsidRDefault="00810036" w:rsidP="00231F8A"/>
    <w:p w:rsidR="00C63A1C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году розничная цена на сахаристые кондитерские изделия выросла на 11%, а на печенье и вафли – 15% в то время</w:t>
      </w:r>
      <w:r w:rsidR="00D6742F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как рост цен на шоколад составил 26%. Важным фактором является наличие большого количества брендов в эконом-сегменте в сегменте печенья и сахаристых изделий и их почти полное отсутствие в сегменте шоколада.</w:t>
      </w:r>
    </w:p>
    <w:p w:rsidR="000B5E18" w:rsidRDefault="000B5E18" w:rsidP="000B5E18">
      <w:pPr>
        <w:pStyle w:val="af0"/>
        <w:rPr>
          <w:rStyle w:val="a7"/>
          <w:lang w:eastAsia="ru-RU"/>
        </w:rPr>
      </w:pPr>
      <w:r w:rsidRPr="000B5E18">
        <w:rPr>
          <w:rStyle w:val="a7"/>
          <w:lang w:eastAsia="ru-RU"/>
        </w:rPr>
        <w:t>Лидером по выпуску кондитерских изделий в России является Московская область: в 20</w:t>
      </w:r>
      <w:r>
        <w:rPr>
          <w:rStyle w:val="a7"/>
          <w:lang w:eastAsia="ru-RU"/>
        </w:rPr>
        <w:t>20</w:t>
      </w:r>
      <w:r w:rsidRPr="000B5E18">
        <w:rPr>
          <w:rStyle w:val="a7"/>
          <w:lang w:eastAsia="ru-RU"/>
        </w:rPr>
        <w:t xml:space="preserve"> году там было произведено порядка 10% всей отечественной продукции. На втором месте –  Москва: ее показатель несколько ниже и составляет 8%. Замыкает тройку с 6% Санкт-Петербург. По 4% от общероссийского производства выпускают Липецкая и Владимирская области.</w:t>
      </w:r>
    </w:p>
    <w:p w:rsidR="00BB098E" w:rsidRPr="00BB098E" w:rsidRDefault="00BB098E" w:rsidP="00BB098E">
      <w:pPr>
        <w:rPr>
          <w:lang w:eastAsia="ru-RU"/>
        </w:rPr>
      </w:pPr>
      <w:r>
        <w:rPr>
          <w:lang w:eastAsia="ru-RU"/>
        </w:rPr>
        <w:t>Рассмотрим топ 20 лидеров производителей кондитерских изделий в России.</w:t>
      </w:r>
    </w:p>
    <w:p w:rsidR="00BB098E" w:rsidRPr="00EC254D" w:rsidRDefault="00BB098E" w:rsidP="001A5056">
      <w:pPr>
        <w:spacing w:line="240" w:lineRule="auto"/>
        <w:ind w:firstLine="0"/>
        <w:rPr>
          <w:lang w:val="en-US" w:eastAsia="ru-RU"/>
        </w:rPr>
      </w:pPr>
      <w:r>
        <w:rPr>
          <w:lang w:eastAsia="ru-RU"/>
        </w:rPr>
        <w:t>Таблица 1 – Рейтинг производителей кондитерских изделий на 2019-2020 гг.</w:t>
      </w:r>
      <w:r w:rsidR="00EC254D" w:rsidRPr="00EC254D">
        <w:rPr>
          <w:lang w:eastAsia="ru-RU"/>
        </w:rPr>
        <w:t xml:space="preserve"> 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55"/>
        <w:gridCol w:w="1454"/>
        <w:gridCol w:w="1543"/>
        <w:gridCol w:w="1437"/>
        <w:gridCol w:w="1030"/>
        <w:gridCol w:w="1030"/>
        <w:gridCol w:w="1226"/>
        <w:gridCol w:w="1069"/>
      </w:tblGrid>
      <w:tr w:rsidR="00075712" w:rsidTr="008B5CDF">
        <w:tc>
          <w:tcPr>
            <w:tcW w:w="537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BB098E">
              <w:rPr>
                <w:sz w:val="24"/>
                <w:szCs w:val="24"/>
                <w:lang w:eastAsia="ru-RU"/>
              </w:rPr>
              <w:t xml:space="preserve">№ </w:t>
            </w:r>
            <w:proofErr w:type="spellStart"/>
            <w:r w:rsidRPr="00BB098E">
              <w:rPr>
                <w:sz w:val="24"/>
                <w:szCs w:val="24"/>
                <w:lang w:eastAsia="ru-RU"/>
              </w:rPr>
              <w:t>п.п</w:t>
            </w:r>
            <w:proofErr w:type="spellEnd"/>
            <w:r w:rsidRPr="00BB098E">
              <w:rPr>
                <w:sz w:val="24"/>
                <w:szCs w:val="24"/>
                <w:lang w:eastAsia="ru-RU"/>
              </w:rPr>
              <w:t>.</w:t>
            </w:r>
          </w:p>
        </w:tc>
        <w:tc>
          <w:tcPr>
            <w:tcW w:w="1694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BB098E">
              <w:rPr>
                <w:sz w:val="24"/>
                <w:szCs w:val="24"/>
                <w:lang w:eastAsia="ru-RU"/>
              </w:rPr>
              <w:t>Форма юри</w:t>
            </w:r>
            <w:r>
              <w:rPr>
                <w:sz w:val="24"/>
                <w:szCs w:val="24"/>
                <w:lang w:eastAsia="ru-RU"/>
              </w:rPr>
              <w:t>д</w:t>
            </w:r>
            <w:r w:rsidRPr="00BB098E">
              <w:rPr>
                <w:sz w:val="24"/>
                <w:szCs w:val="24"/>
                <w:lang w:eastAsia="ru-RU"/>
              </w:rPr>
              <w:t>и</w:t>
            </w:r>
            <w:r>
              <w:rPr>
                <w:sz w:val="24"/>
                <w:szCs w:val="24"/>
                <w:lang w:eastAsia="ru-RU"/>
              </w:rPr>
              <w:t>ческой организации</w:t>
            </w:r>
          </w:p>
        </w:tc>
        <w:tc>
          <w:tcPr>
            <w:tcW w:w="1572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Регион</w:t>
            </w:r>
          </w:p>
        </w:tc>
        <w:tc>
          <w:tcPr>
            <w:tcW w:w="1372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Объем выпускаемой продукции, тыс. т.</w:t>
            </w:r>
          </w:p>
        </w:tc>
        <w:tc>
          <w:tcPr>
            <w:tcW w:w="986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Выручка за 2019 г,, млн. руб.</w:t>
            </w:r>
          </w:p>
        </w:tc>
        <w:tc>
          <w:tcPr>
            <w:tcW w:w="986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В</w:t>
            </w:r>
            <w:r w:rsidR="00075712">
              <w:rPr>
                <w:sz w:val="24"/>
                <w:szCs w:val="24"/>
                <w:lang w:eastAsia="ru-RU"/>
              </w:rPr>
              <w:t>ыручка за 2020</w:t>
            </w:r>
            <w:r>
              <w:rPr>
                <w:sz w:val="24"/>
                <w:szCs w:val="24"/>
                <w:lang w:eastAsia="ru-RU"/>
              </w:rPr>
              <w:t xml:space="preserve"> г,, млн. руб.</w:t>
            </w:r>
          </w:p>
        </w:tc>
        <w:tc>
          <w:tcPr>
            <w:tcW w:w="1173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Изменение по сравнению с 2019 г.,%</w:t>
            </w:r>
          </w:p>
        </w:tc>
        <w:tc>
          <w:tcPr>
            <w:tcW w:w="1024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Чистая прибыль, млн. руб.</w:t>
            </w:r>
          </w:p>
        </w:tc>
      </w:tr>
      <w:tr w:rsidR="00075712" w:rsidTr="008B5CDF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</w:t>
            </w:r>
          </w:p>
        </w:tc>
        <w:tc>
          <w:tcPr>
            <w:tcW w:w="169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  <w:lang w:eastAsia="ru-RU"/>
              </w:rPr>
            </w:pPr>
            <w:r w:rsidRPr="00075712">
              <w:rPr>
                <w:sz w:val="20"/>
                <w:szCs w:val="24"/>
              </w:rPr>
              <w:t>ООО МОН'ДЭЛИС РУСЬ</w:t>
            </w:r>
          </w:p>
        </w:tc>
        <w:tc>
          <w:tcPr>
            <w:tcW w:w="1572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</w:rPr>
              <w:t>Владимирская область</w:t>
            </w:r>
          </w:p>
        </w:tc>
        <w:tc>
          <w:tcPr>
            <w:tcW w:w="1372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42</w:t>
            </w:r>
          </w:p>
        </w:tc>
        <w:tc>
          <w:tcPr>
            <w:tcW w:w="986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54000</w:t>
            </w:r>
          </w:p>
        </w:tc>
        <w:tc>
          <w:tcPr>
            <w:tcW w:w="986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59000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</w:t>
            </w:r>
            <w:r w:rsidR="00BB098E" w:rsidRPr="00075712">
              <w:rPr>
                <w:sz w:val="24"/>
                <w:szCs w:val="24"/>
                <w:lang w:eastAsia="ru-RU"/>
              </w:rPr>
              <w:t>9.3</w:t>
            </w:r>
          </w:p>
        </w:tc>
        <w:tc>
          <w:tcPr>
            <w:tcW w:w="102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6100</w:t>
            </w:r>
          </w:p>
        </w:tc>
      </w:tr>
    </w:tbl>
    <w:p w:rsidR="00FC2F87" w:rsidRPr="00FC2F87" w:rsidRDefault="00FC2F87" w:rsidP="00FC2F87">
      <w:pPr>
        <w:spacing w:line="240" w:lineRule="auto"/>
        <w:ind w:firstLine="0"/>
      </w:pPr>
      <w:r>
        <w:lastRenderedPageBreak/>
        <w:t>Продолжение таблицы 1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17"/>
        <w:gridCol w:w="1954"/>
        <w:gridCol w:w="1811"/>
        <w:gridCol w:w="1151"/>
        <w:gridCol w:w="945"/>
        <w:gridCol w:w="945"/>
        <w:gridCol w:w="1076"/>
        <w:gridCol w:w="945"/>
      </w:tblGrid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КДВ ВОРОНЕЖ (ХОЛДИНГ "КДВ ГРУПП")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Воронежская область</w:t>
            </w:r>
          </w:p>
        </w:tc>
        <w:tc>
          <w:tcPr>
            <w:tcW w:w="115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28</w:t>
            </w:r>
          </w:p>
        </w:tc>
        <w:tc>
          <w:tcPr>
            <w:tcW w:w="945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27000</w:t>
            </w:r>
          </w:p>
        </w:tc>
        <w:tc>
          <w:tcPr>
            <w:tcW w:w="945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30000</w:t>
            </w:r>
          </w:p>
        </w:tc>
        <w:tc>
          <w:tcPr>
            <w:tcW w:w="107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</w:t>
            </w:r>
            <w:r w:rsidR="00BB098E" w:rsidRPr="00075712">
              <w:rPr>
                <w:sz w:val="24"/>
                <w:szCs w:val="24"/>
                <w:lang w:eastAsia="ru-RU"/>
              </w:rPr>
              <w:t>11.1</w:t>
            </w:r>
          </w:p>
        </w:tc>
        <w:tc>
          <w:tcPr>
            <w:tcW w:w="945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687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КДВ ЯШКИНО (ХОЛДИНГ "КДВ ГРУПП")</w:t>
            </w:r>
          </w:p>
        </w:tc>
        <w:tc>
          <w:tcPr>
            <w:tcW w:w="1811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Кемеровская </w:t>
            </w:r>
            <w:r w:rsidR="00BB098E" w:rsidRPr="00075712">
              <w:rPr>
                <w:sz w:val="24"/>
                <w:szCs w:val="24"/>
              </w:rPr>
              <w:t>область</w:t>
            </w:r>
          </w:p>
        </w:tc>
        <w:tc>
          <w:tcPr>
            <w:tcW w:w="1151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18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14000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15000</w:t>
            </w:r>
          </w:p>
        </w:tc>
        <w:tc>
          <w:tcPr>
            <w:tcW w:w="107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+7.1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327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РОТ ФРОНТ (ХОЛДИНГ "ОБЪЕДИНЕННЫЕ КОНДИТЕРЫ")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13000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15000</w:t>
            </w:r>
          </w:p>
        </w:tc>
        <w:tc>
          <w:tcPr>
            <w:tcW w:w="107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+15.4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350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БУЛОЧНО-КОНДИТЕРСКИЙ КОМБИНАТ "КОЛОМЕНСКИЙ"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9600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12000</w:t>
            </w:r>
          </w:p>
        </w:tc>
        <w:tc>
          <w:tcPr>
            <w:tcW w:w="107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+25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375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БУЛОЧНО-КОНДИТЕРСКИЙ КОМБИНАТ "КОЛОМЕНСКИЙ"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Чувашская Республика</w:t>
            </w:r>
          </w:p>
        </w:tc>
        <w:tc>
          <w:tcPr>
            <w:tcW w:w="1151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10900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11000</w:t>
            </w:r>
          </w:p>
        </w:tc>
        <w:tc>
          <w:tcPr>
            <w:tcW w:w="107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+0.9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1900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7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ХЛЕБПРОМ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Челябинская область</w:t>
            </w:r>
          </w:p>
        </w:tc>
        <w:tc>
          <w:tcPr>
            <w:tcW w:w="1151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11000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10000</w:t>
            </w:r>
          </w:p>
        </w:tc>
        <w:tc>
          <w:tcPr>
            <w:tcW w:w="107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-9.1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693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8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КАРАВАЙ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Санкт-Петербург</w:t>
            </w:r>
          </w:p>
        </w:tc>
        <w:tc>
          <w:tcPr>
            <w:tcW w:w="1151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6600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6300</w:t>
            </w:r>
          </w:p>
        </w:tc>
        <w:tc>
          <w:tcPr>
            <w:tcW w:w="107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-4.5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234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9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АТРУС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Ярославская область</w:t>
            </w:r>
          </w:p>
        </w:tc>
        <w:tc>
          <w:tcPr>
            <w:tcW w:w="1151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4900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5500</w:t>
            </w:r>
          </w:p>
        </w:tc>
        <w:tc>
          <w:tcPr>
            <w:tcW w:w="107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+12.1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88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10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ОРИОН ИНТЕРНЕЙШНЛ ЕВРО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4300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5400</w:t>
            </w:r>
          </w:p>
        </w:tc>
        <w:tc>
          <w:tcPr>
            <w:tcW w:w="107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+25.6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818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11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РАМЕНСКИЙ КОНДИТЕРСКИЙ КОМБИНАТ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Московская область</w:t>
            </w:r>
          </w:p>
        </w:tc>
        <w:tc>
          <w:tcPr>
            <w:tcW w:w="1151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4300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4600</w:t>
            </w:r>
          </w:p>
        </w:tc>
        <w:tc>
          <w:tcPr>
            <w:tcW w:w="107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+6.9</w:t>
            </w:r>
          </w:p>
        </w:tc>
        <w:tc>
          <w:tcPr>
            <w:tcW w:w="945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192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12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КОНДИТЕРСКИЙ КОМБИНАТ "ОЗЕРСКИЙ СУВЕНИР" (ХОЛДИНГ "КДВ ГРУПП")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Московская область</w:t>
            </w:r>
          </w:p>
        </w:tc>
        <w:tc>
          <w:tcPr>
            <w:tcW w:w="1151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4000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4200</w:t>
            </w:r>
          </w:p>
        </w:tc>
        <w:tc>
          <w:tcPr>
            <w:tcW w:w="1076" w:type="dxa"/>
          </w:tcPr>
          <w:p w:rsidR="00BB098E" w:rsidRPr="00075712" w:rsidRDefault="00FD4D82" w:rsidP="00FD4D8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+5</w:t>
            </w:r>
          </w:p>
        </w:tc>
        <w:tc>
          <w:tcPr>
            <w:tcW w:w="945" w:type="dxa"/>
          </w:tcPr>
          <w:p w:rsidR="00BB098E" w:rsidRPr="00075712" w:rsidRDefault="00FD4D82" w:rsidP="00FD4D8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100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СЛАДОНЕЖ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Омская область</w:t>
            </w:r>
          </w:p>
        </w:tc>
        <w:tc>
          <w:tcPr>
            <w:tcW w:w="1151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3300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3500</w:t>
            </w:r>
          </w:p>
        </w:tc>
        <w:tc>
          <w:tcPr>
            <w:tcW w:w="107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+6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25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14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КУХМАСТЕР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Самарская область</w:t>
            </w:r>
          </w:p>
        </w:tc>
        <w:tc>
          <w:tcPr>
            <w:tcW w:w="1151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3100</w:t>
            </w:r>
          </w:p>
        </w:tc>
        <w:tc>
          <w:tcPr>
            <w:tcW w:w="107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+14.8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172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15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ВОРОНЕЖСКАЯ КОНДИТЕРСКАЯ ФАБРИКА (ХОЛДИНГ "ОБЪЕДИНЕННЫЕ КОНДИТЕРЫ")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Воронежская область</w:t>
            </w:r>
          </w:p>
        </w:tc>
        <w:tc>
          <w:tcPr>
            <w:tcW w:w="1151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3200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107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-6.25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36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16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КОНДИТЕРСКО-БУЛОЧНЫЙ КОМБИНАТ "ЧЕРЕМУШКИ"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2300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107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+30.4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17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СЛАДКАЯ СЛОБОДА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Кировская область</w:t>
            </w:r>
          </w:p>
        </w:tc>
        <w:tc>
          <w:tcPr>
            <w:tcW w:w="1151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2400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2800</w:t>
            </w:r>
          </w:p>
        </w:tc>
        <w:tc>
          <w:tcPr>
            <w:tcW w:w="107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16.6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340</w:t>
            </w:r>
          </w:p>
        </w:tc>
      </w:tr>
    </w:tbl>
    <w:p w:rsidR="00FC2F87" w:rsidRDefault="00FC2F87" w:rsidP="00FC2F87">
      <w:pPr>
        <w:spacing w:line="240" w:lineRule="auto"/>
        <w:ind w:firstLine="0"/>
      </w:pPr>
      <w:r>
        <w:lastRenderedPageBreak/>
        <w:t>Продолжение таблицы 1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17"/>
        <w:gridCol w:w="1954"/>
        <w:gridCol w:w="1811"/>
        <w:gridCol w:w="1151"/>
        <w:gridCol w:w="945"/>
        <w:gridCol w:w="945"/>
        <w:gridCol w:w="1076"/>
        <w:gridCol w:w="945"/>
      </w:tblGrid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18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СОРМОВСКАЯ КОНДИТЕРСКАЯ ФАБРИКА (ХОЛДИНГ "ОБЪЕДИНЕННЫЕ КОНДИТЕРЫ")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Нижегородская область</w:t>
            </w:r>
          </w:p>
        </w:tc>
        <w:tc>
          <w:tcPr>
            <w:tcW w:w="1151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107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-1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18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19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ГЛОБУС (ХОЛДИНГ "КДВ ГРУПП")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Ульяновская область</w:t>
            </w:r>
          </w:p>
        </w:tc>
        <w:tc>
          <w:tcPr>
            <w:tcW w:w="1151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2800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107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-3.6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86</w:t>
            </w:r>
          </w:p>
        </w:tc>
      </w:tr>
      <w:tr w:rsidR="00075712" w:rsidTr="00FC2F87">
        <w:tc>
          <w:tcPr>
            <w:tcW w:w="51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20</w:t>
            </w:r>
          </w:p>
        </w:tc>
        <w:tc>
          <w:tcPr>
            <w:tcW w:w="195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ПЕНЗЕНСКАЯ КОНДИТЕРСКАЯ ФАБРИКА (ХОЛДИНГ "ОБЪЕДИНЕННЫЕ КОНДИТЕРЫ")</w:t>
            </w:r>
          </w:p>
        </w:tc>
        <w:tc>
          <w:tcPr>
            <w:tcW w:w="1811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Пензенская область</w:t>
            </w:r>
          </w:p>
        </w:tc>
        <w:tc>
          <w:tcPr>
            <w:tcW w:w="1151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2900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2600</w:t>
            </w:r>
          </w:p>
        </w:tc>
        <w:tc>
          <w:tcPr>
            <w:tcW w:w="107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-10.3</w:t>
            </w:r>
          </w:p>
        </w:tc>
        <w:tc>
          <w:tcPr>
            <w:tcW w:w="945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171</w:t>
            </w:r>
          </w:p>
        </w:tc>
      </w:tr>
    </w:tbl>
    <w:p w:rsidR="008B5CDF" w:rsidRPr="008B5CDF" w:rsidRDefault="008B5CDF" w:rsidP="008B5CDF">
      <w:pPr>
        <w:spacing w:line="240" w:lineRule="auto"/>
        <w:rPr>
          <w:color w:val="000000"/>
          <w:szCs w:val="28"/>
        </w:rPr>
      </w:pPr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 </w:t>
      </w:r>
      <w:r w:rsidRPr="008B5CDF">
        <w:rPr>
          <w:lang w:eastAsia="ru-RU"/>
        </w:rPr>
        <w:t>[</w:t>
      </w:r>
      <w:r>
        <w:rPr>
          <w:lang w:val="en-US" w:eastAsia="ru-RU"/>
        </w:rPr>
        <w:fldChar w:fldCharType="begin"/>
      </w:r>
      <w:r w:rsidRPr="008B5CDF">
        <w:rPr>
          <w:lang w:eastAsia="ru-RU"/>
        </w:rPr>
        <w:instrText xml:space="preserve"> </w:instrText>
      </w:r>
      <w:r>
        <w:rPr>
          <w:lang w:val="en-US" w:eastAsia="ru-RU"/>
        </w:rPr>
        <w:instrText>REF</w:instrText>
      </w:r>
      <w:r w:rsidRPr="008B5CDF">
        <w:rPr>
          <w:lang w:eastAsia="ru-RU"/>
        </w:rPr>
        <w:instrText xml:space="preserve"> _</w:instrText>
      </w:r>
      <w:r>
        <w:rPr>
          <w:lang w:val="en-US" w:eastAsia="ru-RU"/>
        </w:rPr>
        <w:instrText>Ref</w:instrText>
      </w:r>
      <w:r w:rsidRPr="008B5CDF">
        <w:rPr>
          <w:lang w:eastAsia="ru-RU"/>
        </w:rPr>
        <w:instrText>101384270 \</w:instrText>
      </w:r>
      <w:r>
        <w:rPr>
          <w:lang w:val="en-US" w:eastAsia="ru-RU"/>
        </w:rPr>
        <w:instrText>r</w:instrText>
      </w:r>
      <w:r w:rsidRPr="008B5CDF">
        <w:rPr>
          <w:lang w:eastAsia="ru-RU"/>
        </w:rPr>
        <w:instrText xml:space="preserve"> \</w:instrText>
      </w:r>
      <w:r>
        <w:rPr>
          <w:lang w:val="en-US" w:eastAsia="ru-RU"/>
        </w:rPr>
        <w:instrText>h</w:instrText>
      </w:r>
      <w:r w:rsidRPr="008B5CDF">
        <w:rPr>
          <w:lang w:eastAsia="ru-RU"/>
        </w:rPr>
        <w:instrText xml:space="preserve"> </w:instrText>
      </w:r>
      <w:r>
        <w:rPr>
          <w:lang w:val="en-US" w:eastAsia="ru-RU"/>
        </w:rPr>
      </w:r>
      <w:r>
        <w:rPr>
          <w:lang w:val="en-US" w:eastAsia="ru-RU"/>
        </w:rPr>
        <w:fldChar w:fldCharType="separate"/>
      </w:r>
      <w:r w:rsidRPr="008B5CDF">
        <w:rPr>
          <w:lang w:eastAsia="ru-RU"/>
        </w:rPr>
        <w:t>1</w:t>
      </w:r>
      <w:r w:rsidRPr="008B5CDF">
        <w:rPr>
          <w:lang w:eastAsia="ru-RU"/>
        </w:rPr>
        <w:t>7</w:t>
      </w:r>
      <w:r>
        <w:rPr>
          <w:lang w:val="en-US" w:eastAsia="ru-RU"/>
        </w:rPr>
        <w:fldChar w:fldCharType="end"/>
      </w:r>
      <w:r w:rsidRPr="008B5CDF">
        <w:rPr>
          <w:lang w:eastAsia="ru-RU"/>
        </w:rPr>
        <w:t>].</w:t>
      </w:r>
    </w:p>
    <w:p w:rsidR="00BB098E" w:rsidRPr="00BB098E" w:rsidRDefault="00BB098E" w:rsidP="00BB098E">
      <w:pPr>
        <w:rPr>
          <w:lang w:eastAsia="ru-RU"/>
        </w:rPr>
      </w:pPr>
    </w:p>
    <w:p w:rsidR="00FD4D82" w:rsidRDefault="00FD4D82" w:rsidP="000B5E18">
      <w:pPr>
        <w:pStyle w:val="af0"/>
        <w:rPr>
          <w:rStyle w:val="a7"/>
          <w:lang w:eastAsia="ru-RU"/>
        </w:rPr>
      </w:pPr>
      <w:r>
        <w:rPr>
          <w:rStyle w:val="a7"/>
          <w:lang w:eastAsia="ru-RU"/>
        </w:rPr>
        <w:t xml:space="preserve">В таблице 1 представлены топ 20 лидеров производителей в России. Явным лидером является </w:t>
      </w:r>
      <w:r w:rsidRPr="00FD4D82">
        <w:rPr>
          <w:rFonts w:cs="Times New Roman"/>
          <w:szCs w:val="24"/>
        </w:rPr>
        <w:t>ООО «МОН'ДЭЛИС РУСЬ»</w:t>
      </w:r>
      <w:r>
        <w:rPr>
          <w:rFonts w:cs="Times New Roman"/>
          <w:szCs w:val="24"/>
        </w:rPr>
        <w:t xml:space="preserve">. </w:t>
      </w:r>
      <w:r w:rsidR="00A7739A">
        <w:rPr>
          <w:rFonts w:cs="Times New Roman"/>
          <w:szCs w:val="24"/>
        </w:rPr>
        <w:t>Это о</w:t>
      </w:r>
      <w:r>
        <w:rPr>
          <w:rFonts w:cs="Times New Roman"/>
          <w:szCs w:val="24"/>
        </w:rPr>
        <w:t>дин из самых больших в Европе производителей кондитерских изделий 42 тыс. тонн выпускаемой продукции в год.</w:t>
      </w:r>
    </w:p>
    <w:p w:rsidR="00A7739A" w:rsidRPr="00A7739A" w:rsidRDefault="00A7739A" w:rsidP="00A7739A">
      <w:pPr>
        <w:pStyle w:val="af0"/>
        <w:rPr>
          <w:rFonts w:eastAsia="Times New Roman"/>
          <w:spacing w:val="0"/>
          <w:lang w:eastAsia="ru-RU"/>
        </w:rPr>
      </w:pPr>
      <w:r w:rsidRPr="00A7739A">
        <w:rPr>
          <w:rFonts w:eastAsia="Times New Roman"/>
          <w:spacing w:val="0"/>
          <w:lang w:eastAsia="ru-RU"/>
        </w:rPr>
        <w:t>Розничные цены на все виды изделий кондитерской промышленности уже достаточно долго показывают положительную динамику. 20</w:t>
      </w:r>
      <w:r>
        <w:rPr>
          <w:rFonts w:eastAsia="Times New Roman"/>
          <w:spacing w:val="0"/>
          <w:lang w:eastAsia="ru-RU"/>
        </w:rPr>
        <w:t>20</w:t>
      </w:r>
      <w:r w:rsidRPr="00A7739A">
        <w:rPr>
          <w:rFonts w:eastAsia="Times New Roman"/>
          <w:spacing w:val="0"/>
          <w:lang w:eastAsia="ru-RU"/>
        </w:rPr>
        <w:t xml:space="preserve"> год продемонстрировал наибольшие за последние несколько лет темпы роста среднегодовых цен на сладости. Среди лидеров – зефир и пастила (17,0%), шоколад (13,7%) и пряники (12,8%).</w:t>
      </w:r>
    </w:p>
    <w:p w:rsidR="000B5E18" w:rsidRDefault="00A7739A" w:rsidP="00070554">
      <w:pPr>
        <w:pStyle w:val="af0"/>
        <w:rPr>
          <w:rFonts w:eastAsia="Times New Roman"/>
          <w:lang w:eastAsia="ru-RU"/>
        </w:rPr>
      </w:pPr>
      <w:r w:rsidRPr="00A7739A">
        <w:rPr>
          <w:rFonts w:eastAsia="Times New Roman"/>
          <w:spacing w:val="0"/>
          <w:lang w:eastAsia="ru-RU"/>
        </w:rPr>
        <w:t>Что касается ситуации в 20</w:t>
      </w:r>
      <w:r>
        <w:rPr>
          <w:rFonts w:eastAsia="Times New Roman"/>
          <w:spacing w:val="0"/>
          <w:lang w:eastAsia="ru-RU"/>
        </w:rPr>
        <w:t>21</w:t>
      </w:r>
      <w:r w:rsidRPr="00A7739A">
        <w:rPr>
          <w:rFonts w:eastAsia="Times New Roman"/>
          <w:spacing w:val="0"/>
          <w:lang w:eastAsia="ru-RU"/>
        </w:rPr>
        <w:t xml:space="preserve"> году, то в это время наблюдался умеренный рост цен на продукцию. Зафиксированная динамика по различным категориям кондитерских изделий варьируется от 6,5 до 9,4% за год. Основные точки роста в </w:t>
      </w:r>
      <w:proofErr w:type="spellStart"/>
      <w:r w:rsidRPr="00A7739A">
        <w:rPr>
          <w:rFonts w:eastAsia="Times New Roman"/>
          <w:spacing w:val="0"/>
          <w:lang w:eastAsia="ru-RU"/>
        </w:rPr>
        <w:t>продуктово</w:t>
      </w:r>
      <w:proofErr w:type="spellEnd"/>
      <w:r w:rsidRPr="00A7739A">
        <w:rPr>
          <w:rFonts w:eastAsia="Times New Roman"/>
          <w:spacing w:val="0"/>
          <w:lang w:eastAsia="ru-RU"/>
        </w:rPr>
        <w:t>-ценовой плоскости – варенье и джем (9,4%), зефир и пастила (9,2%), глазированные шоколадом конфеты (8,4%).</w:t>
      </w:r>
    </w:p>
    <w:p w:rsidR="000B5E18" w:rsidRDefault="00A7739A" w:rsidP="00A7739A">
      <w:pPr>
        <w:ind w:left="-624"/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>
            <wp:extent cx="3760236" cy="1282355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86CE10C.tmp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18833" cy="13023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B5E18" w:rsidRDefault="00A7739A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Рисунок 2 – Крупнейшие категории на российском рынке кондитерских изделий</w:t>
      </w:r>
      <w:r w:rsidR="007B2DE2" w:rsidRPr="007B2DE2">
        <w:rPr>
          <w:rFonts w:eastAsia="Times New Roman"/>
          <w:lang w:eastAsia="ru-RU"/>
        </w:rPr>
        <w:t xml:space="preserve"> </w:t>
      </w:r>
    </w:p>
    <w:p w:rsidR="00AB0AF1" w:rsidRDefault="00AB0AF1" w:rsidP="00AB0AF1">
      <w:r w:rsidRPr="00B44CC8">
        <w:rPr>
          <w:color w:val="000000"/>
          <w:szCs w:val="28"/>
          <w:lang w:eastAsia="ru-RU"/>
        </w:rPr>
        <w:lastRenderedPageBreak/>
        <w:t>Источник:</w:t>
      </w:r>
      <w:r w:rsidRPr="00231F8A">
        <w:t xml:space="preserve"> </w:t>
      </w:r>
      <w:r w:rsidRPr="007B2DE2">
        <w:rPr>
          <w:rFonts w:eastAsia="Times New Roman"/>
          <w:lang w:eastAsia="ru-RU"/>
        </w:rPr>
        <w:t>[</w:t>
      </w:r>
      <w:r>
        <w:rPr>
          <w:rFonts w:eastAsia="Times New Roman"/>
          <w:lang w:eastAsia="ru-RU"/>
        </w:rPr>
        <w:fldChar w:fldCharType="begin"/>
      </w:r>
      <w:r>
        <w:rPr>
          <w:rFonts w:eastAsia="Times New Roman"/>
          <w:lang w:eastAsia="ru-RU"/>
        </w:rPr>
        <w:instrText xml:space="preserve"> REF _Ref101384408 \r \h </w:instrText>
      </w:r>
      <w:r>
        <w:rPr>
          <w:rFonts w:eastAsia="Times New Roman"/>
          <w:lang w:eastAsia="ru-RU"/>
        </w:rPr>
      </w:r>
      <w:r>
        <w:rPr>
          <w:rFonts w:eastAsia="Times New Roman"/>
          <w:lang w:eastAsia="ru-RU"/>
        </w:rPr>
        <w:fldChar w:fldCharType="separate"/>
      </w:r>
      <w:r>
        <w:rPr>
          <w:rFonts w:eastAsia="Times New Roman"/>
          <w:lang w:eastAsia="ru-RU"/>
        </w:rPr>
        <w:t>18</w:t>
      </w:r>
      <w:r>
        <w:rPr>
          <w:rFonts w:eastAsia="Times New Roman"/>
          <w:lang w:eastAsia="ru-RU"/>
        </w:rPr>
        <w:fldChar w:fldCharType="end"/>
      </w:r>
      <w:r w:rsidRPr="007B2DE2">
        <w:rPr>
          <w:rFonts w:eastAsia="Times New Roman"/>
          <w:lang w:eastAsia="ru-RU"/>
        </w:rPr>
        <w:t>]</w:t>
      </w:r>
    </w:p>
    <w:p w:rsidR="00AB0AF1" w:rsidRPr="007B2DE2" w:rsidRDefault="00AB0AF1" w:rsidP="00AB0AF1">
      <w:pPr>
        <w:rPr>
          <w:rFonts w:eastAsia="Times New Roman"/>
          <w:lang w:eastAsia="ru-RU"/>
        </w:rPr>
      </w:pPr>
    </w:p>
    <w:p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Российский рынок кондитерских изделий входит в ТОП-5 крупнейших мировых рынков. На нем представлено большое количество продукции мировых концернов с известными брендами (</w:t>
      </w:r>
      <w:proofErr w:type="spellStart"/>
      <w:r w:rsidRPr="00A7739A">
        <w:rPr>
          <w:rStyle w:val="a7"/>
          <w:iCs w:val="0"/>
          <w:spacing w:val="0"/>
        </w:rPr>
        <w:t>Snickers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Mars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Roshen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Kraft</w:t>
      </w:r>
      <w:proofErr w:type="spellEnd"/>
      <w:r w:rsidRPr="00A7739A">
        <w:rPr>
          <w:rStyle w:val="a7"/>
          <w:iCs w:val="0"/>
          <w:spacing w:val="0"/>
        </w:rPr>
        <w:t xml:space="preserve"> </w:t>
      </w:r>
      <w:proofErr w:type="spellStart"/>
      <w:r w:rsidRPr="00A7739A">
        <w:rPr>
          <w:rStyle w:val="a7"/>
          <w:iCs w:val="0"/>
          <w:spacing w:val="0"/>
        </w:rPr>
        <w:t>Foods</w:t>
      </w:r>
      <w:proofErr w:type="spellEnd"/>
      <w:r w:rsidRPr="00A7739A">
        <w:rPr>
          <w:rStyle w:val="a7"/>
          <w:iCs w:val="0"/>
          <w:spacing w:val="0"/>
        </w:rPr>
        <w:t xml:space="preserve"> и т. д.). Тем не менее товары данных брендов выпускаются непосредственно в России: зарубежные компании для повышения рентабельности бизнеса построили/приобрели производственные мощности в стране, где планировали ее реализовать.</w:t>
      </w:r>
    </w:p>
    <w:p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Доля товаров импортного производства на российском рынке кондитерских изделий составляет всего 12%. Эта величина остается неизменной на протяжении последних нескольких лет.</w:t>
      </w:r>
    </w:p>
    <w:p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Вступление в ВТО не оказало особого влияния на кондитерский рынок России. Объем импорта в 20</w:t>
      </w:r>
      <w:r>
        <w:rPr>
          <w:rStyle w:val="a7"/>
          <w:iCs w:val="0"/>
          <w:spacing w:val="0"/>
        </w:rPr>
        <w:t>21</w:t>
      </w:r>
      <w:r w:rsidRPr="00A7739A">
        <w:rPr>
          <w:rStyle w:val="a7"/>
          <w:iCs w:val="0"/>
          <w:spacing w:val="0"/>
        </w:rPr>
        <w:t xml:space="preserve"> году так же, как и в 20</w:t>
      </w:r>
      <w:r>
        <w:rPr>
          <w:rStyle w:val="a7"/>
          <w:iCs w:val="0"/>
          <w:spacing w:val="0"/>
        </w:rPr>
        <w:t>20</w:t>
      </w:r>
      <w:r w:rsidRPr="00A7739A">
        <w:rPr>
          <w:rStyle w:val="a7"/>
          <w:iCs w:val="0"/>
          <w:spacing w:val="0"/>
        </w:rPr>
        <w:t xml:space="preserve"> году, показал динамику в 4%. Что касается экспортных поставок из России, то их объем остался на уровне предыдущего года. Таможенные пошлины за прошедший год не претерпели изменений.</w:t>
      </w:r>
    </w:p>
    <w:p w:rsidR="000B5E18" w:rsidRPr="00B92987" w:rsidRDefault="00A7739A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>
            <wp:extent cx="3032449" cy="1899920"/>
            <wp:effectExtent l="0" t="0" r="0" b="508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86C804C.tmp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52792" cy="19126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7739A" w:rsidRDefault="00A7739A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Рисунок </w:t>
      </w:r>
      <w:r w:rsidR="00BB6557">
        <w:rPr>
          <w:rFonts w:eastAsia="Times New Roman"/>
          <w:lang w:eastAsia="ru-RU"/>
        </w:rPr>
        <w:t>3</w:t>
      </w:r>
      <w:r>
        <w:rPr>
          <w:rFonts w:eastAsia="Times New Roman"/>
          <w:lang w:eastAsia="ru-RU"/>
        </w:rPr>
        <w:t xml:space="preserve"> – Темпы роста среднегодовых цен на кондитерском рынке России в 2020 году</w:t>
      </w:r>
      <w:r w:rsidR="007B2DE2" w:rsidRPr="007B2DE2">
        <w:rPr>
          <w:rFonts w:eastAsia="Times New Roman"/>
          <w:lang w:eastAsia="ru-RU"/>
        </w:rPr>
        <w:t xml:space="preserve"> </w:t>
      </w:r>
    </w:p>
    <w:p w:rsidR="00AB0AF1" w:rsidRDefault="00AB0AF1" w:rsidP="00AB0AF1">
      <w:pPr>
        <w:rPr>
          <w:rFonts w:eastAsia="Times New Roman"/>
          <w:lang w:eastAsia="ru-RU"/>
        </w:rPr>
      </w:pPr>
      <w:r w:rsidRPr="00B44CC8">
        <w:rPr>
          <w:color w:val="000000"/>
          <w:szCs w:val="28"/>
          <w:lang w:eastAsia="ru-RU"/>
        </w:rPr>
        <w:t>Источник:</w:t>
      </w:r>
      <w:r>
        <w:rPr>
          <w:color w:val="000000"/>
          <w:szCs w:val="28"/>
          <w:lang w:val="en-US" w:eastAsia="ru-RU"/>
        </w:rPr>
        <w:t xml:space="preserve"> </w:t>
      </w:r>
      <w:r w:rsidRPr="007B2DE2">
        <w:rPr>
          <w:rFonts w:eastAsia="Times New Roman"/>
          <w:lang w:eastAsia="ru-RU"/>
        </w:rPr>
        <w:t>[</w:t>
      </w:r>
      <w:r>
        <w:rPr>
          <w:rFonts w:eastAsia="Times New Roman"/>
          <w:lang w:eastAsia="ru-RU"/>
        </w:rPr>
        <w:fldChar w:fldCharType="begin"/>
      </w:r>
      <w:r>
        <w:rPr>
          <w:rFonts w:eastAsia="Times New Roman"/>
          <w:lang w:eastAsia="ru-RU"/>
        </w:rPr>
        <w:instrText xml:space="preserve"> REF _Ref101384408 \r \h </w:instrText>
      </w:r>
      <w:r>
        <w:rPr>
          <w:rFonts w:eastAsia="Times New Roman"/>
          <w:lang w:eastAsia="ru-RU"/>
        </w:rPr>
      </w:r>
      <w:r>
        <w:rPr>
          <w:rFonts w:eastAsia="Times New Roman"/>
          <w:lang w:eastAsia="ru-RU"/>
        </w:rPr>
        <w:fldChar w:fldCharType="separate"/>
      </w:r>
      <w:r>
        <w:rPr>
          <w:rFonts w:eastAsia="Times New Roman"/>
          <w:lang w:eastAsia="ru-RU"/>
        </w:rPr>
        <w:t>18</w:t>
      </w:r>
      <w:r>
        <w:rPr>
          <w:rFonts w:eastAsia="Times New Roman"/>
          <w:lang w:eastAsia="ru-RU"/>
        </w:rPr>
        <w:fldChar w:fldCharType="end"/>
      </w:r>
      <w:r w:rsidRPr="007B2DE2">
        <w:rPr>
          <w:rFonts w:eastAsia="Times New Roman"/>
          <w:lang w:eastAsia="ru-RU"/>
        </w:rPr>
        <w:t>]</w:t>
      </w:r>
    </w:p>
    <w:p w:rsidR="00087C9F" w:rsidRPr="00AB0AF1" w:rsidRDefault="00087C9F" w:rsidP="00AB0AF1">
      <w:pPr>
        <w:rPr>
          <w:rFonts w:eastAsia="Times New Roman"/>
          <w:lang w:val="en-US" w:eastAsia="ru-RU"/>
        </w:rPr>
      </w:pPr>
    </w:p>
    <w:p w:rsidR="00866221" w:rsidRPr="00866221" w:rsidRDefault="00866221" w:rsidP="00866221">
      <w:pPr>
        <w:pStyle w:val="af0"/>
        <w:rPr>
          <w:rStyle w:val="a7"/>
        </w:rPr>
      </w:pPr>
      <w:r w:rsidRPr="00866221">
        <w:rPr>
          <w:rStyle w:val="a7"/>
        </w:rPr>
        <w:t xml:space="preserve">Рост рынка обусловлен несколькими факторами. Первый — увеличение потребления кондитерских изделий. В среднем один россиянин съедает 25,2 кг </w:t>
      </w:r>
      <w:r w:rsidR="00955FD3">
        <w:rPr>
          <w:rStyle w:val="a7"/>
        </w:rPr>
        <w:lastRenderedPageBreak/>
        <w:t>сладостей в год, тогда как в 2020</w:t>
      </w:r>
      <w:r w:rsidRPr="00866221">
        <w:rPr>
          <w:rStyle w:val="a7"/>
        </w:rPr>
        <w:t xml:space="preserve"> году этот показатель составлял 22,4 кг. В международных масштабах такая цифра не предел, например, ежегодно один житель Великобритании потребляет 27 кг сладостей, а житель Германии — 34 кг.</w:t>
      </w:r>
    </w:p>
    <w:p w:rsidR="00866221" w:rsidRDefault="00866221" w:rsidP="00866221">
      <w:pPr>
        <w:pStyle w:val="af0"/>
        <w:rPr>
          <w:rFonts w:ascii="Helvetica" w:hAnsi="Helvetica"/>
          <w:color w:val="1B252C"/>
        </w:rPr>
      </w:pPr>
      <w:r w:rsidRPr="00866221">
        <w:rPr>
          <w:rStyle w:val="a7"/>
        </w:rPr>
        <w:t>Второй фактор, обеспечивающий рост рынка, – увеличение экспорта. При отсутствии поддержки отрасли со стороны государства, экспорт кондитерских изделий растет ежегодно, и сегодня кондитерская промышленность один из лидеров. В списке экспорта товаров АПК кондитерские изделия занимают четвертое место. В январе-июле 20</w:t>
      </w:r>
      <w:r w:rsidR="00955FD3">
        <w:rPr>
          <w:rStyle w:val="a7"/>
        </w:rPr>
        <w:t>21</w:t>
      </w:r>
      <w:r w:rsidRPr="00866221">
        <w:rPr>
          <w:rStyle w:val="a7"/>
        </w:rPr>
        <w:t xml:space="preserve"> года российские предприятия увеличили поставки продукции за рубеж до 563 млн долларов (без учёта данных по странам ЕАЭС за июнь и июль), что на 14% превышает аналогичный показатель прошлого года. При этом кондитерская промышленность — один из драйверов роста поставок российского продовольствия за рубеж. К 2024 году прогнозируемый объем экспорта кондитерских изделий увеличится до 2,4 млрд долларов. План на текущий год — 1,335 млрд долларов. Основные страны-импортёры российских кондитерских изделий: Казахстан, Китай, Беларусь, Азербайджан, Киргизия; а основные экспортируемые продукты — мучные и шоколадные изделия</w:t>
      </w:r>
      <w:r>
        <w:rPr>
          <w:rFonts w:ascii="Helvetica" w:hAnsi="Helvetica"/>
          <w:color w:val="1B252C"/>
        </w:rPr>
        <w:t>.</w:t>
      </w:r>
    </w:p>
    <w:p w:rsidR="00A7739A" w:rsidRDefault="00955FD3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>
            <wp:extent cx="5934075" cy="2164715"/>
            <wp:effectExtent l="0" t="0" r="9525" b="698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2164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55FD3" w:rsidRDefault="00955FD3" w:rsidP="00955FD3">
      <w:pPr>
        <w:jc w:val="center"/>
        <w:rPr>
          <w:rStyle w:val="30"/>
        </w:rPr>
      </w:pPr>
      <w:r>
        <w:rPr>
          <w:rFonts w:eastAsia="Times New Roman"/>
          <w:lang w:eastAsia="ru-RU"/>
        </w:rPr>
        <w:t xml:space="preserve">Рисунок </w:t>
      </w:r>
      <w:r w:rsidR="00BB6557">
        <w:rPr>
          <w:rFonts w:eastAsia="Times New Roman"/>
          <w:lang w:eastAsia="ru-RU"/>
        </w:rPr>
        <w:t>4</w:t>
      </w:r>
      <w:r>
        <w:rPr>
          <w:rFonts w:eastAsia="Times New Roman"/>
          <w:lang w:eastAsia="ru-RU"/>
        </w:rPr>
        <w:t xml:space="preserve"> – </w:t>
      </w:r>
      <w:r w:rsidRPr="00955FD3">
        <w:rPr>
          <w:rStyle w:val="30"/>
        </w:rPr>
        <w:t>Динамика эксп</w:t>
      </w:r>
      <w:r>
        <w:rPr>
          <w:rStyle w:val="30"/>
        </w:rPr>
        <w:t>орта кондитерских изделий в 2017-2021</w:t>
      </w:r>
      <w:r w:rsidRPr="00955FD3">
        <w:rPr>
          <w:rStyle w:val="30"/>
        </w:rPr>
        <w:t xml:space="preserve"> годах тыс. тонн</w:t>
      </w:r>
    </w:p>
    <w:p w:rsidR="00541FA3" w:rsidRDefault="00541FA3" w:rsidP="00541FA3">
      <w:pPr>
        <w:rPr>
          <w:rFonts w:eastAsia="Times New Roman"/>
          <w:lang w:eastAsia="ru-RU"/>
        </w:rPr>
      </w:pPr>
      <w:r w:rsidRPr="00B44CC8">
        <w:rPr>
          <w:color w:val="000000"/>
          <w:szCs w:val="28"/>
          <w:lang w:eastAsia="ru-RU"/>
        </w:rPr>
        <w:t>Источник:</w:t>
      </w:r>
      <w:r w:rsidRPr="00DC4C9A">
        <w:rPr>
          <w:rStyle w:val="30"/>
        </w:rPr>
        <w:t xml:space="preserve"> [</w:t>
      </w:r>
      <w:r>
        <w:rPr>
          <w:rStyle w:val="30"/>
        </w:rPr>
        <w:fldChar w:fldCharType="begin"/>
      </w:r>
      <w:r>
        <w:rPr>
          <w:rStyle w:val="30"/>
        </w:rPr>
        <w:instrText xml:space="preserve"> REF _Ref101384580 \r \h </w:instrText>
      </w:r>
      <w:r>
        <w:rPr>
          <w:rStyle w:val="30"/>
        </w:rPr>
      </w:r>
      <w:r>
        <w:rPr>
          <w:rStyle w:val="30"/>
        </w:rPr>
        <w:fldChar w:fldCharType="separate"/>
      </w:r>
      <w:r>
        <w:rPr>
          <w:rStyle w:val="30"/>
        </w:rPr>
        <w:t>19</w:t>
      </w:r>
      <w:r>
        <w:rPr>
          <w:rStyle w:val="30"/>
        </w:rPr>
        <w:fldChar w:fldCharType="end"/>
      </w:r>
      <w:r w:rsidRPr="00DC4C9A">
        <w:rPr>
          <w:rStyle w:val="30"/>
        </w:rPr>
        <w:t>]</w:t>
      </w:r>
    </w:p>
    <w:p w:rsidR="00552955" w:rsidRDefault="00552955" w:rsidP="00955FD3">
      <w:pPr>
        <w:jc w:val="center"/>
        <w:rPr>
          <w:rFonts w:eastAsia="Times New Roman"/>
          <w:lang w:eastAsia="ru-RU"/>
        </w:rPr>
      </w:pPr>
    </w:p>
    <w:p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t>По предварительным данным министерства сельского хозяйства Крыма, за 20</w:t>
      </w:r>
      <w:r w:rsidR="00A62348" w:rsidRPr="00712C44">
        <w:rPr>
          <w:rFonts w:eastAsia="Times New Roman"/>
          <w:lang w:eastAsia="ru-RU"/>
        </w:rPr>
        <w:t>20</w:t>
      </w:r>
      <w:r w:rsidRPr="00712C44">
        <w:rPr>
          <w:rFonts w:eastAsia="Times New Roman"/>
          <w:lang w:eastAsia="ru-RU"/>
        </w:rPr>
        <w:t xml:space="preserve"> год в республике произвели около трех тысяч тонн кондитерской продукции. </w:t>
      </w:r>
      <w:r w:rsidRPr="00712C44">
        <w:rPr>
          <w:rFonts w:eastAsia="Times New Roman"/>
          <w:lang w:eastAsia="ru-RU"/>
        </w:rPr>
        <w:lastRenderedPageBreak/>
        <w:t>Это на 0,03 процента больше, чем в 201</w:t>
      </w:r>
      <w:r w:rsidR="00A62348" w:rsidRPr="00712C44">
        <w:rPr>
          <w:rFonts w:eastAsia="Times New Roman"/>
          <w:lang w:eastAsia="ru-RU"/>
        </w:rPr>
        <w:t>9</w:t>
      </w:r>
      <w:r w:rsidRPr="00712C44">
        <w:rPr>
          <w:rFonts w:eastAsia="Times New Roman"/>
          <w:lang w:eastAsia="ru-RU"/>
        </w:rPr>
        <w:t>-м. Наибольшая доля приходится на мучные изделия (печенье, пряники), довольно скромные показатели у производителей шоколада. Но, по прогнозам, с каждым годом объем и ассортимент выпущенного на полуострове шоколада будет расти, в том числе и благодаря авторскому шоколаду.</w:t>
      </w:r>
    </w:p>
    <w:p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t>- Кондитерское производство в Республике Крым развивается достаточно динамично. Сладости производят на фабриках, в цехах и пекарнях. В магазинах представлен широкий ассортимент печенья, тортов, пирожных, мармелада, карамели, десертов и желе. Их вкус и качество славится далеко за пределами нашего региона, - отмечает министр сельского хозяйства Крыма Андрей Рюмшин.</w:t>
      </w:r>
    </w:p>
    <w:p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t>"Кондитерка" на полуострове составляет одну из наиболее крупных товарных групп в структуре оптовой торговли - 28,2 процента. По подсчетам маркетологов, оборот рынка сладостей в регионе - более пяти миллиардов рублей.</w:t>
      </w:r>
    </w:p>
    <w:p w:rsidR="00552955" w:rsidRPr="00712C44" w:rsidRDefault="00912057" w:rsidP="00912057">
      <w:pPr>
        <w:pStyle w:val="af0"/>
      </w:pPr>
      <w:r w:rsidRPr="00712C44">
        <w:t>Вот уже пять лет в поселке Октябрьском в Красногвардейском районе успешно работает семейная кондитерская фабрика.</w:t>
      </w:r>
    </w:p>
    <w:p w:rsidR="00F13D60" w:rsidRDefault="00F13D60" w:rsidP="00F13D60">
      <w:r w:rsidRPr="00712C44">
        <w:t>В Крыму можно выделить крупных производителей кондитерской промышленности:</w:t>
      </w:r>
    </w:p>
    <w:p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  <w:lang w:val="en-US"/>
        </w:rPr>
      </w:pPr>
      <w:r w:rsidRPr="00712C44">
        <w:rPr>
          <w:shd w:val="clear" w:color="auto" w:fill="FFFFFF"/>
        </w:rPr>
        <w:t>ООО ТМ «Крымские лакомства»</w:t>
      </w:r>
      <w:r w:rsidRPr="00712C44">
        <w:rPr>
          <w:shd w:val="clear" w:color="auto" w:fill="FFFFFF"/>
          <w:lang w:val="en-US"/>
        </w:rPr>
        <w:t>;</w:t>
      </w:r>
    </w:p>
    <w:p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  <w:lang w:val="en-US"/>
        </w:rPr>
      </w:pPr>
      <w:r w:rsidRPr="00712C44">
        <w:rPr>
          <w:shd w:val="clear" w:color="auto" w:fill="FFFFFF"/>
        </w:rPr>
        <w:t xml:space="preserve">ГУП РК </w:t>
      </w:r>
      <w:proofErr w:type="spellStart"/>
      <w:r w:rsidRPr="00712C44">
        <w:rPr>
          <w:shd w:val="clear" w:color="auto" w:fill="FFFFFF"/>
        </w:rPr>
        <w:t>Крымхлеб</w:t>
      </w:r>
      <w:proofErr w:type="spellEnd"/>
      <w:r w:rsidRPr="00712C44">
        <w:rPr>
          <w:shd w:val="clear" w:color="auto" w:fill="FFFFFF"/>
          <w:lang w:val="en-US"/>
        </w:rPr>
        <w:t>;</w:t>
      </w:r>
    </w:p>
    <w:p w:rsidR="00F13D60" w:rsidRPr="00712C44" w:rsidRDefault="00F13D60" w:rsidP="004415AD">
      <w:pPr>
        <w:pStyle w:val="af0"/>
        <w:numPr>
          <w:ilvl w:val="0"/>
          <w:numId w:val="9"/>
        </w:numPr>
        <w:rPr>
          <w:lang w:val="en-US"/>
        </w:rPr>
      </w:pPr>
      <w:r w:rsidRPr="00712C44">
        <w:t>ООО «</w:t>
      </w:r>
      <w:proofErr w:type="spellStart"/>
      <w:r w:rsidRPr="00712C44">
        <w:t>Фудмастер</w:t>
      </w:r>
      <w:proofErr w:type="spellEnd"/>
      <w:r w:rsidRPr="00712C44">
        <w:t xml:space="preserve"> Крым»;</w:t>
      </w:r>
    </w:p>
    <w:p w:rsidR="00F13D60" w:rsidRPr="00712C44" w:rsidRDefault="00F13D60" w:rsidP="004415AD">
      <w:pPr>
        <w:pStyle w:val="af0"/>
        <w:numPr>
          <w:ilvl w:val="0"/>
          <w:numId w:val="9"/>
        </w:numPr>
        <w:rPr>
          <w:lang w:val="en-US"/>
        </w:rPr>
      </w:pPr>
      <w:r w:rsidRPr="00712C44">
        <w:t xml:space="preserve">ООО </w:t>
      </w:r>
      <w:proofErr w:type="spellStart"/>
      <w:proofErr w:type="gramStart"/>
      <w:r w:rsidRPr="00712C44">
        <w:t>КЦ«</w:t>
      </w:r>
      <w:proofErr w:type="gramEnd"/>
      <w:r w:rsidRPr="00712C44">
        <w:t>Медоборы</w:t>
      </w:r>
      <w:proofErr w:type="spellEnd"/>
      <w:r w:rsidRPr="00712C44">
        <w:t>»;</w:t>
      </w:r>
    </w:p>
    <w:p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</w:rPr>
      </w:pPr>
      <w:r w:rsidRPr="00712C44">
        <w:rPr>
          <w:shd w:val="clear" w:color="auto" w:fill="FFFFFF"/>
        </w:rPr>
        <w:t>ООО «Кондитерский дом Фантазия»</w:t>
      </w:r>
      <w:r w:rsidRPr="00712C44">
        <w:rPr>
          <w:shd w:val="clear" w:color="auto" w:fill="FFFFFF"/>
          <w:lang w:val="en-US"/>
        </w:rPr>
        <w:t>;</w:t>
      </w:r>
    </w:p>
    <w:p w:rsidR="00F13D60" w:rsidRPr="00712C44" w:rsidRDefault="00F13D60" w:rsidP="004415AD">
      <w:pPr>
        <w:pStyle w:val="af0"/>
        <w:numPr>
          <w:ilvl w:val="0"/>
          <w:numId w:val="9"/>
        </w:numPr>
      </w:pPr>
      <w:r w:rsidRPr="00712C44">
        <w:t>ООО «ЗАРЯ»;</w:t>
      </w:r>
    </w:p>
    <w:p w:rsidR="00F13D60" w:rsidRPr="00712C44" w:rsidRDefault="00F13D60" w:rsidP="004415AD">
      <w:pPr>
        <w:pStyle w:val="af0"/>
        <w:numPr>
          <w:ilvl w:val="0"/>
          <w:numId w:val="9"/>
        </w:numPr>
      </w:pPr>
      <w:r w:rsidRPr="00712C44">
        <w:t>ООО «</w:t>
      </w:r>
      <w:proofErr w:type="spellStart"/>
      <w:r w:rsidRPr="00712C44">
        <w:t>Литвинофф</w:t>
      </w:r>
      <w:proofErr w:type="spellEnd"/>
      <w:r w:rsidRPr="00712C44">
        <w:t>»</w:t>
      </w:r>
      <w:r w:rsidR="00B13BA6">
        <w:t>.</w:t>
      </w:r>
    </w:p>
    <w:p w:rsidR="00712C44" w:rsidRPr="00712C44" w:rsidRDefault="00712C44" w:rsidP="00712C44">
      <w:pPr>
        <w:pStyle w:val="af0"/>
      </w:pPr>
      <w:r>
        <w:rPr>
          <w:rFonts w:eastAsia="Times New Roman"/>
          <w:lang w:eastAsia="ru-RU"/>
        </w:rPr>
        <w:t xml:space="preserve">Самый крупный производитель кондитерских изделий является ООО ТМ «Крымские </w:t>
      </w:r>
      <w:proofErr w:type="spellStart"/>
      <w:r>
        <w:rPr>
          <w:rFonts w:eastAsia="Times New Roman"/>
          <w:lang w:eastAsia="ru-RU"/>
        </w:rPr>
        <w:t>лакомстава</w:t>
      </w:r>
      <w:proofErr w:type="spellEnd"/>
      <w:r>
        <w:rPr>
          <w:rFonts w:eastAsia="Times New Roman"/>
          <w:lang w:eastAsia="ru-RU"/>
        </w:rPr>
        <w:t xml:space="preserve">». </w:t>
      </w:r>
      <w:r w:rsidRPr="00712C44">
        <w:rPr>
          <w:rFonts w:eastAsia="Times New Roman"/>
          <w:lang w:eastAsia="ru-RU"/>
        </w:rPr>
        <w:t>Это полный цикл производства кондитерских изделий в Крыму</w:t>
      </w:r>
      <w:r>
        <w:rPr>
          <w:rFonts w:eastAsia="Times New Roman"/>
          <w:lang w:eastAsia="ru-RU"/>
        </w:rPr>
        <w:t xml:space="preserve">. </w:t>
      </w:r>
      <w:r w:rsidRPr="00712C44">
        <w:rPr>
          <w:rFonts w:eastAsia="Times New Roman"/>
        </w:rPr>
        <w:t>Группа компаний «Крымские лакомства» производит и реализует высококачественную кондитерскую продукцию под двумя торговыми марками.</w:t>
      </w:r>
    </w:p>
    <w:p w:rsidR="00955FD3" w:rsidRDefault="00712C44" w:rsidP="00712C44">
      <w:pPr>
        <w:pStyle w:val="af0"/>
      </w:pPr>
      <w:r>
        <w:t xml:space="preserve">Они </w:t>
      </w:r>
      <w:r w:rsidRPr="00712C44">
        <w:t>самостоятельно разрабатыва</w:t>
      </w:r>
      <w:r>
        <w:t>ют</w:t>
      </w:r>
      <w:r w:rsidRPr="00712C44">
        <w:t>, производ</w:t>
      </w:r>
      <w:r>
        <w:t>ят</w:t>
      </w:r>
      <w:r w:rsidRPr="00712C44">
        <w:t xml:space="preserve"> и прода</w:t>
      </w:r>
      <w:r>
        <w:t>ют</w:t>
      </w:r>
      <w:r w:rsidRPr="00712C44">
        <w:t xml:space="preserve"> более 350 видов высококачественных кондитерских изделий ТМ Крымские лакомства, в число которых входит серия традиционных крымских и восточных сладостей — ТМ Айнур</w:t>
      </w:r>
    </w:p>
    <w:p w:rsidR="00B13BA6" w:rsidRDefault="00866221" w:rsidP="004415AD">
      <w:pPr>
        <w:pStyle w:val="a3"/>
        <w:numPr>
          <w:ilvl w:val="1"/>
          <w:numId w:val="1"/>
        </w:numPr>
        <w:jc w:val="center"/>
        <w:rPr>
          <w:color w:val="000000" w:themeColor="text1"/>
          <w:szCs w:val="28"/>
        </w:rPr>
      </w:pPr>
      <w:bookmarkStart w:id="1" w:name="_Ref100343227"/>
      <w:r>
        <w:rPr>
          <w:color w:val="000000" w:themeColor="text1"/>
          <w:szCs w:val="28"/>
        </w:rPr>
        <w:lastRenderedPageBreak/>
        <w:t xml:space="preserve"> </w:t>
      </w:r>
      <w:r w:rsidR="00F524E9" w:rsidRPr="00775909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bookmarkEnd w:id="1"/>
    </w:p>
    <w:p w:rsidR="00E10E91" w:rsidRDefault="00E10E91" w:rsidP="00E10E91">
      <w:pPr>
        <w:pStyle w:val="a3"/>
        <w:ind w:left="1095" w:firstLine="0"/>
        <w:rPr>
          <w:color w:val="000000" w:themeColor="text1"/>
          <w:szCs w:val="28"/>
        </w:rPr>
      </w:pPr>
    </w:p>
    <w:p w:rsidR="00B13BA6" w:rsidRDefault="00B13BA6" w:rsidP="00B13BA6">
      <w:pPr>
        <w:ind w:firstLine="708"/>
      </w:pPr>
      <w:r w:rsidRPr="00B13BA6">
        <w:t>Печенье изготавливают в следующем ассортименте:</w:t>
      </w:r>
    </w:p>
    <w:p w:rsidR="00B13BA6" w:rsidRDefault="00B13BA6" w:rsidP="004415AD">
      <w:pPr>
        <w:pStyle w:val="a3"/>
        <w:numPr>
          <w:ilvl w:val="0"/>
          <w:numId w:val="10"/>
        </w:numPr>
      </w:pPr>
      <w:r w:rsidRPr="00B13BA6">
        <w:t>сахарное;</w:t>
      </w:r>
    </w:p>
    <w:p w:rsidR="00B13BA6" w:rsidRDefault="00B13BA6" w:rsidP="004415AD">
      <w:pPr>
        <w:pStyle w:val="a3"/>
        <w:numPr>
          <w:ilvl w:val="0"/>
          <w:numId w:val="10"/>
        </w:numPr>
      </w:pPr>
      <w:r w:rsidRPr="00B13BA6">
        <w:t>сдобное;</w:t>
      </w:r>
    </w:p>
    <w:p w:rsidR="00B13BA6" w:rsidRDefault="00B13BA6" w:rsidP="004415AD">
      <w:pPr>
        <w:pStyle w:val="a3"/>
        <w:numPr>
          <w:ilvl w:val="0"/>
          <w:numId w:val="10"/>
        </w:numPr>
      </w:pPr>
      <w:r w:rsidRPr="00B13BA6">
        <w:t>овсяное;</w:t>
      </w:r>
    </w:p>
    <w:p w:rsidR="00B13BA6" w:rsidRPr="00B13BA6" w:rsidRDefault="00B13BA6" w:rsidP="004415AD">
      <w:pPr>
        <w:pStyle w:val="a3"/>
        <w:numPr>
          <w:ilvl w:val="0"/>
          <w:numId w:val="10"/>
        </w:numPr>
        <w:rPr>
          <w:color w:val="000000" w:themeColor="text1"/>
          <w:szCs w:val="28"/>
        </w:rPr>
      </w:pPr>
      <w:r w:rsidRPr="00B13BA6">
        <w:t>затяжное.</w:t>
      </w:r>
    </w:p>
    <w:p w:rsidR="00B13BA6" w:rsidRDefault="00B13BA6" w:rsidP="00B13BA6">
      <w:pPr>
        <w:pStyle w:val="af0"/>
        <w:ind w:left="708"/>
        <w:jc w:val="left"/>
      </w:pPr>
      <w:r w:rsidRPr="00B13BA6">
        <w:t>В зависимости от технологии производства и рецептуры печенье</w:t>
      </w:r>
      <w:r>
        <w:t xml:space="preserve"> </w:t>
      </w:r>
      <w:r w:rsidRPr="00B13BA6">
        <w:t>подразделяют: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на глазированное;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неглазированное;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частично глазированное;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с добавлениями;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без добавлений;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с начинкой;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без начинки;</w:t>
      </w:r>
    </w:p>
    <w:p w:rsidR="00B13BA6" w:rsidRP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декорированное (с отделкой).</w:t>
      </w:r>
    </w:p>
    <w:p w:rsidR="00110F48" w:rsidRDefault="00110F48" w:rsidP="00505ED5">
      <w:pPr>
        <w:rPr>
          <w:szCs w:val="24"/>
        </w:rPr>
      </w:pPr>
      <w:r>
        <w:rPr>
          <w:lang w:eastAsia="ru-RU"/>
        </w:rPr>
        <w:t>Согласно ГОСТ</w:t>
      </w:r>
      <w:r w:rsidR="000F0742">
        <w:rPr>
          <w:lang w:eastAsia="ru-RU"/>
        </w:rPr>
        <w:t xml:space="preserve"> </w:t>
      </w:r>
      <w:r w:rsidR="000F0742" w:rsidRPr="000F0742">
        <w:rPr>
          <w:szCs w:val="24"/>
        </w:rPr>
        <w:t>24901-2014</w:t>
      </w:r>
      <w:r w:rsidR="000F0742">
        <w:rPr>
          <w:szCs w:val="24"/>
        </w:rPr>
        <w:t xml:space="preserve"> печенья должны отвечать следующим органолептическим показателям</w:t>
      </w:r>
      <w:r w:rsidR="000F0742" w:rsidRPr="000F0742">
        <w:rPr>
          <w:szCs w:val="24"/>
        </w:rPr>
        <w:t>:</w:t>
      </w:r>
    </w:p>
    <w:p w:rsidR="000F0742" w:rsidRPr="000F0742" w:rsidRDefault="000F0742" w:rsidP="004415AD">
      <w:pPr>
        <w:pStyle w:val="a3"/>
        <w:numPr>
          <w:ilvl w:val="0"/>
          <w:numId w:val="3"/>
        </w:numPr>
        <w:rPr>
          <w:lang w:eastAsia="ru-RU"/>
        </w:rPr>
      </w:pPr>
      <w:r>
        <w:rPr>
          <w:lang w:eastAsia="ru-RU"/>
        </w:rPr>
        <w:t>Вкус и запах</w:t>
      </w:r>
      <w:r>
        <w:rPr>
          <w:lang w:val="en-US" w:eastAsia="ru-RU"/>
        </w:rPr>
        <w:t>:</w:t>
      </w:r>
    </w:p>
    <w:p w:rsidR="000F0742" w:rsidRPr="000F0742" w:rsidRDefault="000F0742" w:rsidP="000F0742">
      <w:pPr>
        <w:pStyle w:val="3"/>
        <w:rPr>
          <w:lang w:eastAsia="ru-RU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</w:t>
      </w:r>
      <w:r>
        <w:rPr>
          <w:shd w:val="clear" w:color="auto" w:fill="FFFFFF"/>
        </w:rPr>
        <w:t>выраженные, свойственные вкусу и запаху компонентов, входящих в рецептуру печенья, без посторонних привкуса и запаха.</w:t>
      </w:r>
    </w:p>
    <w:p w:rsidR="00110F48" w:rsidRPr="00C91A9A" w:rsidRDefault="000F0742" w:rsidP="00505ED5">
      <w:pPr>
        <w:rPr>
          <w:lang w:eastAsia="ru-RU"/>
        </w:rPr>
      </w:pPr>
      <w:r>
        <w:rPr>
          <w:lang w:eastAsia="ru-RU"/>
        </w:rPr>
        <w:t>2) Форма</w:t>
      </w:r>
      <w:r w:rsidRPr="00C91A9A">
        <w:rPr>
          <w:lang w:eastAsia="ru-RU"/>
        </w:rPr>
        <w:t>:</w:t>
      </w:r>
    </w:p>
    <w:p w:rsidR="000F0742" w:rsidRDefault="000F0742" w:rsidP="00505ED5">
      <w:pPr>
        <w:rPr>
          <w:rStyle w:val="30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сахарного </w:t>
      </w:r>
      <w:r w:rsidRPr="000F0742">
        <w:rPr>
          <w:rStyle w:val="30"/>
        </w:rPr>
        <w:t xml:space="preserve">- </w:t>
      </w:r>
      <w:r>
        <w:rPr>
          <w:rStyle w:val="30"/>
        </w:rPr>
        <w:t>п</w:t>
      </w:r>
      <w:r w:rsidRPr="000F0742">
        <w:rPr>
          <w:rStyle w:val="30"/>
        </w:rPr>
        <w:t>лоская, без вмятин, вздутий и повреждений края</w:t>
      </w:r>
      <w:r>
        <w:rPr>
          <w:rStyle w:val="30"/>
        </w:rPr>
        <w:t>;</w:t>
      </w:r>
    </w:p>
    <w:p w:rsidR="000F0742" w:rsidRDefault="000F0742" w:rsidP="000F0742">
      <w:pPr>
        <w:pStyle w:val="3"/>
        <w:jc w:val="left"/>
        <w:rPr>
          <w:shd w:val="clear" w:color="auto" w:fill="FFFFFF"/>
        </w:rPr>
      </w:pPr>
      <w:r>
        <w:rPr>
          <w:rStyle w:val="30"/>
        </w:rPr>
        <w:t xml:space="preserve">- сдобного - </w:t>
      </w:r>
      <w:r>
        <w:rPr>
          <w:shd w:val="clear" w:color="auto" w:fill="FFFFFF"/>
        </w:rPr>
        <w:t>разнообразная, не расплывчатая, без вмятин, вздутий и повреждений края;</w:t>
      </w:r>
    </w:p>
    <w:p w:rsid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овсяного - </w:t>
      </w:r>
      <w:r>
        <w:rPr>
          <w:shd w:val="clear" w:color="auto" w:fill="FFFFFF"/>
        </w:rPr>
        <w:t>круглая или овальная, со свойственной данному виду расплывчатостью, без вмятин, вздутий и повреждений края;</w:t>
      </w:r>
    </w:p>
    <w:p w:rsidR="000F0742" w:rsidRP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lastRenderedPageBreak/>
        <w:t xml:space="preserve">- затяжного - </w:t>
      </w:r>
      <w:r>
        <w:rPr>
          <w:shd w:val="clear" w:color="auto" w:fill="FFFFFF"/>
        </w:rPr>
        <w:t>плоская, без вмятин, вздутий и повреждений края.</w:t>
      </w:r>
    </w:p>
    <w:p w:rsidR="00E6063C" w:rsidRDefault="000F0742" w:rsidP="00E6063C">
      <w:pPr>
        <w:pStyle w:val="3"/>
        <w:ind w:firstLine="708"/>
        <w:jc w:val="left"/>
      </w:pPr>
      <w:r>
        <w:rPr>
          <w:shd w:val="clear" w:color="auto" w:fill="FFFFFF"/>
        </w:rPr>
        <w:t>Допускаются: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а) </w:t>
      </w:r>
      <w:r w:rsidR="000F0742">
        <w:rPr>
          <w:shd w:val="clear" w:color="auto" w:fill="FFFFFF"/>
        </w:rPr>
        <w:t>изделия с односторонним надрывом (след от разлома двух изделий,</w:t>
      </w:r>
      <w:r>
        <w:rPr>
          <w:shd w:val="clear" w:color="auto" w:fill="FFFFFF"/>
        </w:rPr>
        <w:t xml:space="preserve"> </w:t>
      </w:r>
      <w:r w:rsidR="000F0742">
        <w:rPr>
          <w:shd w:val="clear" w:color="auto" w:fill="FFFFFF"/>
        </w:rPr>
        <w:t>слипшихся ребрами во время выпечки):</w:t>
      </w:r>
    </w:p>
    <w:p w:rsidR="00A85D14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3% к массе в весовом печенье,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с количеством штук в 1 кг более 200 - не более 4% к массе печенья;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б) </w:t>
      </w:r>
      <w:r w:rsidR="000F0742">
        <w:rPr>
          <w:shd w:val="clear" w:color="auto" w:fill="FFFFFF"/>
        </w:rPr>
        <w:t>изделия с незначительной деформацией не более 4% к массе печенья;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с) </w:t>
      </w:r>
      <w:r w:rsidR="000F0742">
        <w:rPr>
          <w:shd w:val="clear" w:color="auto" w:fill="FFFFFF"/>
        </w:rPr>
        <w:t>изделия надломанные: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1 шт. в упаковочной единице массой до 400 г,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 массой более 400 г,</w:t>
      </w:r>
    </w:p>
    <w:p w:rsidR="00110F48" w:rsidRDefault="00E6063C" w:rsidP="00E6063C">
      <w:pPr>
        <w:pStyle w:val="3"/>
        <w:ind w:firstLine="708"/>
        <w:jc w:val="left"/>
        <w:rPr>
          <w:lang w:eastAsia="ru-RU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5% (не более 3% для сдобного печенья) к массе в весовом печенье (печенье, содержащее более 5% надломанного, относят к лому);</w:t>
      </w:r>
    </w:p>
    <w:p w:rsidR="003F595C" w:rsidRPr="00C91A9A" w:rsidRDefault="003F595C" w:rsidP="00A724BB">
      <w:pPr>
        <w:pStyle w:val="3"/>
      </w:pPr>
      <w:r>
        <w:t>3)</w:t>
      </w:r>
      <w:r w:rsidRPr="00C91A9A">
        <w:t xml:space="preserve"> </w:t>
      </w:r>
      <w:r>
        <w:t>Поверхность</w:t>
      </w:r>
      <w:r w:rsidRPr="00C91A9A">
        <w:t>:</w:t>
      </w:r>
    </w:p>
    <w:p w:rsidR="003F595C" w:rsidRPr="003F595C" w:rsidRDefault="003F595C" w:rsidP="000A0D40">
      <w:pPr>
        <w:pStyle w:val="3"/>
      </w:pPr>
      <w:r w:rsidRPr="003F595C">
        <w:t xml:space="preserve">- </w:t>
      </w:r>
      <w:r>
        <w:rPr>
          <w:lang w:eastAsia="ru-RU"/>
        </w:rPr>
        <w:t>сахарного</w:t>
      </w:r>
      <w:r w:rsidRPr="003F595C">
        <w:rPr>
          <w:lang w:eastAsia="ru-RU"/>
        </w:rPr>
        <w:t xml:space="preserve"> -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ладкая, с четким не расплывшимся оттиском рисунка на верхней поверхности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  <w:rPr>
          <w:rStyle w:val="30"/>
        </w:rPr>
      </w:pPr>
      <w:r>
        <w:rPr>
          <w:rStyle w:val="30"/>
        </w:rPr>
        <w:t>- сдобного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</w:pPr>
      <w:r>
        <w:rPr>
          <w:rStyle w:val="30"/>
        </w:rPr>
        <w:t>- овсяного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 с извилистыми трещинками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</w:pPr>
      <w:r w:rsidRPr="003F595C">
        <w:rPr>
          <w:rStyle w:val="30"/>
        </w:rPr>
        <w:t>-</w:t>
      </w:r>
      <w:r w:rsidR="00C91A9A">
        <w:rPr>
          <w:rStyle w:val="30"/>
        </w:rPr>
        <w:t> </w:t>
      </w:r>
      <w:r>
        <w:rPr>
          <w:rStyle w:val="30"/>
        </w:rPr>
        <w:t>затяжного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ладкая, с наличием сквозных проколов и возможным рисунком в виде насечек.</w:t>
      </w:r>
    </w:p>
    <w:p w:rsidR="00240ACF" w:rsidRDefault="00C91A9A" w:rsidP="00240ACF">
      <w:pPr>
        <w:pStyle w:val="3"/>
      </w:pPr>
      <w:r w:rsidRPr="00C91A9A">
        <w:t>Не подгорелая, без вздутий. Нижняя поверхность ровная.</w:t>
      </w:r>
    </w:p>
    <w:p w:rsidR="00240ACF" w:rsidRDefault="00C91A9A" w:rsidP="00240ACF">
      <w:pPr>
        <w:pStyle w:val="3"/>
      </w:pPr>
      <w:r w:rsidRPr="00C91A9A">
        <w:t>Допускаются единичные вкрапления не полностью растворенных кристаллов сахара.</w:t>
      </w:r>
    </w:p>
    <w:p w:rsidR="00240ACF" w:rsidRDefault="00C91A9A" w:rsidP="00240ACF">
      <w:pPr>
        <w:pStyle w:val="3"/>
      </w:pPr>
      <w:r w:rsidRPr="00C91A9A">
        <w:t>Для печенья, изготовленного с применением пшеничной обойной или кукурузной муки, пшеничных отрубей, мака, тмина, кусочков карамели, фруктового сырья и т.д., поверхность шероховатая с вкраплениями частиц используемых компонентов.</w:t>
      </w:r>
    </w:p>
    <w:p w:rsidR="00240ACF" w:rsidRDefault="00C91A9A" w:rsidP="00240ACF">
      <w:pPr>
        <w:pStyle w:val="3"/>
      </w:pPr>
      <w:r w:rsidRPr="00C91A9A">
        <w:t>Для печенья без отделки, с добавлением орехов, допускаются трещины и вкрапления крошек ореха.</w:t>
      </w:r>
    </w:p>
    <w:p w:rsidR="00240ACF" w:rsidRDefault="00C91A9A" w:rsidP="00240ACF">
      <w:pPr>
        <w:pStyle w:val="3"/>
      </w:pPr>
      <w:r w:rsidRPr="00C91A9A">
        <w:lastRenderedPageBreak/>
        <w:t>Для печенья с крупными добавлениями допускается неровная поверхность с видимыми вкраплениями крупных добавлений.</w:t>
      </w:r>
    </w:p>
    <w:p w:rsidR="00240ACF" w:rsidRDefault="00C91A9A" w:rsidP="00240ACF">
      <w:pPr>
        <w:pStyle w:val="3"/>
      </w:pPr>
      <w:r w:rsidRPr="00C91A9A">
        <w:t>Поверхность глазированного или частично глазированного печенья или печенья с отделкой - сухая, не липкая, без сколов, вздутий и трещин, глазурь или отделка должна покрывать поверхность ровным или волнистым слоем.</w:t>
      </w:r>
    </w:p>
    <w:p w:rsidR="00240ACF" w:rsidRDefault="00C91A9A" w:rsidP="00240ACF">
      <w:pPr>
        <w:pStyle w:val="3"/>
      </w:pPr>
      <w:r w:rsidRPr="00C91A9A">
        <w:t>Для глазированного, частично глазированного и декорированного печенья допускается наличие мелких оголенных мест на нижней поверхности не более 1 шт. на упаковку в фасованном печенье и не более 5% к массе в весовом печенье.</w:t>
      </w:r>
    </w:p>
    <w:p w:rsidR="00240ACF" w:rsidRDefault="00C91A9A" w:rsidP="00240ACF">
      <w:pPr>
        <w:pStyle w:val="3"/>
      </w:pPr>
      <w:r w:rsidRPr="00C91A9A">
        <w:t>Поверхность декорированного печенья с четко нанесенным декором.</w:t>
      </w:r>
    </w:p>
    <w:p w:rsidR="00240ACF" w:rsidRDefault="00C91A9A" w:rsidP="00240ACF">
      <w:pPr>
        <w:pStyle w:val="3"/>
      </w:pPr>
      <w:r w:rsidRPr="00C91A9A">
        <w:t>Не допускается поседения, засахаривания или увлажнения глазури</w:t>
      </w:r>
      <w:r w:rsidR="00BB6557">
        <w:t>,</w:t>
      </w:r>
      <w:r w:rsidRPr="00C91A9A">
        <w:t xml:space="preserve"> или отделки.</w:t>
      </w:r>
    </w:p>
    <w:p w:rsidR="00240ACF" w:rsidRDefault="00C91A9A" w:rsidP="00240ACF">
      <w:pPr>
        <w:pStyle w:val="3"/>
      </w:pPr>
      <w:r w:rsidRPr="00C91A9A">
        <w:t>Допускаются:</w:t>
      </w:r>
    </w:p>
    <w:p w:rsidR="00240ACF" w:rsidRDefault="00C91A9A" w:rsidP="00240ACF">
      <w:pPr>
        <w:pStyle w:val="3"/>
      </w:pPr>
      <w:r w:rsidRPr="00C91A9A">
        <w:t>- для сахарного и затяжного печенья:</w:t>
      </w:r>
    </w:p>
    <w:p w:rsidR="00240ACF" w:rsidRDefault="00C91A9A" w:rsidP="004415AD">
      <w:pPr>
        <w:pStyle w:val="3"/>
        <w:numPr>
          <w:ilvl w:val="0"/>
          <w:numId w:val="4"/>
        </w:numPr>
      </w:pPr>
      <w:r w:rsidRPr="00C91A9A">
        <w:t>изделия с нечетким рисунком и слегка шероховатой поверхностью не более 1 шт. в фасованном и не более 5% к массе в весовом печенье;</w:t>
      </w:r>
    </w:p>
    <w:p w:rsidR="00240ACF" w:rsidRDefault="00C91A9A" w:rsidP="004415AD">
      <w:pPr>
        <w:pStyle w:val="3"/>
        <w:numPr>
          <w:ilvl w:val="0"/>
          <w:numId w:val="4"/>
        </w:numPr>
      </w:pPr>
      <w:r w:rsidRPr="00C91A9A">
        <w:t>изделия с небольшими вздутиями и слегка шероховатой поверхностью не более 1 шт. в фасованном печенье и не более 5% к массе в весовом печенье;</w:t>
      </w:r>
    </w:p>
    <w:p w:rsidR="00240ACF" w:rsidRDefault="00C91A9A" w:rsidP="00240ACF">
      <w:pPr>
        <w:pStyle w:val="3"/>
      </w:pPr>
      <w:r w:rsidRPr="00C91A9A">
        <w:t>- для всех видов печенья:</w:t>
      </w:r>
    </w:p>
    <w:p w:rsidR="00240ACF" w:rsidRDefault="00C91A9A" w:rsidP="004415AD">
      <w:pPr>
        <w:pStyle w:val="3"/>
        <w:numPr>
          <w:ilvl w:val="0"/>
          <w:numId w:val="5"/>
        </w:numPr>
      </w:pPr>
      <w:r w:rsidRPr="00C91A9A">
        <w:t>углубления в виде раковин площадью не более 10 мм</w:t>
      </w:r>
      <w:r w:rsidRPr="00C91A9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04775" cy="219075"/>
                <wp:effectExtent l="0" t="0" r="0" b="0"/>
                <wp:docPr id="1" name="Прямоугольник 1" descr="data:image;base64,R0lGODdhCwAXAIABAAAAAP///ywAAAAACwAXAAACGoyPqct9ABd4bjbLsNKJI+tBokOW5ommalIAADs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04775" cy="2190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3235856" id="Прямоугольник 1" o:spid="_x0000_s1026" alt="data:image;base64,R0lGODdhCwAXAIABAAAAAP///ywAAAAACwAXAAACGoyPqct9ABd4bjbLsNKJI+tBokOW5ommalIAADs=" style="width:8.25pt;height:17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1pH/MAMAADMGAAAOAAAAZHJzL2Uyb0RvYy54bWysVM1u3DYQvhfIOxC8prKkLfdHiuVAu/Ia&#10;bt3YaFIkV65ErdhIpELSlrdFgAC9Fugj9CF6KfqTZ5DfqENqd7N2LkFaHQhyhvpmvpmPc/z0tqnR&#10;DVOaS5Hg8CjAiIlcFlysE/z9i6U3w0gbKgpaS8ESvGEaPz159MVx18ZsJCtZF0whABE67toEV8a0&#10;se/rvGIN1UeyZQKcpVQNNXBUa79QtAP0pvZHQTDxO6mKVsmcaQ3WbHDiE4dfliw3l2WpmUF1giE3&#10;41bl1pVd/ZNjGq8VbSueb9Ogn5FFQ7mAoHuojBqKrhX/CKrhuZJaluYol40vy5LnzHEANmHwgM3z&#10;irbMcYHi6HZfJv3/webPbq4U4gX0DiNBG2hR/9vdu7tf+7/793c/97/37/u/7n7p/+n/6P9EcKdg&#10;Oof6FUAw5g1dsycrqtmEfPldUJ9dZkW16NJX6Xk6T+135fv+pnNbZ0/TxZncXL3JTZTOC7L6YXWh&#10;n33z9fljM5evL1+OZdPQ+jxNM6AIrelaHUOGz9srZYur2wuZv9ZIyEVFxZqluoUGD6nvTErJrmK0&#10;AIDQQvj3MOxBAxpadd/KAsjSayNd425L1dgY0BJ06/Sx2euD3RqUgzEMyHQ6xigH1yiMAtjbCDTe&#10;/dwqbc6YbJDdJFhBdg6c3lxoM1zdXbGxhFzyugY7jWtxzwCYgwVCw6/WZ5NwivopCqLT2emMeGQ0&#10;OfVIkGVeulwQb7IMp+Psq2yxyMK3Nm5I4ooXBRM2zE7dIfk09Wzf2aDLvb61rHlh4WxKWq1Xi1qh&#10;Gwqva+m+bUEOrvn303D1Ai4PKIUjEsxHkbeczKYeWZKxF02DmReE0TyaBCQi2fI+pQsu2H+nhLoE&#10;R+PR2HXpIOkH3AL3fcyNxg03ML9q3iR4tr9EY6vAU1G41hrK62F/UAqb/odSQLt3jXZ6tRId1L+S&#10;xQbkqiTICeYXTFrYVFL9iFEHUyvB+s01VQyj+lyA5KOQEDvm3IGMpyM4qEPP6tBDRQ5QCTYYDduF&#10;GUbjdav4uoJIoSuMkCk8k5I7CdsnNGS1fVwwmRyT7RS1o+/w7G59mPUn/wIAAP//AwBQSwMEFAAG&#10;AAgAAAAhABK7BZvcAAAAAwEAAA8AAABkcnMvZG93bnJldi54bWxMj09rwkAQxe8Fv8MyQi+lbvpH&#10;kTQTEaFUSkEaq+c1O02C2dmYXZP023ftxV4GHu/x3m+SxWBq0VHrKssID5MIBHFudcUFwtf29X4O&#10;wnnFWtWWCeGHHCzS0U2iYm17/qQu84UIJexihVB638RSurwko9zENsTB+7atUT7ItpC6VX0oN7V8&#10;jKKZNKrisFCqhlYl5cfsbBD6fNPttx9vcnO3X1s+rU+rbPeOeDseli8gPA3+GoYLfkCHNDAd7Jm1&#10;EzVCeMT/3Ys3m4I4IDw9T0GmifzPnv4CAAD//wMAUEsBAi0AFAAGAAgAAAAhALaDOJL+AAAA4QEA&#10;ABMAAAAAAAAAAAAAAAAAAAAAAFtDb250ZW50X1R5cGVzXS54bWxQSwECLQAUAAYACAAAACEAOP0h&#10;/9YAAACUAQAACwAAAAAAAAAAAAAAAAAvAQAAX3JlbHMvLnJlbHNQSwECLQAUAAYACAAAACEA8taR&#10;/zADAAAzBgAADgAAAAAAAAAAAAAAAAAuAgAAZHJzL2Uyb0RvYy54bWxQSwECLQAUAAYACAAAACEA&#10;ErsFm9wAAAADAQAADwAAAAAAAAAAAAAAAACKBQAAZHJzL2Rvd25yZXYueG1sUEsFBgAAAAAEAAQA&#10;8wAAAJMGAAAAAA==&#10;" filled="f" stroked="f">
                <o:lock v:ext="edit" aspectratio="t"/>
                <w10:anchorlock/>
              </v:rect>
            </w:pict>
          </mc:Fallback>
        </mc:AlternateContent>
      </w:r>
      <w:r w:rsidRPr="00C91A9A">
        <w:t> и с вкраплениями крошек: не более 1 шт. на упаковку в фасованном печенье и не более 4% к массе в весовом печенье;</w:t>
      </w:r>
    </w:p>
    <w:p w:rsidR="003F595C" w:rsidRPr="00C91A9A" w:rsidRDefault="00C91A9A" w:rsidP="004415AD">
      <w:pPr>
        <w:pStyle w:val="3"/>
        <w:numPr>
          <w:ilvl w:val="0"/>
          <w:numId w:val="5"/>
        </w:numPr>
      </w:pPr>
      <w:r w:rsidRPr="00C91A9A">
        <w:t>ровная или слегка волнистая без оголенных мест, без следов "поседения" для глазированного печенья, шероховатая, с вкраплениями частиц компонентов для печенья, изготовленного с применением пшеничной обойной, кукурузной муки, пшеничных отрубей и крупных добавлений</w:t>
      </w:r>
    </w:p>
    <w:p w:rsidR="003F595C" w:rsidRPr="005C7F62" w:rsidRDefault="005C7F62" w:rsidP="00A724BB">
      <w:pPr>
        <w:pStyle w:val="3"/>
      </w:pPr>
      <w:r>
        <w:lastRenderedPageBreak/>
        <w:t>4) Цвет</w:t>
      </w:r>
      <w:r w:rsidRPr="005C7F62">
        <w:t>:</w:t>
      </w:r>
    </w:p>
    <w:p w:rsidR="003F595C" w:rsidRDefault="005C7F62" w:rsidP="005C7F62">
      <w:pPr>
        <w:pStyle w:val="3"/>
      </w:pPr>
      <w:r w:rsidRPr="005C7F62">
        <w:t>-</w:t>
      </w:r>
      <w:r>
        <w:t xml:space="preserve"> р</w:t>
      </w:r>
      <w:r w:rsidRPr="005C7F62">
        <w:t>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</w:r>
    </w:p>
    <w:p w:rsidR="005C7F62" w:rsidRPr="005C7F62" w:rsidRDefault="005C7F62" w:rsidP="005C7F62">
      <w:pPr>
        <w:pStyle w:val="3"/>
      </w:pPr>
      <w:r>
        <w:rPr>
          <w:shd w:val="clear" w:color="auto" w:fill="FFFFFF"/>
        </w:rPr>
        <w:t>- общий тон окраски отдельных изделий должен быть одинаковым в каждой упаковочной единице</w:t>
      </w:r>
    </w:p>
    <w:p w:rsidR="005C7F62" w:rsidRPr="005C7F62" w:rsidRDefault="005C7F62" w:rsidP="005C7F62">
      <w:r>
        <w:t>5)</w:t>
      </w:r>
      <w:r w:rsidRPr="005C7F62">
        <w:rPr>
          <w:rFonts w:ascii="Arial" w:hAnsi="Arial" w:cs="Arial"/>
          <w:color w:val="444444"/>
          <w:shd w:val="clear" w:color="auto" w:fill="FFFFFF"/>
        </w:rPr>
        <w:t xml:space="preserve"> </w:t>
      </w:r>
      <w:r w:rsidRPr="005C7F62">
        <w:rPr>
          <w:rStyle w:val="30"/>
        </w:rPr>
        <w:t>Вид в изломе</w:t>
      </w:r>
    </w:p>
    <w:p w:rsidR="005C7F62" w:rsidRPr="005C7F62" w:rsidRDefault="005C7F62" w:rsidP="005C7F62">
      <w:pPr>
        <w:pStyle w:val="3"/>
      </w:pPr>
      <w:r w:rsidRPr="005C7F62">
        <w:t xml:space="preserve">- сахарного Пропеченное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;</w:t>
      </w:r>
    </w:p>
    <w:p w:rsidR="005C7F62" w:rsidRPr="005C7F62" w:rsidRDefault="005C7F62" w:rsidP="005C7F62">
      <w:pPr>
        <w:pStyle w:val="3"/>
        <w:rPr>
          <w:rStyle w:val="30"/>
        </w:rPr>
      </w:pPr>
      <w:r w:rsidRPr="005C7F62">
        <w:rPr>
          <w:rStyle w:val="30"/>
        </w:rPr>
        <w:t>- сдобного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.</w:t>
      </w:r>
      <w:r w:rsidR="007C31F1">
        <w:t xml:space="preserve"> </w:t>
      </w:r>
      <w:r w:rsidRPr="005C7F62">
        <w:t>Допускается неравномерная пористость с наличием небольших пустот</w:t>
      </w:r>
      <w:r w:rsidR="007C31F1">
        <w:t>;</w:t>
      </w:r>
    </w:p>
    <w:p w:rsidR="005C7F62" w:rsidRPr="005C7F62" w:rsidRDefault="005C7F62" w:rsidP="005C7F62">
      <w:pPr>
        <w:pStyle w:val="3"/>
      </w:pPr>
      <w:r w:rsidRPr="005C7F62">
        <w:rPr>
          <w:rStyle w:val="30"/>
        </w:rPr>
        <w:t>- овсяного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="007C31F1">
        <w:t>;</w:t>
      </w:r>
    </w:p>
    <w:p w:rsidR="005C7F62" w:rsidRPr="005C7F62" w:rsidRDefault="005C7F62" w:rsidP="005C7F62">
      <w:pPr>
        <w:pStyle w:val="3"/>
      </w:pPr>
      <w:r w:rsidRPr="005C7F62">
        <w:rPr>
          <w:rStyle w:val="30"/>
        </w:rPr>
        <w:t>- затяжного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со слоистой структурой без пустот и следов </w:t>
      </w:r>
      <w:proofErr w:type="spellStart"/>
      <w:r w:rsidRPr="005C7F62">
        <w:t>непромеса</w:t>
      </w:r>
      <w:proofErr w:type="spellEnd"/>
      <w:r w:rsidR="007C31F1">
        <w:t>.</w:t>
      </w:r>
    </w:p>
    <w:p w:rsidR="00FE6260" w:rsidRDefault="00FE6260" w:rsidP="00A724BB">
      <w:pPr>
        <w:pStyle w:val="3"/>
      </w:pPr>
      <w:r w:rsidRPr="00FE6260">
        <w:t>В печенье, наполненном начинкой, начинка должна находиться внутри изделия.</w:t>
      </w:r>
    </w:p>
    <w:p w:rsidR="00FE6260" w:rsidRDefault="00FE6260" w:rsidP="00A724BB">
      <w:pPr>
        <w:pStyle w:val="3"/>
      </w:pPr>
      <w:r w:rsidRPr="00FE6260">
        <w:t>Не допускается вытекание начинки на поверхность изделия. Допускаются незначительные уплотнение структуры и увеличение влажности печенья в местах, граничащих с начинкой.</w:t>
      </w:r>
    </w:p>
    <w:p w:rsidR="00FE6260" w:rsidRDefault="00FE6260" w:rsidP="00A724BB">
      <w:pPr>
        <w:pStyle w:val="3"/>
      </w:pPr>
      <w:r w:rsidRPr="00FE6260">
        <w:t>Печенье, переслоенное начинкой (печенье типа "</w:t>
      </w:r>
      <w:proofErr w:type="spellStart"/>
      <w:r w:rsidRPr="00FE6260">
        <w:t>сендвич</w:t>
      </w:r>
      <w:proofErr w:type="spellEnd"/>
      <w:r w:rsidRPr="00FE6260">
        <w:t>"), представляет собой два печенья, соединенных между собой плоской стороной через слой начинки. Начинка не должна выступать за края изделия.</w:t>
      </w:r>
    </w:p>
    <w:p w:rsidR="005C7F62" w:rsidRPr="00134C9E" w:rsidRDefault="00FE6260" w:rsidP="00FE6260">
      <w:pPr>
        <w:pStyle w:val="3"/>
      </w:pPr>
      <w:r w:rsidRPr="00FE6260">
        <w:t>В печенье с крупными добавлениями - наличие добавлений</w:t>
      </w:r>
      <w:r w:rsidR="007A2E2A">
        <w:t xml:space="preserve"> </w:t>
      </w:r>
      <w:r w:rsidR="00220B88" w:rsidRPr="00220B88">
        <w:t>[</w:t>
      </w:r>
      <w:r w:rsidR="000A44B8">
        <w:fldChar w:fldCharType="begin"/>
      </w:r>
      <w:r w:rsidR="000A44B8">
        <w:instrText xml:space="preserve"> REF _Ref100343120 \r \h </w:instrText>
      </w:r>
      <w:r w:rsidR="000A44B8">
        <w:fldChar w:fldCharType="separate"/>
      </w:r>
      <w:r w:rsidR="00F746CA">
        <w:t>1</w:t>
      </w:r>
      <w:r w:rsidR="000A44B8">
        <w:fldChar w:fldCharType="end"/>
      </w:r>
      <w:r w:rsidR="00220B88" w:rsidRPr="00220B88">
        <w:t>]</w:t>
      </w:r>
      <w:r w:rsidR="00A42ECD"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Важнейшими физико-химическими показателями качества печенья являются: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влажность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</w:t>
      </w:r>
      <w:r w:rsidR="00220B88">
        <w:rPr>
          <w:rFonts w:eastAsia="Times New Roman"/>
          <w:lang w:val="en-US" w:eastAsia="ru-RU"/>
        </w:rPr>
        <w:t> </w:t>
      </w:r>
      <w:r w:rsidRPr="00505ED5">
        <w:rPr>
          <w:rFonts w:eastAsia="Times New Roman"/>
          <w:lang w:eastAsia="ru-RU"/>
        </w:rPr>
        <w:t xml:space="preserve">массовая доля общего сахара, жира, золы, нерастворимой в 10% </w:t>
      </w:r>
      <w:r w:rsidRPr="00505ED5">
        <w:rPr>
          <w:rFonts w:eastAsia="Times New Roman"/>
          <w:lang w:eastAsia="ru-RU"/>
        </w:rPr>
        <w:lastRenderedPageBreak/>
        <w:t>растворе соляной кислоты, сернистой кислоты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щелочность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· </w:t>
      </w:r>
      <w:proofErr w:type="spellStart"/>
      <w:r w:rsidRPr="00505ED5">
        <w:rPr>
          <w:rFonts w:eastAsia="Times New Roman"/>
          <w:lang w:eastAsia="ru-RU"/>
        </w:rPr>
        <w:t>намокаемость</w:t>
      </w:r>
      <w:proofErr w:type="spellEnd"/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Влажность печенья нормального качества зависит в основном от типа печенья и сорта муки, а также от других факторов. Важное значение имеет равновесная влажность печенья. Печенье отличается гигроскопичностью, равновесная влажность его сильно зависит от относительной влажности воздуха.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Нормы влажности печенья установлены в зависимости от указанных выше свойств печенья и составляют: для затяжного печенья из муки высшего сорта, формуемого на штампующих и ротационных машинах -- от 3,0 до 9,0%, а 1-го сорта -- от 3,0 и до 8,0%, тогда как для сахарного печенья они выше -- от 5 до 9,0% и от 5,0 до 8,0% соответственно. На влажность печенья сильно влияет его толщина: чем она больше, тем больше влаги остается в печенье при выпечке. Поэтому нормы влажности для сахарного печенья с большей толщиной, формуемого вручную и на </w:t>
      </w:r>
      <w:proofErr w:type="spellStart"/>
      <w:r w:rsidRPr="00505ED5">
        <w:rPr>
          <w:rFonts w:eastAsia="Times New Roman"/>
          <w:lang w:eastAsia="ru-RU"/>
        </w:rPr>
        <w:t>тестовыжимных</w:t>
      </w:r>
      <w:proofErr w:type="spellEnd"/>
      <w:r w:rsidRPr="00505ED5">
        <w:rPr>
          <w:rFonts w:eastAsia="Times New Roman"/>
          <w:lang w:eastAsia="ru-RU"/>
        </w:rPr>
        <w:t xml:space="preserve"> машинах, выше: не более 10,0% для печенья из муки высшего и 1-го сорта.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сахара в печенье нормируется в зависимости от того, какое тесто получают, в сахарном печенье она должна быть не более 27,0%.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жира в печенье колеблется от 3,0 до 30,0% зависит от сорта используемой муки и вида получаемого теста.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имеет некоторую щелочность, которая возникает в результате того, что химические разрыхлители, разлагаясь при выпечке оставляют в нем щелочные соединения -- соду, аммиак.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Щелочность в пищевых продуктах нежелательна: она вызывает повышенный расход кислого желудочного сока при пищеварении и тем самым ухудшает его работу. Органами здравоохранения установлена максимально допустимая норма щелочности всех видов печенья, а также других мучных кондитерских изделий, изготовляемых с применением химических разрыхлителей, и эта норма составляет 2°. Градус щелочности -- это </w:t>
      </w:r>
      <w:r w:rsidRPr="00505ED5">
        <w:rPr>
          <w:rFonts w:eastAsia="Times New Roman"/>
          <w:lang w:eastAsia="ru-RU"/>
        </w:rPr>
        <w:lastRenderedPageBreak/>
        <w:t xml:space="preserve">щелочность 100 г продукта, на нейтрализацию которой требуется 1 мл нормального раствора кислоты при индикаторе </w:t>
      </w:r>
      <w:proofErr w:type="spellStart"/>
      <w:r w:rsidRPr="00505ED5">
        <w:rPr>
          <w:rFonts w:eastAsia="Times New Roman"/>
          <w:lang w:eastAsia="ru-RU"/>
        </w:rPr>
        <w:t>бромтимоловый</w:t>
      </w:r>
      <w:proofErr w:type="spellEnd"/>
      <w:r w:rsidRPr="00505ED5">
        <w:rPr>
          <w:rFonts w:eastAsia="Times New Roman"/>
          <w:lang w:eastAsia="ru-RU"/>
        </w:rPr>
        <w:t xml:space="preserve"> синий.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В печенье не должно быть больше 0,1 % золы, нерастворимой в 10%-й соляной кислоте, т. е. песка.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05ED5">
        <w:rPr>
          <w:rFonts w:eastAsia="Times New Roman"/>
          <w:lang w:eastAsia="ru-RU"/>
        </w:rPr>
        <w:t xml:space="preserve">Для оценки </w:t>
      </w:r>
      <w:r w:rsidRPr="00012A70">
        <w:rPr>
          <w:rFonts w:eastAsia="Times New Roman"/>
          <w:color w:val="auto"/>
          <w:lang w:eastAsia="ru-RU"/>
        </w:rPr>
        <w:t xml:space="preserve">качества печенья имеют значение его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.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 печенья определяют путем замачивания его в воде в течение 2 минут и выражают как вычисленное в процентах отношение веса печенья после замочки к весу сухого печенья. Она должна составлять не менее 150% для сахарного печенья.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Дефекты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формы - деформация, наличие лома, а также надрывы, т.е. следы от разлома слипшихся при выпечке ребрами штук печенья.</w:t>
      </w:r>
    </w:p>
    <w:p w:rsidR="00012A70" w:rsidRPr="0056772C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05ED5">
        <w:rPr>
          <w:rFonts w:eastAsia="Times New Roman"/>
          <w:lang w:eastAsia="ru-RU"/>
        </w:rPr>
        <w:t xml:space="preserve">Дефекты внешнего вида, т.е. поверхности - неясный отпечаток штампа, вздутия, борозды, углубления, шероховатая </w:t>
      </w:r>
      <w:r w:rsidRPr="0056772C">
        <w:rPr>
          <w:rFonts w:eastAsia="Times New Roman"/>
          <w:color w:val="auto"/>
          <w:lang w:eastAsia="ru-RU"/>
        </w:rPr>
        <w:t>поверхность, заусеницы по краям, раковины снизу (с учетом их размеров), следы снизу от кромок, швов листов и транспортного полотна.</w:t>
      </w:r>
    </w:p>
    <w:p w:rsidR="00012A70" w:rsidRPr="0056772C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6772C">
        <w:rPr>
          <w:rFonts w:eastAsia="Times New Roman"/>
          <w:color w:val="auto"/>
          <w:lang w:eastAsia="ru-RU"/>
        </w:rPr>
        <w:t>Дефекты цвета - неравномерность окраски, поджаристость краев или всего печенья, подгорелые места.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Дефекты в изломе - неравномерная пористость, пустоты, следы </w:t>
      </w:r>
      <w:proofErr w:type="spellStart"/>
      <w:r w:rsidRPr="00505ED5">
        <w:rPr>
          <w:rFonts w:eastAsia="Times New Roman"/>
          <w:lang w:eastAsia="ru-RU"/>
        </w:rPr>
        <w:t>непромеса</w:t>
      </w:r>
      <w:proofErr w:type="spellEnd"/>
      <w:r w:rsidRPr="00505ED5">
        <w:rPr>
          <w:rFonts w:eastAsia="Times New Roman"/>
          <w:lang w:eastAsia="ru-RU"/>
        </w:rPr>
        <w:t>, непропеченные места.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вкуса и запаха - посторонние вкус и запах, неясно выраженный аромат отдушки.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массы - при более низкой относительной влажности воздуха происходит усушка печенья, что ведет к изменению массы расфасованных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Прогорклость - промасливание бумаги ускоряет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жира в самом печенье, вызывает появление несвежего запаха. Хранение печенья при более низких температурах задерживает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жиров в нем.</w:t>
      </w:r>
    </w:p>
    <w:p w:rsidR="00012A70" w:rsidRPr="00012A70" w:rsidRDefault="00012A70" w:rsidP="00012A70">
      <w:pPr>
        <w:rPr>
          <w:lang w:eastAsia="ru-RU"/>
        </w:rPr>
      </w:pPr>
      <w:r w:rsidRPr="00505ED5">
        <w:rPr>
          <w:rFonts w:eastAsia="Times New Roman"/>
          <w:lang w:eastAsia="ru-RU"/>
        </w:rPr>
        <w:t xml:space="preserve">Вредители - печенье, как и другие мучные кондитерские изделия, поражается мучными вредителями, например, мучной молью. Чтобы избежать </w:t>
      </w:r>
      <w:r w:rsidRPr="00505ED5">
        <w:rPr>
          <w:rFonts w:eastAsia="Times New Roman"/>
          <w:lang w:eastAsia="ru-RU"/>
        </w:rPr>
        <w:lastRenderedPageBreak/>
        <w:t>появления и распространения насекомых-вредителей, а также грызунов, складские помещения следует содержать в чистоте. Склады, зараженные насекомыми-вредителями, подвергают дезинсекции после удаления из них изделий, а склады с грызунами -- дератизации. Эти виды обработки профилактически рекомендуется производить не менее двух раз в год.</w:t>
      </w:r>
    </w:p>
    <w:p w:rsidR="00012A70" w:rsidRPr="00012A70" w:rsidRDefault="00012A70" w:rsidP="00012A70">
      <w:pPr>
        <w:rPr>
          <w:lang w:eastAsia="ru-RU"/>
        </w:rPr>
      </w:pP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Упаковка, маркировка и хранение</w:t>
      </w:r>
      <w:r w:rsidR="00503EF4">
        <w:rPr>
          <w:rFonts w:eastAsia="Times New Roman"/>
          <w:lang w:eastAsia="ru-RU"/>
        </w:rPr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упаковывают в пачки весом нетто 50, 10, 150, 200 и 250 г, фасуют в коробки, а для внутригородского потребления - в бумажные или целлофановые пакеты. Упаковку обычно производят в два слоя бумаги: подвертку и красочную этикетку из писчей бумаги. Иногда применяют третий слой из картона или бумаги, а также вставки в виде картонных донышек, которые придают пачке жесткость.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Упаковывать печенье в пачки можно и без этикеток если оно завернуто в целлофан с рисунком; при использовании целлофана без рисунка на пачку наклеивается марка с товарным знаком или пачка склеивается бумажной </w:t>
      </w:r>
      <w:proofErr w:type="spellStart"/>
      <w:r w:rsidRPr="00505ED5">
        <w:rPr>
          <w:rFonts w:eastAsia="Times New Roman"/>
          <w:lang w:eastAsia="ru-RU"/>
        </w:rPr>
        <w:t>этикетировочной</w:t>
      </w:r>
      <w:proofErr w:type="spellEnd"/>
      <w:r w:rsidRPr="00505ED5">
        <w:rPr>
          <w:rFonts w:eastAsia="Times New Roman"/>
          <w:lang w:eastAsia="ru-RU"/>
        </w:rPr>
        <w:t xml:space="preserve"> лентой. Печенье можно завертывать в один слой бумаги (пергамент,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или пергамин) и художественно оформленную бандероль. Завертку печенья чаще всего осуществляют на машинах-полуавтоматах.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коробки печенье фасуется весом нетто 400-500 г, реже до 1500 г. Для этой цели используют картонные, фанерные или жестяные коробки, которые перед укладкой печенья выстилают упаковочным материалом.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в пачках, коробках и пакетах укладывают в ящики дощатые, фанерные или из гофрированного картона. Для внутригородских перевозок используют также ящики </w:t>
      </w:r>
      <w:proofErr w:type="spellStart"/>
      <w:r w:rsidRPr="00505ED5">
        <w:rPr>
          <w:rFonts w:eastAsia="Times New Roman"/>
          <w:lang w:eastAsia="ru-RU"/>
        </w:rPr>
        <w:t>бумажнолитые</w:t>
      </w:r>
      <w:proofErr w:type="spellEnd"/>
      <w:r w:rsidRPr="00505ED5">
        <w:rPr>
          <w:rFonts w:eastAsia="Times New Roman"/>
          <w:lang w:eastAsia="ru-RU"/>
        </w:rPr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Ящики должны быть плотно упакованы, так как наличие свободных мест приводит к лому печенья во время транспортирования. Поэтому после упаковки свободные места заполняют бумажной стружкой, подушечкой из оберточной, гофрированной бумаги или древесной стружкой из лиственных </w:t>
      </w:r>
      <w:r w:rsidRPr="00505ED5">
        <w:rPr>
          <w:rFonts w:eastAsia="Times New Roman"/>
          <w:lang w:eastAsia="ru-RU"/>
        </w:rPr>
        <w:lastRenderedPageBreak/>
        <w:t>пород.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развесное укладывают рядами на ребро непосредственно в ящики. При этом ящики внутри должны быть выложены упаковочным материалом, а между каждым рядом печенья прокладывают полоску из картона или плотной бумаги. Каждый горизонтальный слой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>, пергамином, парафинированной или оберточной бумагой. Такая укладка печенья в ящики предотвращает образование лома печенья во время транспортирования.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Сахарное печенье мелких размеров упаковывают в ящики насыпью.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Печенье, отправляемое в районы Крайнего Севера, или печенье специального назначения упаковывают в жестяные герметически запаянные коробки, а также в тесовые ящики с предварительной упаковкой в парафинированные гофрированные ящики или полиэтиленовые мешки.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На этикетках коробок, печек и пакетах указываются предприятие, продукция, вес нетто, дата выработки и срок хранения. На ящиках с печеньем маркировку производят этикетками или нанесением четкого оттиска по трафарету или штампом несмывающейся краской.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хранится длительное время. Сроки хранения зависят во многом от условий хранения и упаковки, которые должны обеспечить сохранение качества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Под действием влаги, воздуха, света и температуры качество изделий меняется. В свою очередь, влажность изделий меняется в зависимости от изменения относительной влажности окружающего воздуха.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складских помещениях необходимо поддерживать определенную относительную влажность воздуха. Стандартные условия хранения предусматривают относительную влажность воздуха в пределах 70-75%. Повышение влажности может привести к чрезмерному увлажнению печенья и его заплесневению. При более низкой относительной влажности воздуха происходит усушка печенья, что ведет к изменению массы фасованных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lastRenderedPageBreak/>
        <w:t>Стандартными условиями хранения печенья предусмотрена также температура складского помещения, которая должны быть не выше 18°С. Это связано с тем, что жиры под воздействием повышенной температуры легко окисляются.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Ящики с печеньем укладывают штабелями высотой не более 2 м, желательно на деревянные стеллажи, отстоящие от пола на 0,25 м. Это обеспечивает хорошую обтекаемость штабеля воздухом и возможность уборки помещения, что очень важно для предохранения изделий от различных вредителей. Между каждыми двумя рядами ящиков оставляют промежуток не менее 0,5 м, между отдельными штабелями, а также штабелем и стеной оставляют проход не менее 0,7м.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обладает большой гигроскопичностью и очень легко воспринимает различные посторонние запахи. Поэтому не следует хранить изделия около водопроводных труб, раковин и батарей и месте с другими продуктами, имеющими сильный запах.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Сроки хранения печенья зависят от вида печенья, содержания в нем жира, а также от района транспортирования. Срок хранения сахарного печенья</w:t>
      </w:r>
      <w:r w:rsidR="009221CE">
        <w:rPr>
          <w:rFonts w:eastAsia="Times New Roman"/>
          <w:lang w:eastAsia="ru-RU"/>
        </w:rPr>
        <w:t xml:space="preserve"> </w:t>
      </w:r>
      <w:r w:rsidRPr="00505ED5">
        <w:rPr>
          <w:rFonts w:eastAsia="Times New Roman"/>
          <w:lang w:eastAsia="ru-RU"/>
        </w:rPr>
        <w:t>-</w:t>
      </w:r>
      <w:r w:rsidR="009221CE">
        <w:rPr>
          <w:rFonts w:eastAsia="Times New Roman"/>
          <w:lang w:eastAsia="ru-RU"/>
        </w:rPr>
        <w:t xml:space="preserve"> </w:t>
      </w:r>
      <w:r w:rsidRPr="00505ED5">
        <w:rPr>
          <w:rFonts w:eastAsia="Times New Roman"/>
          <w:lang w:eastAsia="ru-RU"/>
        </w:rPr>
        <w:t>3 мес</w:t>
      </w:r>
      <w:r w:rsidR="009221CE">
        <w:rPr>
          <w:rFonts w:eastAsia="Times New Roman"/>
          <w:lang w:eastAsia="ru-RU"/>
        </w:rPr>
        <w:t>яца</w:t>
      </w:r>
      <w:r w:rsidRPr="00505ED5">
        <w:rPr>
          <w:rFonts w:eastAsia="Times New Roman"/>
          <w:lang w:eastAsia="ru-RU"/>
        </w:rPr>
        <w:t>; при отправлении этого продукта в районы Крайнего Севера и труднодоступные районы-6 мес.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Сахарное печенье фасуют в коробки, металлические банки, пачки и пакеты. В коробки фасуют печенье массой нетто до 1,5 кг рядами на ребро или плашмя, допускается фасовать в коробки насыпью. В металлические банки печенье фасуют насыпью или укладывают массой нетто не более 1,5 кг. Банки внутри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 xml:space="preserve">, парафинированной бумагой или целлофаном. Свободные места в коробке, банке поверх бумаги заполняют бумажной или целлофановой стружкой, подушечкой из оберточной бумаги, гофрированной или тисненой бумагой. В банки печенье фасуют массой нетто не более 400 г. Печенье заворачивают последовательно в два слоя бумаги: 1-й слой (подвертка) -- пергамент, пергамин или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марок ЖВ, ПЖ; 2-й слой -- художественно оформленная этикетка или бандероль из писчей или </w:t>
      </w:r>
      <w:r w:rsidRPr="00505ED5">
        <w:rPr>
          <w:rFonts w:eastAsia="Times New Roman"/>
          <w:lang w:eastAsia="ru-RU"/>
        </w:rPr>
        <w:lastRenderedPageBreak/>
        <w:t>этикеточной бумаги, кашированная фольга или полимерные материалы.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ящики дощатые, фанерные, ящики из гофрированного картона весовое печенье укладывают рядами на ребро массой нетто не более сахарное 15 кг. Между рядами печенья прокладывают полоски из картона или плотной бумаги, а каждый горизонтальный слой перекладывают пергаментом, пергамином, парафинированной или оберточной бумагой.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Не допускается упаковывать печенье в ящики, коробки и пакеты с непросохшими этикетками и товарными знаками.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Маркировка на коробках, банках, пачках, пакетах с печеньем должна содержать: товарный знак, наименование предприятия-изготовителя, его местонахождение; наименование и состав продукта; массу нетто; условия хранения; дату выработки (при </w:t>
      </w:r>
      <w:proofErr w:type="spellStart"/>
      <w:r w:rsidRPr="00505ED5">
        <w:rPr>
          <w:rFonts w:eastAsia="Times New Roman"/>
          <w:lang w:eastAsia="ru-RU"/>
        </w:rPr>
        <w:t>фасовании</w:t>
      </w:r>
      <w:proofErr w:type="spellEnd"/>
      <w:r w:rsidRPr="00505ED5">
        <w:rPr>
          <w:rFonts w:eastAsia="Times New Roman"/>
          <w:lang w:eastAsia="ru-RU"/>
        </w:rPr>
        <w:t xml:space="preserve"> на автоматах ПАКЧ10 на пачки наносят месяц и год); срок годности; информационные сведения о пищевой и энергетической ценности продукта; обозначение стандарта, в соответствии с которым печенье изготовлено и может быть идентифицировано.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Допускается отсутствие товарного знака на этикетках пачек массой нетто до 50 г включительно.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На каждую единицу транспортной тары наносят маркировку с указанием общепринятых реквизитов, а также манипуляционные знаки: «Осторожно, хрупкое», «Боится сырости».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Хранят печенье при температуре 18 + 5 °С и относительной влажности воздуха не более 75 %. Если влажность воздуха выше указанной, печенье за счет поглощения влаги увлажняется и увеличивается в массе, теряет хрупкость, становится мягким и может заплесневеть. В помещениях с влажностью воздуха значительно ниже 75 % изделия усыхают, снижается их </w:t>
      </w:r>
      <w:proofErr w:type="spellStart"/>
      <w:r w:rsidRPr="00505ED5">
        <w:rPr>
          <w:rFonts w:eastAsia="Times New Roman"/>
          <w:lang w:eastAsia="ru-RU"/>
        </w:rPr>
        <w:t>набухаемость</w:t>
      </w:r>
      <w:proofErr w:type="spellEnd"/>
      <w:r w:rsidRPr="00505ED5">
        <w:rPr>
          <w:rFonts w:eastAsia="Times New Roman"/>
          <w:lang w:eastAsia="ru-RU"/>
        </w:rPr>
        <w:t xml:space="preserve">. Нарушение температурного режима хранения приводит к появлению в печенье признаков </w:t>
      </w:r>
      <w:proofErr w:type="spellStart"/>
      <w:r w:rsidRPr="00505ED5">
        <w:rPr>
          <w:rFonts w:eastAsia="Times New Roman"/>
          <w:lang w:eastAsia="ru-RU"/>
        </w:rPr>
        <w:t>прогоркания</w:t>
      </w:r>
      <w:proofErr w:type="spellEnd"/>
      <w:r w:rsidRPr="00505ED5">
        <w:rPr>
          <w:rFonts w:eastAsia="Times New Roman"/>
          <w:lang w:eastAsia="ru-RU"/>
        </w:rPr>
        <w:t xml:space="preserve"> и </w:t>
      </w:r>
      <w:proofErr w:type="spellStart"/>
      <w:r w:rsidRPr="00505ED5">
        <w:rPr>
          <w:rFonts w:eastAsia="Times New Roman"/>
          <w:lang w:eastAsia="ru-RU"/>
        </w:rPr>
        <w:t>осаливания</w:t>
      </w:r>
      <w:proofErr w:type="spellEnd"/>
      <w:r w:rsidRPr="00505ED5">
        <w:rPr>
          <w:rFonts w:eastAsia="Times New Roman"/>
          <w:lang w:eastAsia="ru-RU"/>
        </w:rPr>
        <w:t xml:space="preserve"> жиров. Печенье может поражаться мучными вредителями (мучной молью). Поэтому необходимо строго следить за чистотой помещения и своевременно проводить дезинфекцию. Не допускается хранить печенье совместно с продуктами, </w:t>
      </w:r>
      <w:r w:rsidRPr="00505ED5">
        <w:rPr>
          <w:rFonts w:eastAsia="Times New Roman"/>
          <w:lang w:eastAsia="ru-RU"/>
        </w:rPr>
        <w:lastRenderedPageBreak/>
        <w:t>обладающими специфическим запахом. Не допускается воздействие на печенье солнечного света.</w:t>
      </w:r>
    </w:p>
    <w:p w:rsidR="00A724BB" w:rsidRDefault="00A724BB" w:rsidP="00A724BB">
      <w:pPr>
        <w:pStyle w:val="3"/>
      </w:pPr>
      <w:r w:rsidRPr="00A724BB">
        <w:t>Маркировка печенья в потребительской и транспортной упаковке долж</w:t>
      </w:r>
      <w:r w:rsidR="00F746CA">
        <w:t>на соответствовать требованиям </w:t>
      </w:r>
      <w:r w:rsidRPr="00A724BB">
        <w:t>или нормативных правовых актов, действующих на территории государства, принявшего стандарт.</w:t>
      </w:r>
    </w:p>
    <w:p w:rsidR="00A724BB" w:rsidRDefault="00A724BB" w:rsidP="00A724BB">
      <w:pPr>
        <w:pStyle w:val="3"/>
      </w:pPr>
      <w:r w:rsidRPr="00A724BB">
        <w:t xml:space="preserve"> Транспортная маркировка должна соответствовать </w:t>
      </w:r>
      <w:hyperlink r:id="rId12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 w:rsidR="00012A70"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14192</w:t>
        </w:r>
      </w:hyperlink>
      <w:r w:rsidR="007A2E2A">
        <w:rPr>
          <w:rStyle w:val="a6"/>
          <w:color w:val="000000" w:themeColor="text1"/>
          <w:u w:val="none"/>
        </w:rPr>
        <w:t>-96</w:t>
      </w:r>
      <w:r w:rsidRPr="00A724BB">
        <w:t> с нанесением манипуляционных знаков "Верх" (для наборов и коробочного ассортимента), "Хрупкое. Осторожно", "Беречь от солнечных лучей", "Беречь</w:t>
      </w:r>
      <w:r>
        <w:t xml:space="preserve"> </w:t>
      </w:r>
      <w:r w:rsidRPr="00A724BB">
        <w:t>от</w:t>
      </w:r>
      <w:r>
        <w:t> </w:t>
      </w:r>
      <w:r w:rsidRPr="00A724BB">
        <w:t>влаги"</w:t>
      </w:r>
      <w:r>
        <w:t>.</w:t>
      </w:r>
    </w:p>
    <w:p w:rsidR="00240ACF" w:rsidRDefault="00A724BB" w:rsidP="00A724BB">
      <w:pPr>
        <w:pStyle w:val="3"/>
      </w:pPr>
      <w:r w:rsidRPr="00A724BB">
        <w:t>Печенье, отправляемое в районы Крайнего Севера и приравненные к ним</w:t>
      </w:r>
      <w:r>
        <w:t> </w:t>
      </w:r>
      <w:r w:rsidRPr="00A724BB">
        <w:t>местности,</w:t>
      </w:r>
      <w:r>
        <w:t> </w:t>
      </w:r>
      <w:r w:rsidRPr="00A724BB">
        <w:t>маркируют</w:t>
      </w:r>
      <w:r>
        <w:t> </w:t>
      </w:r>
      <w:r w:rsidRPr="00A724BB">
        <w:t>по </w:t>
      </w:r>
      <w:hyperlink r:id="rId13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15846</w:t>
        </w:r>
      </w:hyperlink>
      <w:r w:rsidR="007A2E2A">
        <w:rPr>
          <w:rStyle w:val="a6"/>
          <w:color w:val="000000" w:themeColor="text1"/>
          <w:u w:val="none"/>
        </w:rPr>
        <w:t xml:space="preserve">-2002 </w:t>
      </w:r>
      <w:r w:rsidR="000A44B8" w:rsidRPr="000A44B8">
        <w:rPr>
          <w:rStyle w:val="a6"/>
          <w:color w:val="000000" w:themeColor="text1"/>
          <w:u w:val="none"/>
        </w:rPr>
        <w:t>[</w:t>
      </w:r>
      <w:r w:rsidR="000A44B8">
        <w:rPr>
          <w:rStyle w:val="a6"/>
          <w:color w:val="000000" w:themeColor="text1"/>
          <w:u w:val="none"/>
        </w:rPr>
        <w:fldChar w:fldCharType="begin"/>
      </w:r>
      <w:r w:rsidR="000A44B8">
        <w:rPr>
          <w:rStyle w:val="a6"/>
          <w:color w:val="000000" w:themeColor="text1"/>
          <w:u w:val="none"/>
        </w:rPr>
        <w:instrText xml:space="preserve"> REF _Ref100343764 \r \h </w:instrText>
      </w:r>
      <w:r w:rsidR="000A44B8">
        <w:rPr>
          <w:rStyle w:val="a6"/>
          <w:color w:val="000000" w:themeColor="text1"/>
          <w:u w:val="none"/>
        </w:rPr>
      </w:r>
      <w:r w:rsidR="000A44B8">
        <w:rPr>
          <w:rStyle w:val="a6"/>
          <w:color w:val="000000" w:themeColor="text1"/>
          <w:u w:val="none"/>
        </w:rPr>
        <w:fldChar w:fldCharType="separate"/>
      </w:r>
      <w:r w:rsidR="00F746CA">
        <w:rPr>
          <w:rStyle w:val="a6"/>
          <w:color w:val="000000" w:themeColor="text1"/>
          <w:u w:val="none"/>
        </w:rPr>
        <w:t>2</w:t>
      </w:r>
      <w:r w:rsidR="000A44B8">
        <w:rPr>
          <w:rStyle w:val="a6"/>
          <w:color w:val="000000" w:themeColor="text1"/>
          <w:u w:val="none"/>
        </w:rPr>
        <w:fldChar w:fldCharType="end"/>
      </w:r>
      <w:r w:rsidR="000A44B8" w:rsidRPr="000A44B8">
        <w:rPr>
          <w:rStyle w:val="a6"/>
          <w:color w:val="000000" w:themeColor="text1"/>
          <w:u w:val="none"/>
        </w:rPr>
        <w:t>]</w:t>
      </w:r>
      <w:r w:rsidRPr="00A724BB">
        <w:t>.</w:t>
      </w:r>
    </w:p>
    <w:p w:rsidR="00A724BB" w:rsidRPr="00A724BB" w:rsidRDefault="00A724BB" w:rsidP="00A724BB">
      <w:pPr>
        <w:pStyle w:val="3"/>
      </w:pPr>
    </w:p>
    <w:p w:rsidR="00A61CFB" w:rsidRDefault="00A724BB" w:rsidP="00BF0652">
      <w:pPr>
        <w:pStyle w:val="3"/>
        <w:ind w:firstLine="0"/>
        <w:rPr>
          <w:szCs w:val="28"/>
        </w:rPr>
      </w:pPr>
      <w:r w:rsidRPr="00A724BB">
        <w:t xml:space="preserve"> </w:t>
      </w:r>
      <w:r>
        <w:tab/>
      </w:r>
    </w:p>
    <w:p w:rsidR="00E94E53" w:rsidRDefault="00E94E53" w:rsidP="00E94E53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  <w:r>
        <w:rPr>
          <w:color w:val="000000" w:themeColor="text1"/>
          <w:szCs w:val="28"/>
        </w:rPr>
        <w:t>1</w:t>
      </w:r>
      <w:r w:rsidRPr="00775909">
        <w:rPr>
          <w:color w:val="000000" w:themeColor="text1"/>
          <w:szCs w:val="28"/>
        </w:rPr>
        <w:t>.</w:t>
      </w:r>
      <w:r>
        <w:rPr>
          <w:color w:val="000000" w:themeColor="text1"/>
          <w:szCs w:val="28"/>
        </w:rPr>
        <w:t>3</w:t>
      </w:r>
      <w:r w:rsidRPr="00775909">
        <w:rPr>
          <w:color w:val="000000" w:themeColor="text1"/>
          <w:szCs w:val="28"/>
        </w:rPr>
        <w:t xml:space="preserve"> </w:t>
      </w:r>
      <w:r w:rsidR="00474151">
        <w:rPr>
          <w:color w:val="000000" w:themeColor="text1"/>
          <w:szCs w:val="28"/>
        </w:rPr>
        <w:t>Классификация а</w:t>
      </w:r>
      <w:r w:rsidRPr="00775909">
        <w:rPr>
          <w:color w:val="000000" w:themeColor="text1"/>
          <w:szCs w:val="28"/>
          <w:shd w:val="clear" w:color="auto" w:fill="FFFFFF"/>
        </w:rPr>
        <w:t xml:space="preserve">ссортимента мучных кондитерских изделий </w:t>
      </w:r>
    </w:p>
    <w:p w:rsidR="007B308B" w:rsidRDefault="007B308B" w:rsidP="007B308B">
      <w:pPr>
        <w:pStyle w:val="a3"/>
        <w:ind w:left="0"/>
        <w:rPr>
          <w:color w:val="000000" w:themeColor="text1"/>
          <w:szCs w:val="28"/>
        </w:rPr>
      </w:pPr>
    </w:p>
    <w:p w:rsidR="00E94E53" w:rsidRPr="00775909" w:rsidRDefault="007B308B" w:rsidP="007B308B">
      <w:pPr>
        <w:pStyle w:val="a3"/>
        <w:ind w:left="0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>Классификация и ассортимент печенья.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Печенье - вид мучных кондитерских изделий, изготавливаемый из муки пшеничной высшего, первого и второго сортов, овсяной. В качестве добавок используют и другие виды муки: соевую, ржаную. В зависимости от рецептуры и способа производства печенье подразделяют на группы: сахарное, затяжное, сдобное и сухое печенье - крекер. Сдобное печенье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Рассмотрим подробнее каждую группу печенья: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1) С</w:t>
      </w:r>
      <w:r w:rsidRPr="00775909">
        <w:rPr>
          <w:rFonts w:eastAsia="Times New Roman"/>
          <w:lang w:eastAsia="ru-RU"/>
        </w:rPr>
        <w:t>ахарное печенье, благодаря большему содержанию сахара, жира, яичных продуктов имеет более сладкий вкус, более темную окраску поверхности, повышенную хрупкость и пористость в изломе.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выпускают печенье со следующими названиями: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Лимонное», «Ореховое», «К чаю», «Классическое», «Молочное», «Земляничное», «Юбилейное», «Малиновое», «Абрикосовое», «Рот-Фронт», «Нектар», «Калорийное», «Нева», «Привет», «Домашнее».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lastRenderedPageBreak/>
        <w:t>Из муки 1-го сорта: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Изюминка», «Наша марка», «Садко», «Сахарное», «Чайное», «Шахматное».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2-го сорта: «Комбайнер», «Украинское», «Новость».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2) З</w:t>
      </w:r>
      <w:r w:rsidRPr="00775909">
        <w:rPr>
          <w:rFonts w:eastAsia="Times New Roman"/>
          <w:lang w:eastAsia="ru-RU"/>
        </w:rPr>
        <w:t xml:space="preserve">атяжное печенье имеет слоистую структуру, меньшую хрупкость и </w:t>
      </w:r>
      <w:proofErr w:type="spellStart"/>
      <w:r w:rsidRPr="00775909">
        <w:rPr>
          <w:rFonts w:eastAsia="Times New Roman"/>
          <w:lang w:eastAsia="ru-RU"/>
        </w:rPr>
        <w:t>набухаемость</w:t>
      </w:r>
      <w:proofErr w:type="spellEnd"/>
      <w:r w:rsidRPr="00775909">
        <w:rPr>
          <w:rFonts w:eastAsia="Times New Roman"/>
          <w:lang w:eastAsia="ru-RU"/>
        </w:rPr>
        <w:t>, чем сахарное. Выпускают данный вид печенья со следующими названиями:</w:t>
      </w:r>
      <w:hyperlink r:id="rId14" w:tgtFrame="_blank" w:history="1"/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сорта: «Детское», «Мария», «Аврора», «Москва», «Соленое», «Яблочко». Из муки 1-го сорта: «Спорт», «Крокет», «Дальневосточное», «Загадка». Из муки 2-го сорта: «Смесь № 2».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3) С</w:t>
      </w:r>
      <w:r w:rsidRPr="00775909">
        <w:rPr>
          <w:rFonts w:eastAsia="Times New Roman"/>
          <w:lang w:eastAsia="ru-RU"/>
        </w:rPr>
        <w:t>добное печенье отличается от других видов тем, что для его производства используется мука только высшего сорта, а также большое количество сахара, сливочного масла и яиц. Помимо</w:t>
      </w:r>
      <w:r w:rsidR="00F746CA">
        <w:rPr>
          <w:rFonts w:eastAsia="Times New Roman"/>
          <w:lang w:eastAsia="ru-RU"/>
        </w:rPr>
        <w:t xml:space="preserve"> </w:t>
      </w:r>
      <w:r w:rsidRPr="00775909">
        <w:rPr>
          <w:rFonts w:eastAsia="Times New Roman"/>
          <w:lang w:eastAsia="ru-RU"/>
        </w:rPr>
        <w:t>этого</w:t>
      </w:r>
      <w:r w:rsidR="00F746CA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в рецептуру могут входить молоко, орехи, изюм и другие продукты. Его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Это печенье небольших размеров, разнообразной структуры и формы.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4) </w:t>
      </w:r>
      <w:r w:rsidRPr="00775909">
        <w:rPr>
          <w:rFonts w:eastAsia="Times New Roman"/>
          <w:lang w:eastAsia="ru-RU"/>
        </w:rPr>
        <w:t>Песочное печенье изготавливают из пластичного теста с большим содержанием сахара и жира, формируют методом выемки (песочно-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) и методом отсадки (песочно-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). Оно имеет рассыпчатую структуру.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5) </w:t>
      </w:r>
      <w:r w:rsidRPr="00775909">
        <w:rPr>
          <w:rFonts w:eastAsia="Times New Roman"/>
          <w:lang w:eastAsia="ru-RU"/>
        </w:rPr>
        <w:t>Сбивное печенье готовят путем сбивания яиц или только белков с сахарной пудрой и добавлением после сбивания небольшого количества муки. Изделия формуют отсадкой. Поверхность изделий посыпают сахарным песком, рубленым миндалем, помадкой, глазируют, склеивают начинкой.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6) </w:t>
      </w:r>
      <w:r w:rsidRPr="00775909">
        <w:rPr>
          <w:rFonts w:eastAsia="Times New Roman"/>
          <w:lang w:eastAsia="ru-RU"/>
        </w:rPr>
        <w:t>Ореховое печенье получают путем смешивания сахара, яиц, муки и размолотых орехов. Формируют отсадкой. Печенье имеет плотную структуру. В продаже существуют следующие виды: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: «Листики», «Масляное», «Ореховое», «Песочное», «Украинское», с изюмом.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: «Ромашка», «Звездочка», «Суворовское», «</w:t>
      </w:r>
      <w:proofErr w:type="spellStart"/>
      <w:r w:rsidRPr="00775909">
        <w:rPr>
          <w:rFonts w:eastAsia="Times New Roman"/>
          <w:lang w:eastAsia="ru-RU"/>
        </w:rPr>
        <w:t>Рамуне</w:t>
      </w:r>
      <w:proofErr w:type="spellEnd"/>
      <w:r w:rsidRPr="00775909">
        <w:rPr>
          <w:rFonts w:eastAsia="Times New Roman"/>
          <w:lang w:eastAsia="ru-RU"/>
        </w:rPr>
        <w:t>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- с</w:t>
      </w:r>
      <w:r w:rsidRPr="00775909">
        <w:rPr>
          <w:rFonts w:eastAsia="Times New Roman"/>
          <w:lang w:eastAsia="ru-RU"/>
        </w:rPr>
        <w:t>бивное: «Лакомка», «Ленинградское», «Цветочек».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ореховое: «Миндальное», «Славянское».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lastRenderedPageBreak/>
        <w:t xml:space="preserve"> </w:t>
      </w:r>
      <w:r>
        <w:rPr>
          <w:rFonts w:eastAsia="Times New Roman"/>
          <w:lang w:eastAsia="ru-RU"/>
        </w:rPr>
        <w:t xml:space="preserve">7) </w:t>
      </w:r>
      <w:r w:rsidRPr="00775909">
        <w:rPr>
          <w:rFonts w:eastAsia="Times New Roman"/>
          <w:lang w:eastAsia="ru-RU"/>
        </w:rPr>
        <w:t>Крекером называют сухое печенье. Это мучное кондитерское изделие слоистой и ломкой структуры. Крекеры напоминают затяжное печенье по внешнему виду, отличаются специфическим вкусом и ароматом. Вкус обусловлен отсутствием сахара в изделиях, а аромат многих видов включением в рецептуру пряностей и вкусовых добавок (тмин, анис, большее количество соли). В зависимости от способа приготовления и рецептурного состава крекер делят на 2 группы: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а</w:t>
      </w:r>
      <w:r w:rsidRPr="00775909">
        <w:rPr>
          <w:rFonts w:eastAsia="Times New Roman"/>
          <w:lang w:eastAsia="ru-RU"/>
        </w:rPr>
        <w:t>) на дрожжах или дрожжах и химических разрыхлителях.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(основная доля производства): «К завтраку», «Фигурный», с маком, с солью, с тмином, с анисом, «Золотые рыбки», «Невский», «Аппетитный», «Нежный». Из муки 1-го сорта: «Столовый», «Пастушок», «Спартак»;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б</w:t>
      </w:r>
      <w:r w:rsidRPr="00775909">
        <w:rPr>
          <w:rFonts w:eastAsia="Times New Roman"/>
          <w:lang w:eastAsia="ru-RU"/>
        </w:rPr>
        <w:t>) на химических разрыхлителях без дрожжей.</w:t>
      </w:r>
    </w:p>
    <w:p w:rsidR="00FA250A" w:rsidRDefault="00E94E53" w:rsidP="00503EF4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Из муки высшего сорта: «Капитан», «Шоколадный», «Ванильный», «Рыбки (с </w:t>
      </w:r>
      <w:r w:rsidRPr="00BB5777">
        <w:rPr>
          <w:rFonts w:eastAsia="Times New Roman"/>
          <w:color w:val="auto"/>
          <w:lang w:eastAsia="ru-RU"/>
        </w:rPr>
        <w:t>луком, с перцем)». Из муки 1-го сорта: «Крекер закусочный» (торговая мар</w:t>
      </w:r>
      <w:r w:rsidRPr="00775909">
        <w:rPr>
          <w:rFonts w:eastAsia="Times New Roman"/>
          <w:lang w:eastAsia="ru-RU"/>
        </w:rPr>
        <w:t>ка «Тук») с маком и кунжутом, с луком, с чесноком и травами, со вкусом пиццы</w:t>
      </w:r>
      <w:r w:rsidR="007A2E2A">
        <w:rPr>
          <w:rFonts w:eastAsia="Times New Roman"/>
          <w:lang w:eastAsia="ru-RU"/>
        </w:rPr>
        <w:t xml:space="preserve"> </w:t>
      </w:r>
      <w:r w:rsidR="004D6EFA" w:rsidRPr="004D6EFA">
        <w:rPr>
          <w:rFonts w:eastAsia="Times New Roman"/>
          <w:lang w:eastAsia="ru-RU"/>
        </w:rPr>
        <w:t>[</w:t>
      </w:r>
      <w:r w:rsidR="004D6EFA">
        <w:rPr>
          <w:rFonts w:eastAsia="Times New Roman"/>
          <w:lang w:eastAsia="ru-RU"/>
        </w:rPr>
        <w:fldChar w:fldCharType="begin"/>
      </w:r>
      <w:r w:rsidR="004D6EFA">
        <w:rPr>
          <w:rFonts w:eastAsia="Times New Roman"/>
          <w:lang w:eastAsia="ru-RU"/>
        </w:rPr>
        <w:instrText xml:space="preserve"> REF _Ref100343951 \r \h </w:instrText>
      </w:r>
      <w:r w:rsidR="004D6EFA">
        <w:rPr>
          <w:rFonts w:eastAsia="Times New Roman"/>
          <w:lang w:eastAsia="ru-RU"/>
        </w:rPr>
      </w:r>
      <w:r w:rsidR="004D6EFA">
        <w:rPr>
          <w:rFonts w:eastAsia="Times New Roman"/>
          <w:lang w:eastAsia="ru-RU"/>
        </w:rPr>
        <w:fldChar w:fldCharType="separate"/>
      </w:r>
      <w:r w:rsidR="00F746CA">
        <w:rPr>
          <w:rFonts w:eastAsia="Times New Roman"/>
          <w:lang w:eastAsia="ru-RU"/>
        </w:rPr>
        <w:t>3</w:t>
      </w:r>
      <w:r w:rsidR="004D6EFA">
        <w:rPr>
          <w:rFonts w:eastAsia="Times New Roman"/>
          <w:lang w:eastAsia="ru-RU"/>
        </w:rPr>
        <w:fldChar w:fldCharType="end"/>
      </w:r>
      <w:r w:rsidR="004D6EFA" w:rsidRPr="004D6EFA">
        <w:rPr>
          <w:rFonts w:eastAsia="Times New Roman"/>
          <w:lang w:eastAsia="ru-RU"/>
        </w:rPr>
        <w:t>]</w:t>
      </w:r>
      <w:r w:rsidRPr="00775909">
        <w:rPr>
          <w:rFonts w:eastAsia="Times New Roman"/>
          <w:lang w:eastAsia="ru-RU"/>
        </w:rPr>
        <w:t>.</w:t>
      </w:r>
    </w:p>
    <w:p w:rsidR="007B308B" w:rsidRPr="007B308B" w:rsidRDefault="007B308B" w:rsidP="007B308B">
      <w:pPr>
        <w:rPr>
          <w:lang w:eastAsia="ru-RU"/>
        </w:rPr>
      </w:pPr>
      <w:r>
        <w:rPr>
          <w:color w:val="000000" w:themeColor="text1"/>
          <w:szCs w:val="28"/>
        </w:rPr>
        <w:t>Классификация и ассортимент тортов.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Рассмотрим классификацию тортов по самым разным критериям – по форме, типу начинки, виду теста и способам приготовления, чтобы вы не попали впросак, клюнув на красивое название или необычное оформление.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Коржи – одна из главных составляющих.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 xml:space="preserve">1. </w:t>
      </w:r>
      <w:hyperlink r:id="rId15" w:history="1">
        <w:r w:rsidRPr="00A20847">
          <w:rPr>
            <w:rStyle w:val="a6"/>
            <w:color w:val="auto"/>
            <w:spacing w:val="0"/>
            <w:u w:val="none"/>
          </w:rPr>
          <w:t>Бисквитные торты</w:t>
        </w:r>
      </w:hyperlink>
      <w:r w:rsidRPr="00A20847">
        <w:rPr>
          <w:spacing w:val="0"/>
        </w:rPr>
        <w:t> неспроста занимают первое место в нашей классификации по виду теста. Это самый распространенные и популярные десерты, отличающиеся нежными, тающими во рту коржами, разделенными прослойками крема или йогурта. В тесто, приготовленное из муки, сахара и яиц, для богатства и разнообразия вкуса добавляют ваниль, грецкие орехи, мед, карамель, фисташки, арахис, какао-порошок.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 xml:space="preserve">2. Песочные торты делают, соответственно, из песочного теста с использованием муки, сахара и масла. Коржи из него получаются </w:t>
      </w:r>
      <w:r w:rsidRPr="00A20847">
        <w:rPr>
          <w:spacing w:val="0"/>
        </w:rPr>
        <w:lastRenderedPageBreak/>
        <w:t>рассыпчатыми, высококалорийными. Промазку для таких десертов используют кремовую, фруктово-ягодную, мармеладную.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3. Вафельные состоят из вафельных коржей с прослойкой в виде кофейной или шоколадной массы, сгущенки. Они просты в приготовлении, однако очень сильно проигрывают по вкусовым качествам всем другим видам тортов.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4. Творожные готовят из творожно-мучной массы, в которую часто добавляют фрукты или ягоды. Это вкусные, полезные и тоже простые в приготовлении десерты.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На вкус и цвет.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Немаловажное значение на вкус торта оказывает и начинка. В ассортименте кондитерских вместо громких, но при этом ни о чем не говорящих названий, можно часто увидеть обозначения, напрямую рассказывающие о составе десерта. Это во многом упрощает выбор потребителю. Исходя из этого, торты бывают:</w:t>
      </w:r>
    </w:p>
    <w:p w:rsidR="00BB5777" w:rsidRPr="00A20847" w:rsidRDefault="003F534B" w:rsidP="004415AD">
      <w:pPr>
        <w:pStyle w:val="af0"/>
        <w:numPr>
          <w:ilvl w:val="0"/>
          <w:numId w:val="12"/>
        </w:numPr>
        <w:rPr>
          <w:spacing w:val="0"/>
        </w:rPr>
      </w:pPr>
      <w:hyperlink r:id="rId16" w:history="1">
        <w:r w:rsidR="00BB5777" w:rsidRPr="00A20847">
          <w:rPr>
            <w:rStyle w:val="a6"/>
            <w:color w:val="auto"/>
            <w:spacing w:val="0"/>
            <w:u w:val="none"/>
          </w:rPr>
          <w:t>шоколадные</w:t>
        </w:r>
      </w:hyperlink>
      <w:r w:rsidR="00BB5777" w:rsidRPr="00A20847">
        <w:rPr>
          <w:spacing w:val="0"/>
        </w:rPr>
        <w:t>;</w:t>
      </w:r>
    </w:p>
    <w:p w:rsidR="00BB5777" w:rsidRPr="00A20847" w:rsidRDefault="003F534B" w:rsidP="004415AD">
      <w:pPr>
        <w:pStyle w:val="af0"/>
        <w:numPr>
          <w:ilvl w:val="0"/>
          <w:numId w:val="12"/>
        </w:numPr>
        <w:rPr>
          <w:spacing w:val="0"/>
        </w:rPr>
      </w:pPr>
      <w:hyperlink r:id="rId17" w:history="1">
        <w:r w:rsidR="00BB5777" w:rsidRPr="00A20847">
          <w:rPr>
            <w:rStyle w:val="a6"/>
            <w:color w:val="auto"/>
            <w:spacing w:val="0"/>
            <w:u w:val="none"/>
          </w:rPr>
          <w:t>фруктовые</w:t>
        </w:r>
      </w:hyperlink>
      <w:r w:rsidR="00BB5777" w:rsidRPr="00A20847">
        <w:rPr>
          <w:spacing w:val="0"/>
        </w:rPr>
        <w:t>;</w:t>
      </w:r>
    </w:p>
    <w:p w:rsidR="00BB5777" w:rsidRPr="00A20847" w:rsidRDefault="003F534B" w:rsidP="004415AD">
      <w:pPr>
        <w:pStyle w:val="af0"/>
        <w:numPr>
          <w:ilvl w:val="0"/>
          <w:numId w:val="12"/>
        </w:numPr>
        <w:rPr>
          <w:spacing w:val="0"/>
        </w:rPr>
      </w:pPr>
      <w:hyperlink r:id="rId18" w:history="1">
        <w:r w:rsidR="00BB5777" w:rsidRPr="00A20847">
          <w:rPr>
            <w:rStyle w:val="a6"/>
            <w:color w:val="auto"/>
            <w:spacing w:val="0"/>
            <w:u w:val="none"/>
          </w:rPr>
          <w:t>ягодные</w:t>
        </w:r>
      </w:hyperlink>
      <w:r w:rsidR="00BB5777" w:rsidRPr="00A20847">
        <w:rPr>
          <w:spacing w:val="0"/>
        </w:rPr>
        <w:t>;</w:t>
      </w:r>
    </w:p>
    <w:p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r w:rsidRPr="00A20847">
        <w:rPr>
          <w:spacing w:val="0"/>
        </w:rPr>
        <w:t>йогуртовые;</w:t>
      </w:r>
    </w:p>
    <w:p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r w:rsidRPr="00A20847">
        <w:rPr>
          <w:spacing w:val="0"/>
        </w:rPr>
        <w:t>сметанные;</w:t>
      </w:r>
    </w:p>
    <w:p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r w:rsidRPr="00A20847">
        <w:rPr>
          <w:spacing w:val="0"/>
        </w:rPr>
        <w:t>ореховые;</w:t>
      </w:r>
    </w:p>
    <w:p w:rsidR="00BB5777" w:rsidRPr="00A20847" w:rsidRDefault="003F534B" w:rsidP="004415AD">
      <w:pPr>
        <w:pStyle w:val="af0"/>
        <w:numPr>
          <w:ilvl w:val="0"/>
          <w:numId w:val="12"/>
        </w:numPr>
        <w:rPr>
          <w:spacing w:val="0"/>
        </w:rPr>
      </w:pPr>
      <w:hyperlink r:id="rId19" w:history="1">
        <w:r w:rsidR="00BB5777" w:rsidRPr="00A20847">
          <w:rPr>
            <w:rStyle w:val="a6"/>
            <w:color w:val="auto"/>
            <w:spacing w:val="0"/>
            <w:u w:val="none"/>
          </w:rPr>
          <w:t>муссовые</w:t>
        </w:r>
      </w:hyperlink>
      <w:r w:rsidR="00BB5777" w:rsidRPr="00A20847">
        <w:rPr>
          <w:spacing w:val="0"/>
        </w:rPr>
        <w:t> и т. д.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Еще торты различают: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способу приготовления:</w:t>
      </w:r>
    </w:p>
    <w:p w:rsidR="00BB5777" w:rsidRPr="00A20847" w:rsidRDefault="00BB5777" w:rsidP="004415AD">
      <w:pPr>
        <w:pStyle w:val="af0"/>
        <w:numPr>
          <w:ilvl w:val="0"/>
          <w:numId w:val="13"/>
        </w:numPr>
        <w:rPr>
          <w:spacing w:val="0"/>
        </w:rPr>
      </w:pPr>
      <w:r w:rsidRPr="00A20847">
        <w:rPr>
          <w:spacing w:val="0"/>
        </w:rPr>
        <w:t>выпекаемые целиком;</w:t>
      </w:r>
    </w:p>
    <w:p w:rsidR="00BB5777" w:rsidRPr="00A20847" w:rsidRDefault="00BB5777" w:rsidP="004415AD">
      <w:pPr>
        <w:pStyle w:val="af0"/>
        <w:numPr>
          <w:ilvl w:val="0"/>
          <w:numId w:val="13"/>
        </w:numPr>
        <w:rPr>
          <w:spacing w:val="0"/>
        </w:rPr>
      </w:pPr>
      <w:r w:rsidRPr="00A20847">
        <w:rPr>
          <w:spacing w:val="0"/>
        </w:rPr>
        <w:t>сборные (все элементы готовят отдельно);</w:t>
      </w:r>
    </w:p>
    <w:p w:rsidR="00BB5777" w:rsidRPr="00A20847" w:rsidRDefault="00BB5777" w:rsidP="004415AD">
      <w:pPr>
        <w:pStyle w:val="af0"/>
        <w:numPr>
          <w:ilvl w:val="0"/>
          <w:numId w:val="13"/>
        </w:numPr>
        <w:rPr>
          <w:spacing w:val="0"/>
        </w:rPr>
      </w:pPr>
      <w:r w:rsidRPr="00A20847">
        <w:rPr>
          <w:spacing w:val="0"/>
        </w:rPr>
        <w:t>итальянские (в приготовленный каркас заливают начинку).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форме:</w:t>
      </w:r>
    </w:p>
    <w:p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>круглые;</w:t>
      </w:r>
    </w:p>
    <w:p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lastRenderedPageBreak/>
        <w:t>прямоугольные;</w:t>
      </w:r>
    </w:p>
    <w:p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>квадратные;</w:t>
      </w:r>
    </w:p>
    <w:p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>овальные;</w:t>
      </w:r>
    </w:p>
    <w:p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 xml:space="preserve">сложные – в виде сердца, звезды, книги, цифры и </w:t>
      </w:r>
      <w:proofErr w:type="gramStart"/>
      <w:r w:rsidRPr="00A20847">
        <w:rPr>
          <w:spacing w:val="0"/>
        </w:rPr>
        <w:t>т .</w:t>
      </w:r>
      <w:proofErr w:type="gramEnd"/>
      <w:r w:rsidRPr="00A20847">
        <w:rPr>
          <w:spacing w:val="0"/>
        </w:rPr>
        <w:t>д.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сложности конструкции:</w:t>
      </w:r>
    </w:p>
    <w:p w:rsidR="00BB5777" w:rsidRPr="00A20847" w:rsidRDefault="00BB5777" w:rsidP="004415AD">
      <w:pPr>
        <w:pStyle w:val="af0"/>
        <w:numPr>
          <w:ilvl w:val="0"/>
          <w:numId w:val="15"/>
        </w:numPr>
        <w:rPr>
          <w:spacing w:val="0"/>
        </w:rPr>
      </w:pPr>
      <w:r w:rsidRPr="00A20847">
        <w:rPr>
          <w:spacing w:val="0"/>
        </w:rPr>
        <w:t>одноярусные;</w:t>
      </w:r>
    </w:p>
    <w:p w:rsidR="00BB5777" w:rsidRPr="00A20847" w:rsidRDefault="00BB5777" w:rsidP="004415AD">
      <w:pPr>
        <w:pStyle w:val="af0"/>
        <w:numPr>
          <w:ilvl w:val="0"/>
          <w:numId w:val="15"/>
        </w:numPr>
        <w:rPr>
          <w:spacing w:val="0"/>
        </w:rPr>
      </w:pPr>
      <w:r w:rsidRPr="00A20847">
        <w:rPr>
          <w:spacing w:val="0"/>
        </w:rPr>
        <w:t>двухъярусные;</w:t>
      </w:r>
    </w:p>
    <w:p w:rsidR="00BB5777" w:rsidRPr="00A20847" w:rsidRDefault="00BB5777" w:rsidP="004415AD">
      <w:pPr>
        <w:pStyle w:val="af0"/>
        <w:numPr>
          <w:ilvl w:val="0"/>
          <w:numId w:val="15"/>
        </w:numPr>
        <w:rPr>
          <w:spacing w:val="0"/>
        </w:rPr>
      </w:pPr>
      <w:r w:rsidRPr="00A20847">
        <w:rPr>
          <w:spacing w:val="0"/>
        </w:rPr>
        <w:t>многоярусные.</w:t>
      </w:r>
      <w:r w:rsidR="00EB76A7" w:rsidRPr="00A20847">
        <w:rPr>
          <w:spacing w:val="0"/>
          <w:lang w:val="en-US"/>
        </w:rPr>
        <w:t xml:space="preserve"> </w:t>
      </w:r>
      <w:r w:rsidR="00A979E3" w:rsidRPr="00A20847">
        <w:rPr>
          <w:spacing w:val="0"/>
          <w:lang w:val="en-US"/>
        </w:rPr>
        <w:t>[</w:t>
      </w:r>
      <w:r w:rsidR="00A979E3" w:rsidRPr="00A20847">
        <w:rPr>
          <w:spacing w:val="0"/>
          <w:lang w:val="en-US"/>
        </w:rPr>
        <w:fldChar w:fldCharType="begin"/>
      </w:r>
      <w:r w:rsidR="00A979E3" w:rsidRPr="00A20847">
        <w:rPr>
          <w:spacing w:val="0"/>
          <w:lang w:val="en-US"/>
        </w:rPr>
        <w:instrText xml:space="preserve"> REF _Ref101291342 \r \h </w:instrText>
      </w:r>
      <w:r w:rsidR="00A20847">
        <w:rPr>
          <w:spacing w:val="0"/>
          <w:lang w:val="en-US"/>
        </w:rPr>
        <w:instrText xml:space="preserve"> \* MERGEFORMAT </w:instrText>
      </w:r>
      <w:r w:rsidR="00A979E3" w:rsidRPr="00A20847">
        <w:rPr>
          <w:spacing w:val="0"/>
          <w:lang w:val="en-US"/>
        </w:rPr>
      </w:r>
      <w:r w:rsidR="00A979E3" w:rsidRPr="00A20847">
        <w:rPr>
          <w:spacing w:val="0"/>
          <w:lang w:val="en-US"/>
        </w:rPr>
        <w:fldChar w:fldCharType="separate"/>
      </w:r>
      <w:r w:rsidR="00A979E3" w:rsidRPr="00A20847">
        <w:rPr>
          <w:spacing w:val="0"/>
          <w:lang w:val="en-US"/>
        </w:rPr>
        <w:t>13</w:t>
      </w:r>
      <w:r w:rsidR="00A979E3" w:rsidRPr="00A20847">
        <w:rPr>
          <w:spacing w:val="0"/>
          <w:lang w:val="en-US"/>
        </w:rPr>
        <w:fldChar w:fldCharType="end"/>
      </w:r>
      <w:r w:rsidR="00A979E3" w:rsidRPr="00A20847">
        <w:rPr>
          <w:spacing w:val="0"/>
          <w:lang w:val="en-US"/>
        </w:rPr>
        <w:t>]</w:t>
      </w:r>
      <w:r w:rsidR="00314932" w:rsidRPr="00A20847">
        <w:rPr>
          <w:spacing w:val="0"/>
          <w:lang w:val="en-US"/>
        </w:rPr>
        <w:t>.</w:t>
      </w:r>
    </w:p>
    <w:p w:rsidR="00EB3A9F" w:rsidRPr="001457D5" w:rsidRDefault="00EB3A9F" w:rsidP="004D5B19">
      <w:pPr>
        <w:pStyle w:val="af0"/>
        <w:rPr>
          <w:rFonts w:eastAsia="Times New Roman"/>
          <w:bCs/>
          <w:spacing w:val="0"/>
          <w:lang w:eastAsia="ru-RU"/>
        </w:rPr>
      </w:pPr>
      <w:r>
        <w:rPr>
          <w:color w:val="000000" w:themeColor="text1"/>
          <w:szCs w:val="28"/>
        </w:rPr>
        <w:t>Классификация и ассортимент</w:t>
      </w:r>
      <w:r w:rsidR="001457D5">
        <w:rPr>
          <w:color w:val="000000" w:themeColor="text1"/>
          <w:szCs w:val="28"/>
          <w:lang w:val="en-US"/>
        </w:rPr>
        <w:t xml:space="preserve"> </w:t>
      </w:r>
      <w:r w:rsidR="001457D5">
        <w:rPr>
          <w:color w:val="000000" w:themeColor="text1"/>
          <w:szCs w:val="28"/>
        </w:rPr>
        <w:t>пирожных.</w:t>
      </w:r>
    </w:p>
    <w:p w:rsidR="004D5B19" w:rsidRPr="00A20847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A20847">
        <w:rPr>
          <w:rFonts w:eastAsia="Times New Roman"/>
          <w:bCs/>
          <w:spacing w:val="0"/>
          <w:lang w:eastAsia="ru-RU"/>
        </w:rPr>
        <w:t>Пирожные –</w:t>
      </w:r>
      <w:r w:rsidRPr="00A20847">
        <w:rPr>
          <w:rFonts w:eastAsia="Times New Roman"/>
          <w:spacing w:val="0"/>
          <w:lang w:eastAsia="ru-RU"/>
        </w:rPr>
        <w:t> штучные кондитерские изделия небольшого размера, массой от 35 до 110 г, заполненных или прослоенных кремом, поверхность украшена и имеет законченный вид.</w:t>
      </w:r>
    </w:p>
    <w:p w:rsidR="00A20847" w:rsidRPr="006E4F58" w:rsidRDefault="004D5B19" w:rsidP="004D5B19">
      <w:pPr>
        <w:pStyle w:val="af0"/>
        <w:rPr>
          <w:rFonts w:eastAsia="Times New Roman"/>
          <w:spacing w:val="0"/>
          <w:lang w:eastAsia="ru-RU"/>
        </w:rPr>
      </w:pPr>
      <w:r w:rsidRPr="00A20847">
        <w:rPr>
          <w:rFonts w:eastAsia="Times New Roman"/>
          <w:spacing w:val="0"/>
          <w:lang w:eastAsia="ru-RU"/>
        </w:rPr>
        <w:t>Каждое пирожное выпускается </w:t>
      </w:r>
      <w:r w:rsidRPr="00A20847">
        <w:rPr>
          <w:rFonts w:eastAsia="Times New Roman"/>
          <w:bCs/>
          <w:spacing w:val="0"/>
          <w:lang w:eastAsia="ru-RU"/>
        </w:rPr>
        <w:t>большим и малым развесом</w:t>
      </w:r>
      <w:r w:rsidRPr="00A20847">
        <w:rPr>
          <w:rFonts w:eastAsia="Times New Roman"/>
          <w:spacing w:val="0"/>
          <w:lang w:eastAsia="ru-RU"/>
        </w:rPr>
        <w:t xml:space="preserve">. В рецептуре указан вес «Бисквитное пирожное с масляным кремом 45 и 75 г. Допустимые отклонения до 55 </w:t>
      </w:r>
      <w:r w:rsidRPr="006E4F58">
        <w:rPr>
          <w:rFonts w:eastAsia="Times New Roman"/>
          <w:spacing w:val="0"/>
          <w:lang w:eastAsia="ru-RU"/>
        </w:rPr>
        <w:t>г +-3 г, свыше 55 г до 110 +- 5 г. Выпускаются десертные или мелкоштучные пирожные.</w:t>
      </w:r>
    </w:p>
    <w:p w:rsidR="00A20847" w:rsidRPr="006E4F58" w:rsidRDefault="004D5B19" w:rsidP="004D5B19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10</w:t>
      </w:r>
      <w:r w:rsidR="00A20847" w:rsidRPr="006E4F58">
        <w:rPr>
          <w:rFonts w:eastAsia="Times New Roman"/>
          <w:spacing w:val="0"/>
          <w:lang w:eastAsia="ru-RU"/>
        </w:rPr>
        <w:t>-</w:t>
      </w:r>
      <w:r w:rsidRPr="006E4F58">
        <w:rPr>
          <w:rFonts w:eastAsia="Times New Roman"/>
          <w:spacing w:val="0"/>
          <w:lang w:eastAsia="ru-RU"/>
        </w:rPr>
        <w:t>12</w:t>
      </w:r>
      <w:r w:rsidR="00A20847" w:rsidRPr="006E4F58">
        <w:rPr>
          <w:rFonts w:eastAsia="Times New Roman"/>
          <w:spacing w:val="0"/>
          <w:lang w:eastAsia="ru-RU"/>
        </w:rPr>
        <w:t xml:space="preserve"> </w:t>
      </w:r>
      <w:r w:rsidRPr="006E4F58">
        <w:rPr>
          <w:rFonts w:eastAsia="Times New Roman"/>
          <w:spacing w:val="0"/>
          <w:lang w:eastAsia="ru-RU"/>
        </w:rPr>
        <w:t>г</w:t>
      </w:r>
      <w:r w:rsidR="00A20847" w:rsidRPr="006E4F58">
        <w:rPr>
          <w:rFonts w:eastAsia="Times New Roman"/>
          <w:spacing w:val="0"/>
          <w:lang w:eastAsia="ru-RU"/>
        </w:rPr>
        <w:t xml:space="preserve"> </w:t>
      </w:r>
      <w:r w:rsidRPr="006E4F58">
        <w:rPr>
          <w:rFonts w:eastAsia="Times New Roman"/>
          <w:spacing w:val="0"/>
          <w:lang w:eastAsia="ru-RU"/>
        </w:rPr>
        <w:t>(птифуры), укладывают в коробки из смеси пирожных 9 наименований.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Высота пирожных не более 5 см.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 зависимости</w:t>
      </w:r>
      <w:r w:rsidRPr="006E4F58">
        <w:rPr>
          <w:rFonts w:eastAsia="Times New Roman"/>
          <w:bCs/>
          <w:spacing w:val="0"/>
          <w:lang w:eastAsia="ru-RU"/>
        </w:rPr>
        <w:t> от выпеченного полуфабриката</w:t>
      </w:r>
      <w:r w:rsidRPr="006E4F58">
        <w:rPr>
          <w:rFonts w:eastAsia="Times New Roman"/>
          <w:spacing w:val="0"/>
          <w:lang w:eastAsia="ru-RU"/>
        </w:rPr>
        <w:t> пирожные подразделяются: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бисквитные;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песочные;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заварные;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слоеные;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воздушные;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миндально-ореховые;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proofErr w:type="spellStart"/>
      <w:r w:rsidRPr="006E4F58">
        <w:rPr>
          <w:rFonts w:eastAsia="Times New Roman"/>
          <w:spacing w:val="0"/>
          <w:lang w:eastAsia="ru-RU"/>
        </w:rPr>
        <w:t>крошковые</w:t>
      </w:r>
      <w:proofErr w:type="spellEnd"/>
      <w:r w:rsidRPr="006E4F58">
        <w:rPr>
          <w:rFonts w:eastAsia="Times New Roman"/>
          <w:spacing w:val="0"/>
          <w:lang w:eastAsia="ru-RU"/>
        </w:rPr>
        <w:t>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вафельные;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lastRenderedPageBreak/>
        <w:t>сахарные;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комбинированные.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 зависимости </w:t>
      </w:r>
      <w:r w:rsidRPr="006E4F58">
        <w:rPr>
          <w:rFonts w:eastAsia="Times New Roman"/>
          <w:bCs/>
          <w:spacing w:val="0"/>
          <w:lang w:eastAsia="ru-RU"/>
        </w:rPr>
        <w:t>от основного отделочного полуфабриката</w:t>
      </w:r>
      <w:r w:rsidRPr="006E4F58">
        <w:rPr>
          <w:rFonts w:eastAsia="Times New Roman"/>
          <w:spacing w:val="0"/>
          <w:lang w:eastAsia="ru-RU"/>
        </w:rPr>
        <w:t> (тот которого больше всего идет на оформление пирожного):</w:t>
      </w:r>
    </w:p>
    <w:p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 масляным кремом;</w:t>
      </w:r>
    </w:p>
    <w:p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 белковым кремом:</w:t>
      </w:r>
    </w:p>
    <w:p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 фруктами и желе;</w:t>
      </w:r>
    </w:p>
    <w:p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пирожные, глазированные помадой и т.д.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По форме</w:t>
      </w:r>
      <w:r w:rsidRPr="006E4F58">
        <w:rPr>
          <w:rFonts w:eastAsia="Times New Roman"/>
          <w:spacing w:val="0"/>
          <w:lang w:eastAsia="ru-RU"/>
        </w:rPr>
        <w:t> пирожные могут быть нарезными (квадратными, прямоугольными) и круглыми, овальными, цилиндрическими, конусными и фигурными (треугольники, рожки, бантики, муфточки и т.д.).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Сроки хранения</w:t>
      </w:r>
      <w:r w:rsidRPr="006E4F58">
        <w:rPr>
          <w:rFonts w:eastAsia="Times New Roman"/>
          <w:spacing w:val="0"/>
          <w:lang w:eastAsia="ru-RU"/>
        </w:rPr>
        <w:t> зависят от сроков хранения основного отделочного полуфабриката.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Основные стадии приготовления пирожного.</w:t>
      </w:r>
    </w:p>
    <w:p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приготовление выпеченного полуфабриката</w:t>
      </w:r>
    </w:p>
    <w:p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приготовление отделочного полуфабриката</w:t>
      </w:r>
    </w:p>
    <w:p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подготовка выпеченного полуфабриката к отделке</w:t>
      </w:r>
    </w:p>
    <w:p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отделка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Под отделкой</w:t>
      </w:r>
      <w:r w:rsidRPr="006E4F58">
        <w:rPr>
          <w:rFonts w:eastAsia="Times New Roman"/>
          <w:spacing w:val="0"/>
          <w:lang w:eastAsia="ru-RU"/>
        </w:rPr>
        <w:t> понимают соединение выпеченного полуфабриката с отделочным в определенных соотношениях, с нанесением на поверхность украшений.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К основным процессам отделки</w:t>
      </w:r>
      <w:r w:rsidRPr="006E4F58">
        <w:rPr>
          <w:rFonts w:eastAsia="Times New Roman"/>
          <w:spacing w:val="0"/>
          <w:lang w:eastAsia="ru-RU"/>
        </w:rPr>
        <w:t> пирожных относятся следующие: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разрезание бисквита на продольные пласты (слои);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намазывание или наполнение выпеченных полуфабрикатов кремом или фруктовыми начинками;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склеивание выпеченных полуфабрикатов кремом или фруктовыми начинками;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промачивание бисквитного полуфабриката ароматическими сиропами;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lastRenderedPageBreak/>
        <w:t>глазирование выпеченных полуфабрикатов помадой, глазурью, шоколадом;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украшение поверхности полуфабрикатов кремом, шоколадом, фруктами, марципаном и другими полуфабрикатами;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тепловая колеровка украшений из белкового крема;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разрезание полностью или частично отделанных склеенных пластов выпеченного полуфабриката на отдельные пирожные;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обсыпка пирожных.</w:t>
      </w:r>
      <w:r w:rsidR="002F33C1" w:rsidRPr="006E4F58">
        <w:rPr>
          <w:rFonts w:eastAsia="Times New Roman"/>
          <w:spacing w:val="0"/>
          <w:lang w:val="en-US" w:eastAsia="ru-RU"/>
        </w:rPr>
        <w:t xml:space="preserve"> [</w:t>
      </w:r>
      <w:r w:rsidR="002F33C1" w:rsidRPr="006E4F58">
        <w:rPr>
          <w:rFonts w:eastAsia="Times New Roman"/>
          <w:spacing w:val="0"/>
          <w:lang w:val="en-US" w:eastAsia="ru-RU"/>
        </w:rPr>
        <w:fldChar w:fldCharType="begin"/>
      </w:r>
      <w:r w:rsidR="002F33C1" w:rsidRPr="006E4F58">
        <w:rPr>
          <w:rFonts w:eastAsia="Times New Roman"/>
          <w:spacing w:val="0"/>
          <w:lang w:val="en-US" w:eastAsia="ru-RU"/>
        </w:rPr>
        <w:instrText xml:space="preserve"> REF _Ref101291852 \r \h </w:instrText>
      </w:r>
      <w:r w:rsidR="006E4F58">
        <w:rPr>
          <w:rFonts w:eastAsia="Times New Roman"/>
          <w:spacing w:val="0"/>
          <w:lang w:val="en-US" w:eastAsia="ru-RU"/>
        </w:rPr>
        <w:instrText xml:space="preserve"> \* MERGEFORMAT </w:instrText>
      </w:r>
      <w:r w:rsidR="002F33C1" w:rsidRPr="006E4F58">
        <w:rPr>
          <w:rFonts w:eastAsia="Times New Roman"/>
          <w:spacing w:val="0"/>
          <w:lang w:val="en-US" w:eastAsia="ru-RU"/>
        </w:rPr>
      </w:r>
      <w:r w:rsidR="002F33C1" w:rsidRPr="006E4F58">
        <w:rPr>
          <w:rFonts w:eastAsia="Times New Roman"/>
          <w:spacing w:val="0"/>
          <w:lang w:val="en-US" w:eastAsia="ru-RU"/>
        </w:rPr>
        <w:fldChar w:fldCharType="separate"/>
      </w:r>
      <w:r w:rsidR="002F33C1" w:rsidRPr="006E4F58">
        <w:rPr>
          <w:rFonts w:eastAsia="Times New Roman"/>
          <w:spacing w:val="0"/>
          <w:lang w:val="en-US" w:eastAsia="ru-RU"/>
        </w:rPr>
        <w:t>14</w:t>
      </w:r>
      <w:r w:rsidR="002F33C1" w:rsidRPr="006E4F58">
        <w:rPr>
          <w:rFonts w:eastAsia="Times New Roman"/>
          <w:spacing w:val="0"/>
          <w:lang w:val="en-US" w:eastAsia="ru-RU"/>
        </w:rPr>
        <w:fldChar w:fldCharType="end"/>
      </w:r>
      <w:r w:rsidR="002F33C1" w:rsidRPr="006E4F58">
        <w:rPr>
          <w:rFonts w:eastAsia="Times New Roman"/>
          <w:spacing w:val="0"/>
          <w:lang w:val="en-US" w:eastAsia="ru-RU"/>
        </w:rPr>
        <w:t>].</w:t>
      </w:r>
    </w:p>
    <w:p w:rsidR="00452C32" w:rsidRPr="006E4F58" w:rsidRDefault="005E5A75" w:rsidP="00BB5777">
      <w:pPr>
        <w:pStyle w:val="af0"/>
        <w:rPr>
          <w:color w:val="000000" w:themeColor="text1"/>
          <w:spacing w:val="0"/>
          <w:szCs w:val="28"/>
        </w:rPr>
      </w:pPr>
      <w:r w:rsidRPr="006E4F58">
        <w:rPr>
          <w:color w:val="000000" w:themeColor="text1"/>
          <w:spacing w:val="0"/>
          <w:szCs w:val="28"/>
        </w:rPr>
        <w:t>Классификация и ассортимент</w:t>
      </w:r>
      <w:r w:rsidRPr="006E4F58">
        <w:rPr>
          <w:color w:val="000000" w:themeColor="text1"/>
          <w:spacing w:val="0"/>
          <w:szCs w:val="28"/>
          <w:lang w:val="en-US"/>
        </w:rPr>
        <w:t xml:space="preserve"> </w:t>
      </w:r>
      <w:r w:rsidRPr="006E4F58">
        <w:rPr>
          <w:color w:val="000000" w:themeColor="text1"/>
          <w:spacing w:val="0"/>
          <w:szCs w:val="28"/>
        </w:rPr>
        <w:t>пряников.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Пряники по </w:t>
      </w:r>
      <w:r w:rsidRPr="006E4F58">
        <w:rPr>
          <w:rFonts w:eastAsia="Times New Roman"/>
          <w:iCs/>
          <w:spacing w:val="0"/>
          <w:lang w:eastAsia="ru-RU"/>
        </w:rPr>
        <w:t>способу производства теста </w:t>
      </w:r>
      <w:r w:rsidRPr="006E4F58">
        <w:rPr>
          <w:rFonts w:eastAsia="Times New Roman"/>
          <w:spacing w:val="0"/>
          <w:lang w:eastAsia="ru-RU"/>
        </w:rPr>
        <w:t>делятся на заварные (с заваркой муки) и сырцовые (без заварки муки); по </w:t>
      </w:r>
      <w:r w:rsidRPr="006E4F58">
        <w:rPr>
          <w:rFonts w:eastAsia="Times New Roman"/>
          <w:iCs/>
          <w:spacing w:val="0"/>
          <w:lang w:eastAsia="ru-RU"/>
        </w:rPr>
        <w:t>сорту муки</w:t>
      </w:r>
      <w:r w:rsidRPr="006E4F58">
        <w:rPr>
          <w:rFonts w:eastAsia="Times New Roman"/>
          <w:spacing w:val="0"/>
          <w:lang w:eastAsia="ru-RU"/>
        </w:rPr>
        <w:t>- изделия из пшеничной муки высшего, 1-го и 2-го сортов из смеси ржаной муки и пшеничной 1-го и 2-го сортов; по </w:t>
      </w:r>
      <w:r w:rsidRPr="006E4F58">
        <w:rPr>
          <w:rFonts w:eastAsia="Times New Roman"/>
          <w:iCs/>
          <w:spacing w:val="0"/>
          <w:lang w:eastAsia="ru-RU"/>
        </w:rPr>
        <w:t>отделке поверхности </w:t>
      </w:r>
      <w:r w:rsidRPr="006E4F58">
        <w:rPr>
          <w:rFonts w:eastAsia="Times New Roman"/>
          <w:spacing w:val="0"/>
          <w:lang w:eastAsia="ru-RU"/>
        </w:rPr>
        <w:t>- глазированные и неглазированные; без начинки, с начинкой (фруктовую начинку вносят в пласт теста, в надрезанные выпеченные пряники, некоторые сорта мелких пряников склеивают начинкой); по </w:t>
      </w:r>
      <w:r w:rsidRPr="006E4F58">
        <w:rPr>
          <w:rFonts w:eastAsia="Times New Roman"/>
          <w:iCs/>
          <w:spacing w:val="0"/>
          <w:lang w:eastAsia="ru-RU"/>
        </w:rPr>
        <w:t>форме и размеру </w:t>
      </w:r>
      <w:r w:rsidRPr="006E4F58">
        <w:rPr>
          <w:rFonts w:eastAsia="Times New Roman"/>
          <w:spacing w:val="0"/>
          <w:lang w:eastAsia="ru-RU"/>
        </w:rPr>
        <w:t>- мелкие (различной формы с количеством штук в 1 кг от 30 и более), крупные (различной формы с количеством штук в 1 кг менее 30), коврижки (в виде целых прямоугольных пластов или нарезанных на куски).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Заварные пряники вырабатывают в основном глазированными. Из муки пшеничной </w:t>
      </w:r>
      <w:r w:rsidRPr="006E4F58">
        <w:rPr>
          <w:rFonts w:eastAsia="Times New Roman"/>
          <w:iCs/>
          <w:spacing w:val="0"/>
          <w:lang w:eastAsia="ru-RU"/>
        </w:rPr>
        <w:t>высшего сорта </w:t>
      </w:r>
      <w:r w:rsidRPr="006E4F58">
        <w:rPr>
          <w:rFonts w:eastAsia="Times New Roman"/>
          <w:spacing w:val="0"/>
          <w:lang w:eastAsia="ru-RU"/>
        </w:rPr>
        <w:t>готовят пряники мятные - Невские (с добавлением 23% маргарина), Новость (с добавлением маргарина и яиц) и др.; из муки пшеничной 1-го сорта - Воронежские (с добавлением маргарина и растительного масла), Ленинградские (с добавлением меда, маргарина, масла растительного и какао-порошка), Медовые (меда в них не менее 20 %), Тихий Дон (с добавлением яблочного порошка) и др.; из муки 2-го сорта-Карельские (с растительным маслом и орехами), Карамельные (с карамельной крошкой), коврижка Южная (с начинкой) и Мостовая (без начинки) и др. Из смеси муки ржаной и пшеничной 1-го и 2-го сортов выпускают пряники Ароматные, Дружба, Союзные, Спортивные, Чайные и др.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lastRenderedPageBreak/>
        <w:t xml:space="preserve">Сырцовые пряники выпускают глазированными и неглазированными. Из муки высшего сорта с добавлением различных ароматизаторов вырабатывают неглазированные пряники небольших размеров - Мятные, Ванильные, Лимонные, Детские (глазированные, с начинкой и рисунком на поверхности); из муки 1-го сорта - глазированные пряники в форме рыбок, коней, птиц, а также с фруктовой начинкой - Вяземские, Тульские, Нижегородские, Осенние (с добавлением соевой муки), Львовские (с маргарином, маком), Пикантные и Сюрприз (на основе </w:t>
      </w:r>
      <w:proofErr w:type="spellStart"/>
      <w:r w:rsidRPr="006E4F58">
        <w:rPr>
          <w:rFonts w:eastAsia="Times New Roman"/>
          <w:spacing w:val="0"/>
          <w:lang w:eastAsia="ru-RU"/>
        </w:rPr>
        <w:t>подсырной</w:t>
      </w:r>
      <w:proofErr w:type="spellEnd"/>
      <w:r w:rsidRPr="006E4F58">
        <w:rPr>
          <w:rFonts w:eastAsia="Times New Roman"/>
          <w:spacing w:val="0"/>
          <w:lang w:eastAsia="ru-RU"/>
        </w:rPr>
        <w:t xml:space="preserve"> сыворотки), из муки 2-го сорта - Днепровские (глазированные), Южные (неглазированные).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Форма </w:t>
      </w:r>
      <w:r w:rsidRPr="006E4F58">
        <w:rPr>
          <w:rFonts w:eastAsia="Times New Roman"/>
          <w:spacing w:val="0"/>
          <w:lang w:eastAsia="ru-RU"/>
        </w:rPr>
        <w:t xml:space="preserve">пряников должна быть правильной, выпуклой и </w:t>
      </w:r>
      <w:proofErr w:type="spellStart"/>
      <w:r w:rsidRPr="006E4F58">
        <w:rPr>
          <w:rFonts w:eastAsia="Times New Roman"/>
          <w:spacing w:val="0"/>
          <w:lang w:eastAsia="ru-RU"/>
        </w:rPr>
        <w:t>нерасплывчатой</w:t>
      </w:r>
      <w:proofErr w:type="spellEnd"/>
      <w:r w:rsidRPr="006E4F58">
        <w:rPr>
          <w:rFonts w:eastAsia="Times New Roman"/>
          <w:spacing w:val="0"/>
          <w:lang w:eastAsia="ru-RU"/>
        </w:rPr>
        <w:t>, соответствовать каждому наименованию изделий.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Поверхность </w:t>
      </w:r>
      <w:r w:rsidRPr="006E4F58">
        <w:rPr>
          <w:rFonts w:eastAsia="Times New Roman"/>
          <w:spacing w:val="0"/>
          <w:lang w:eastAsia="ru-RU"/>
        </w:rPr>
        <w:t xml:space="preserve">- сухая, ровная, без трещин, вздутий и </w:t>
      </w:r>
      <w:proofErr w:type="spellStart"/>
      <w:r w:rsidRPr="006E4F58">
        <w:rPr>
          <w:rFonts w:eastAsia="Times New Roman"/>
          <w:spacing w:val="0"/>
          <w:lang w:eastAsia="ru-RU"/>
        </w:rPr>
        <w:t>подгоре-лостей</w:t>
      </w:r>
      <w:proofErr w:type="spellEnd"/>
      <w:r w:rsidRPr="006E4F58">
        <w:rPr>
          <w:rFonts w:eastAsia="Times New Roman"/>
          <w:spacing w:val="0"/>
          <w:lang w:eastAsia="ru-RU"/>
        </w:rPr>
        <w:t>; у пряников, глазированных и отделанных яйцом, ядрами орехов, маком, не должна иметь оголенных мест, а у неглазированных поверхность может быть сетчатой.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Цвет </w:t>
      </w:r>
      <w:r w:rsidRPr="006E4F58">
        <w:rPr>
          <w:rFonts w:eastAsia="Times New Roman"/>
          <w:spacing w:val="0"/>
          <w:lang w:eastAsia="ru-RU"/>
        </w:rPr>
        <w:t xml:space="preserve">- сырцовых пряников - от белого до кремового, заварных - коричневый. Вид на изломе - пряники должны быть хорошо пропеченными, с хорошо развитой пористостью, без закала, следов </w:t>
      </w:r>
      <w:proofErr w:type="spellStart"/>
      <w:r w:rsidRPr="006E4F58">
        <w:rPr>
          <w:rFonts w:eastAsia="Times New Roman"/>
          <w:spacing w:val="0"/>
          <w:lang w:eastAsia="ru-RU"/>
        </w:rPr>
        <w:t>непромеса</w:t>
      </w:r>
      <w:proofErr w:type="spellEnd"/>
      <w:r w:rsidRPr="006E4F58">
        <w:rPr>
          <w:rFonts w:eastAsia="Times New Roman"/>
          <w:spacing w:val="0"/>
          <w:lang w:eastAsia="ru-RU"/>
        </w:rPr>
        <w:t xml:space="preserve"> и пустот.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Вкус и запах </w:t>
      </w:r>
      <w:r w:rsidRPr="006E4F58">
        <w:rPr>
          <w:rFonts w:eastAsia="Times New Roman"/>
          <w:spacing w:val="0"/>
          <w:lang w:eastAsia="ru-RU"/>
        </w:rPr>
        <w:t>- свойственные свежим пряникам с выраженным ароматом; фруктовая начинка без пригорелого привкуса. Толщина пряников должна быть от 18 до 20 \ мм, коврижек в каждом слое - не более 30 мм.</w:t>
      </w:r>
    </w:p>
    <w:p w:rsidR="005E5A75" w:rsidRPr="004758FC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Влажность </w:t>
      </w:r>
      <w:r w:rsidRPr="006E4F58">
        <w:rPr>
          <w:rFonts w:eastAsia="Times New Roman"/>
          <w:spacing w:val="0"/>
          <w:lang w:eastAsia="ru-RU"/>
        </w:rPr>
        <w:t>пряников должна быть (в %, не более): без начинки - 15, с начинкой - 16, коврижек - 24, </w:t>
      </w:r>
      <w:r w:rsidRPr="006E4F58">
        <w:rPr>
          <w:rFonts w:eastAsia="Times New Roman"/>
          <w:iCs/>
          <w:spacing w:val="0"/>
          <w:lang w:eastAsia="ru-RU"/>
        </w:rPr>
        <w:t>содержание сахара - </w:t>
      </w:r>
      <w:r w:rsidRPr="006E4F58">
        <w:rPr>
          <w:rFonts w:eastAsia="Times New Roman"/>
          <w:spacing w:val="0"/>
          <w:lang w:eastAsia="ru-RU"/>
        </w:rPr>
        <w:t>30-61; </w:t>
      </w:r>
      <w:r w:rsidRPr="006E4F58">
        <w:rPr>
          <w:rFonts w:eastAsia="Times New Roman"/>
          <w:iCs/>
          <w:spacing w:val="0"/>
          <w:lang w:eastAsia="ru-RU"/>
        </w:rPr>
        <w:t>жира </w:t>
      </w:r>
      <w:r w:rsidRPr="006E4F58">
        <w:rPr>
          <w:rFonts w:eastAsia="Times New Roman"/>
          <w:spacing w:val="0"/>
          <w:lang w:eastAsia="ru-RU"/>
        </w:rPr>
        <w:t>- не более 27 % в зависимости от рецептуры. Щелочность во всех видах пряников должна быть не более 2°.</w:t>
      </w:r>
      <w:r w:rsidR="008E593B" w:rsidRPr="004758FC">
        <w:rPr>
          <w:rFonts w:eastAsia="Times New Roman"/>
          <w:spacing w:val="0"/>
          <w:lang w:eastAsia="ru-RU"/>
        </w:rPr>
        <w:t xml:space="preserve"> [</w:t>
      </w:r>
      <w:r w:rsidR="008E593B" w:rsidRPr="006E4F58">
        <w:rPr>
          <w:rFonts w:eastAsia="Times New Roman"/>
          <w:spacing w:val="0"/>
          <w:lang w:val="en-US" w:eastAsia="ru-RU"/>
        </w:rPr>
        <w:fldChar w:fldCharType="begin"/>
      </w:r>
      <w:r w:rsidR="008E593B" w:rsidRPr="004758FC">
        <w:rPr>
          <w:rFonts w:eastAsia="Times New Roman"/>
          <w:spacing w:val="0"/>
          <w:lang w:eastAsia="ru-RU"/>
        </w:rPr>
        <w:instrText xml:space="preserve"> </w:instrText>
      </w:r>
      <w:r w:rsidR="008E593B" w:rsidRPr="006E4F58">
        <w:rPr>
          <w:rFonts w:eastAsia="Times New Roman"/>
          <w:spacing w:val="0"/>
          <w:lang w:val="en-US" w:eastAsia="ru-RU"/>
        </w:rPr>
        <w:instrText>REF</w:instrText>
      </w:r>
      <w:r w:rsidR="008E593B" w:rsidRPr="004758FC">
        <w:rPr>
          <w:rFonts w:eastAsia="Times New Roman"/>
          <w:spacing w:val="0"/>
          <w:lang w:eastAsia="ru-RU"/>
        </w:rPr>
        <w:instrText xml:space="preserve"> _</w:instrText>
      </w:r>
      <w:r w:rsidR="008E593B" w:rsidRPr="006E4F58">
        <w:rPr>
          <w:rFonts w:eastAsia="Times New Roman"/>
          <w:spacing w:val="0"/>
          <w:lang w:val="en-US" w:eastAsia="ru-RU"/>
        </w:rPr>
        <w:instrText>Ref</w:instrText>
      </w:r>
      <w:r w:rsidR="008E593B" w:rsidRPr="004758FC">
        <w:rPr>
          <w:rFonts w:eastAsia="Times New Roman"/>
          <w:spacing w:val="0"/>
          <w:lang w:eastAsia="ru-RU"/>
        </w:rPr>
        <w:instrText>101292069 \</w:instrText>
      </w:r>
      <w:r w:rsidR="008E593B" w:rsidRPr="006E4F58">
        <w:rPr>
          <w:rFonts w:eastAsia="Times New Roman"/>
          <w:spacing w:val="0"/>
          <w:lang w:val="en-US" w:eastAsia="ru-RU"/>
        </w:rPr>
        <w:instrText>r</w:instrText>
      </w:r>
      <w:r w:rsidR="008E593B" w:rsidRPr="004758FC">
        <w:rPr>
          <w:rFonts w:eastAsia="Times New Roman"/>
          <w:spacing w:val="0"/>
          <w:lang w:eastAsia="ru-RU"/>
        </w:rPr>
        <w:instrText xml:space="preserve"> \</w:instrText>
      </w:r>
      <w:r w:rsidR="008E593B" w:rsidRPr="006E4F58">
        <w:rPr>
          <w:rFonts w:eastAsia="Times New Roman"/>
          <w:spacing w:val="0"/>
          <w:lang w:val="en-US" w:eastAsia="ru-RU"/>
        </w:rPr>
        <w:instrText>h</w:instrText>
      </w:r>
      <w:r w:rsidR="008E593B" w:rsidRPr="004758FC">
        <w:rPr>
          <w:rFonts w:eastAsia="Times New Roman"/>
          <w:spacing w:val="0"/>
          <w:lang w:eastAsia="ru-RU"/>
        </w:rPr>
        <w:instrText xml:space="preserve"> </w:instrText>
      </w:r>
      <w:r w:rsidR="006E4F58" w:rsidRPr="004758FC">
        <w:rPr>
          <w:rFonts w:eastAsia="Times New Roman"/>
          <w:spacing w:val="0"/>
          <w:lang w:eastAsia="ru-RU"/>
        </w:rPr>
        <w:instrText xml:space="preserve"> \* </w:instrText>
      </w:r>
      <w:r w:rsidR="006E4F58">
        <w:rPr>
          <w:rFonts w:eastAsia="Times New Roman"/>
          <w:spacing w:val="0"/>
          <w:lang w:val="en-US" w:eastAsia="ru-RU"/>
        </w:rPr>
        <w:instrText>MERGEFORMAT</w:instrText>
      </w:r>
      <w:r w:rsidR="006E4F58" w:rsidRPr="004758FC">
        <w:rPr>
          <w:rFonts w:eastAsia="Times New Roman"/>
          <w:spacing w:val="0"/>
          <w:lang w:eastAsia="ru-RU"/>
        </w:rPr>
        <w:instrText xml:space="preserve"> </w:instrText>
      </w:r>
      <w:r w:rsidR="008E593B" w:rsidRPr="006E4F58">
        <w:rPr>
          <w:rFonts w:eastAsia="Times New Roman"/>
          <w:spacing w:val="0"/>
          <w:lang w:val="en-US" w:eastAsia="ru-RU"/>
        </w:rPr>
      </w:r>
      <w:r w:rsidR="008E593B" w:rsidRPr="006E4F58">
        <w:rPr>
          <w:rFonts w:eastAsia="Times New Roman"/>
          <w:spacing w:val="0"/>
          <w:lang w:val="en-US" w:eastAsia="ru-RU"/>
        </w:rPr>
        <w:fldChar w:fldCharType="separate"/>
      </w:r>
      <w:r w:rsidR="008E593B" w:rsidRPr="004758FC">
        <w:rPr>
          <w:rFonts w:eastAsia="Times New Roman"/>
          <w:spacing w:val="0"/>
          <w:lang w:eastAsia="ru-RU"/>
        </w:rPr>
        <w:t>15</w:t>
      </w:r>
      <w:r w:rsidR="008E593B" w:rsidRPr="006E4F58">
        <w:rPr>
          <w:rFonts w:eastAsia="Times New Roman"/>
          <w:spacing w:val="0"/>
          <w:lang w:val="en-US" w:eastAsia="ru-RU"/>
        </w:rPr>
        <w:fldChar w:fldCharType="end"/>
      </w:r>
      <w:r w:rsidR="008E593B" w:rsidRPr="004758FC">
        <w:rPr>
          <w:rFonts w:eastAsia="Times New Roman"/>
          <w:spacing w:val="0"/>
          <w:lang w:eastAsia="ru-RU"/>
        </w:rPr>
        <w:t>].</w:t>
      </w:r>
    </w:p>
    <w:p w:rsidR="002500FE" w:rsidRDefault="002500FE" w:rsidP="002500FE">
      <w:pPr>
        <w:pStyle w:val="af0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>Классификация и ассортимент</w:t>
      </w:r>
      <w:r w:rsidRPr="002500FE">
        <w:rPr>
          <w:color w:val="000000" w:themeColor="text1"/>
          <w:szCs w:val="28"/>
        </w:rPr>
        <w:t xml:space="preserve"> </w:t>
      </w:r>
      <w:r>
        <w:rPr>
          <w:color w:val="000000" w:themeColor="text1"/>
          <w:szCs w:val="28"/>
        </w:rPr>
        <w:t>кексов.</w:t>
      </w:r>
    </w:p>
    <w:p w:rsidR="002500FE" w:rsidRPr="006E4F58" w:rsidRDefault="004758FC" w:rsidP="006E4F58">
      <w:pPr>
        <w:pStyle w:val="af0"/>
        <w:rPr>
          <w:spacing w:val="0"/>
          <w:lang w:eastAsia="ru-RU"/>
        </w:rPr>
      </w:pPr>
      <w:r>
        <w:rPr>
          <w:bCs/>
          <w:spacing w:val="0"/>
          <w:bdr w:val="none" w:sz="0" w:space="0" w:color="auto" w:frame="1"/>
          <w:shd w:val="clear" w:color="auto" w:fill="FFFFFF"/>
        </w:rPr>
        <w:t>Кекс - м</w:t>
      </w:r>
      <w:r w:rsidR="002500FE" w:rsidRPr="006E4F58">
        <w:rPr>
          <w:spacing w:val="0"/>
          <w:shd w:val="clear" w:color="auto" w:fill="FFFFFF"/>
        </w:rPr>
        <w:t xml:space="preserve">учное кондитерское изделие объемной формы на основе муки, сахара, жира и яйцепродуктов с крупными и (или) мелкими добавлениями (цукаты, орехи, изюм, шоколадная крошка и т.д.) или без них, с начинкой или </w:t>
      </w:r>
      <w:r w:rsidR="002500FE" w:rsidRPr="006E4F58">
        <w:rPr>
          <w:spacing w:val="0"/>
          <w:shd w:val="clear" w:color="auto" w:fill="FFFFFF"/>
        </w:rPr>
        <w:lastRenderedPageBreak/>
        <w:t>без нее, с отделкой поверхности или без нее, массовой долей сахара не менее 9%, массовой долей жира не менее 5%, массовой долей влаги не более 30%.</w:t>
      </w:r>
    </w:p>
    <w:p w:rsidR="002B7BC3" w:rsidRPr="006E4F58" w:rsidRDefault="002B7BC3" w:rsidP="006E4F58">
      <w:pPr>
        <w:pStyle w:val="af0"/>
        <w:rPr>
          <w:spacing w:val="0"/>
          <w:sz w:val="24"/>
          <w:szCs w:val="24"/>
          <w:lang w:eastAsia="ru-RU"/>
        </w:rPr>
      </w:pPr>
      <w:r w:rsidRPr="006E4F58">
        <w:rPr>
          <w:spacing w:val="0"/>
        </w:rPr>
        <w:t>Кексы в зависимости от технологии производства и рецептуры вырабатывают:</w:t>
      </w:r>
    </w:p>
    <w:p w:rsidR="002B7BC3" w:rsidRPr="006E4F58" w:rsidRDefault="002B7BC3" w:rsidP="004758FC">
      <w:pPr>
        <w:pStyle w:val="af0"/>
        <w:jc w:val="left"/>
        <w:rPr>
          <w:spacing w:val="0"/>
        </w:rPr>
      </w:pPr>
      <w:r w:rsidRPr="006E4F58">
        <w:rPr>
          <w:spacing w:val="0"/>
        </w:rPr>
        <w:t>- на дрожжах;</w:t>
      </w:r>
    </w:p>
    <w:p w:rsidR="002B7BC3" w:rsidRPr="006E4F58" w:rsidRDefault="002B7BC3" w:rsidP="004758FC">
      <w:pPr>
        <w:pStyle w:val="af0"/>
        <w:jc w:val="left"/>
        <w:rPr>
          <w:spacing w:val="0"/>
        </w:rPr>
      </w:pPr>
      <w:r w:rsidRPr="006E4F58">
        <w:rPr>
          <w:spacing w:val="0"/>
        </w:rPr>
        <w:t>- химических разрыхлителях;</w:t>
      </w:r>
    </w:p>
    <w:p w:rsidR="002B7BC3" w:rsidRPr="006E4F58" w:rsidRDefault="002B7BC3" w:rsidP="006E4F58">
      <w:pPr>
        <w:pStyle w:val="af0"/>
        <w:rPr>
          <w:spacing w:val="0"/>
        </w:rPr>
      </w:pPr>
      <w:r w:rsidRPr="006E4F58">
        <w:rPr>
          <w:spacing w:val="0"/>
        </w:rPr>
        <w:t>- без химических разрыхлителей и дрожжей.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По органолептическим показателям кексы должны соответствовать следующим требованиям</w:t>
      </w:r>
      <w:r w:rsidR="006E4F58" w:rsidRPr="006E4F58">
        <w:rPr>
          <w:spacing w:val="0"/>
          <w:shd w:val="clear" w:color="auto" w:fill="FFFFFF"/>
        </w:rPr>
        <w:t>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Вкус и запах: Изделия со сдобным вкусом и характерным ароматом предусмотренных в составе кексов пищевых ингредиентов, добавок или ароматизаторов, без посторонних привкусов и запахов</w:t>
      </w:r>
    </w:p>
    <w:p w:rsidR="00582F1F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Поверхность: Верхняя - выпуклая, с характерными трещинами, различными видами отделки или без нее, с наличием явно выраженной боковой поверхности.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Поверхность кексов, отделанных сахарной пудрой, помадой, орехами и другими видами отделки, не должна иметь оголенных мест, вздутий.</w:t>
      </w:r>
      <w:r w:rsidR="00582F1F">
        <w:rPr>
          <w:spacing w:val="0"/>
          <w:shd w:val="clear" w:color="auto" w:fill="FFFFFF"/>
        </w:rPr>
        <w:t xml:space="preserve"> </w:t>
      </w:r>
      <w:r w:rsidRPr="006E4F58">
        <w:rPr>
          <w:spacing w:val="0"/>
          <w:shd w:val="clear" w:color="auto" w:fill="FFFFFF"/>
        </w:rPr>
        <w:t>Не допускается намокания поверхности после обсыпки сахарной пудрой.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 xml:space="preserve">Вид в изломе: Кексы без начинки - пропеченное изделие без комочков, следов </w:t>
      </w:r>
      <w:proofErr w:type="spellStart"/>
      <w:r w:rsidRPr="006E4F58">
        <w:rPr>
          <w:spacing w:val="0"/>
          <w:shd w:val="clear" w:color="auto" w:fill="FFFFFF"/>
        </w:rPr>
        <w:t>непромеса</w:t>
      </w:r>
      <w:proofErr w:type="spellEnd"/>
      <w:r w:rsidRPr="006E4F58">
        <w:rPr>
          <w:spacing w:val="0"/>
          <w:shd w:val="clear" w:color="auto" w:fill="FFFFFF"/>
        </w:rPr>
        <w:t>, с равномерной пористостью, без пустот и закала. Кексы с начинкой могут иметь менее развитую пористость и более влажный мякиш в местах, соприкасающихся с начинкой</w:t>
      </w:r>
      <w:r w:rsidR="00582F1F">
        <w:rPr>
          <w:spacing w:val="0"/>
          <w:shd w:val="clear" w:color="auto" w:fill="FFFFFF"/>
        </w:rPr>
        <w:t xml:space="preserve">. </w:t>
      </w:r>
      <w:proofErr w:type="spellStart"/>
      <w:r w:rsidRPr="006E4F58">
        <w:rPr>
          <w:spacing w:val="0"/>
          <w:shd w:val="clear" w:color="auto" w:fill="FFFFFF"/>
        </w:rPr>
        <w:t>Недопускается</w:t>
      </w:r>
      <w:proofErr w:type="spellEnd"/>
      <w:r w:rsidRPr="006E4F58">
        <w:rPr>
          <w:spacing w:val="0"/>
          <w:shd w:val="clear" w:color="auto" w:fill="FFFFFF"/>
        </w:rPr>
        <w:t xml:space="preserve"> вытекание начинки на поверхность кекса.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Начинка: По цвету и консистенции однородная, равномерная, без крупинок (кроме семян фруктового сырья) и комочков.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Структура: Мягкая, связанная, разрыхленная, пористая, без пустот и уплотнений.</w:t>
      </w:r>
    </w:p>
    <w:p w:rsidR="002B7BC3" w:rsidRPr="006E4F58" w:rsidRDefault="002B7BC3" w:rsidP="006E4F58">
      <w:pPr>
        <w:pStyle w:val="af0"/>
        <w:rPr>
          <w:spacing w:val="0"/>
        </w:rPr>
      </w:pPr>
      <w:r w:rsidRPr="006E4F58">
        <w:rPr>
          <w:spacing w:val="0"/>
          <w:shd w:val="clear" w:color="auto" w:fill="FFFFFF"/>
        </w:rPr>
        <w:t>Форма Правильная, с выпуклой верхней поверхностью. Нижняя и боковые поверхности ровные, без пустот и раковин</w:t>
      </w:r>
      <w:r w:rsidR="008821AD">
        <w:rPr>
          <w:spacing w:val="0"/>
          <w:shd w:val="clear" w:color="auto" w:fill="FFFFFF"/>
        </w:rPr>
        <w:t>.</w:t>
      </w:r>
    </w:p>
    <w:p w:rsidR="00256CA2" w:rsidRDefault="00256CA2" w:rsidP="00BB5777">
      <w:pPr>
        <w:pStyle w:val="af0"/>
        <w:jc w:val="center"/>
        <w:rPr>
          <w:b/>
          <w:caps/>
          <w:szCs w:val="28"/>
        </w:rPr>
      </w:pPr>
    </w:p>
    <w:p w:rsidR="00371347" w:rsidRPr="00BB5777" w:rsidRDefault="00F775BB" w:rsidP="00BB5777">
      <w:pPr>
        <w:pStyle w:val="af0"/>
        <w:jc w:val="center"/>
        <w:rPr>
          <w:b/>
          <w:caps/>
          <w:szCs w:val="28"/>
        </w:rPr>
      </w:pPr>
      <w:r w:rsidRPr="00BB5777">
        <w:rPr>
          <w:b/>
          <w:caps/>
          <w:szCs w:val="28"/>
        </w:rPr>
        <w:lastRenderedPageBreak/>
        <w:t>РАЗДЕЛ 2</w:t>
      </w:r>
    </w:p>
    <w:p w:rsidR="00F775BB" w:rsidRPr="00BB5777" w:rsidRDefault="00F775BB" w:rsidP="00BB5777">
      <w:pPr>
        <w:pStyle w:val="af0"/>
        <w:jc w:val="center"/>
        <w:rPr>
          <w:b/>
          <w:caps/>
          <w:color w:val="000000" w:themeColor="text1"/>
          <w:szCs w:val="28"/>
        </w:rPr>
      </w:pPr>
      <w:r w:rsidRPr="00BB5777">
        <w:rPr>
          <w:b/>
          <w:caps/>
          <w:szCs w:val="28"/>
        </w:rPr>
        <w:t xml:space="preserve">Исследование ассортимента и качества </w:t>
      </w:r>
      <w:r w:rsidRPr="00BB5777">
        <w:rPr>
          <w:b/>
          <w:caps/>
          <w:color w:val="000000" w:themeColor="text1"/>
          <w:szCs w:val="28"/>
        </w:rPr>
        <w:t>кондитерских изделий</w:t>
      </w:r>
    </w:p>
    <w:p w:rsidR="00A13C48" w:rsidRDefault="00A13C48" w:rsidP="009B38C4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</w:p>
    <w:p w:rsidR="00EC3188" w:rsidRDefault="00EC3188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1</w:t>
      </w:r>
      <w:r w:rsidRPr="00775909">
        <w:rPr>
          <w:szCs w:val="28"/>
        </w:rPr>
        <w:t xml:space="preserve"> Анализ ассортимента мучных кондитерских изделий в торговом предприятии – магазине </w:t>
      </w:r>
      <w:r w:rsidR="007B0548" w:rsidRPr="00775909">
        <w:rPr>
          <w:szCs w:val="28"/>
        </w:rPr>
        <w:t>«</w:t>
      </w:r>
      <w:r w:rsidRPr="00775909">
        <w:rPr>
          <w:szCs w:val="28"/>
        </w:rPr>
        <w:t>Корзина</w:t>
      </w:r>
      <w:r w:rsidR="007B0548" w:rsidRPr="00775909">
        <w:rPr>
          <w:szCs w:val="28"/>
        </w:rPr>
        <w:t>»</w:t>
      </w:r>
    </w:p>
    <w:p w:rsidR="00546A7E" w:rsidRPr="00546A7E" w:rsidRDefault="00546A7E" w:rsidP="00546A7E"/>
    <w:p w:rsidR="00016C88" w:rsidRDefault="00016C88" w:rsidP="00016C88">
      <w:pPr>
        <w:pStyle w:val="3"/>
        <w:rPr>
          <w:lang w:eastAsia="ru-RU"/>
        </w:rPr>
      </w:pPr>
      <w:r>
        <w:t xml:space="preserve">«Корзина» — сеть </w:t>
      </w:r>
      <w:proofErr w:type="spellStart"/>
      <w:r>
        <w:t>маркетов</w:t>
      </w:r>
      <w:proofErr w:type="spellEnd"/>
      <w:r>
        <w:t xml:space="preserve"> семейного гостеприимства</w:t>
      </w:r>
      <w:r w:rsidR="00215B8A">
        <w:t>.</w:t>
      </w:r>
    </w:p>
    <w:p w:rsidR="00016C88" w:rsidRDefault="00016C88" w:rsidP="00016C88">
      <w:pPr>
        <w:pStyle w:val="3"/>
      </w:pPr>
      <w:r>
        <w:t xml:space="preserve">В Крыму 10 </w:t>
      </w:r>
      <w:proofErr w:type="spellStart"/>
      <w:r>
        <w:t>маркетов</w:t>
      </w:r>
      <w:proofErr w:type="spellEnd"/>
      <w:r>
        <w:t xml:space="preserve"> «Корзина»: в Симферополе, Евпатории, Ялте, </w:t>
      </w:r>
      <w:proofErr w:type="spellStart"/>
      <w:r>
        <w:t>Вилино</w:t>
      </w:r>
      <w:proofErr w:type="spellEnd"/>
      <w:r>
        <w:t xml:space="preserve">, Бахчисарае и Саках. Все </w:t>
      </w:r>
      <w:proofErr w:type="spellStart"/>
      <w:r>
        <w:t>маркеты</w:t>
      </w:r>
      <w:proofErr w:type="spellEnd"/>
      <w:r>
        <w:t xml:space="preserve"> находятся в удобном расположении. Работает более 700 квалифицированных. </w:t>
      </w:r>
    </w:p>
    <w:p w:rsidR="00016C88" w:rsidRDefault="00016C88" w:rsidP="00016C88">
      <w:pPr>
        <w:pStyle w:val="3"/>
        <w:rPr>
          <w:sz w:val="27"/>
          <w:szCs w:val="27"/>
          <w:lang w:eastAsia="ru-RU"/>
        </w:rPr>
      </w:pPr>
      <w:r>
        <w:t>Предлагают:</w:t>
      </w:r>
    </w:p>
    <w:p w:rsidR="00016C88" w:rsidRDefault="00016C88" w:rsidP="004415AD">
      <w:pPr>
        <w:pStyle w:val="3"/>
        <w:numPr>
          <w:ilvl w:val="0"/>
          <w:numId w:val="7"/>
        </w:numPr>
      </w:pPr>
      <w:r>
        <w:t>Выгодную дисконтную программу</w:t>
      </w:r>
    </w:p>
    <w:p w:rsidR="00016C88" w:rsidRDefault="00016C88" w:rsidP="004415AD">
      <w:pPr>
        <w:pStyle w:val="3"/>
        <w:numPr>
          <w:ilvl w:val="0"/>
          <w:numId w:val="7"/>
        </w:numPr>
      </w:pPr>
      <w:r>
        <w:t>Регулярные акции и скидки</w:t>
      </w:r>
    </w:p>
    <w:p w:rsidR="00016C88" w:rsidRDefault="00016C88" w:rsidP="004415AD">
      <w:pPr>
        <w:pStyle w:val="3"/>
        <w:numPr>
          <w:ilvl w:val="0"/>
          <w:numId w:val="7"/>
        </w:numPr>
      </w:pPr>
      <w:r>
        <w:t>Честные цены</w:t>
      </w:r>
    </w:p>
    <w:p w:rsidR="00016C88" w:rsidRDefault="00016C88" w:rsidP="004415AD">
      <w:pPr>
        <w:pStyle w:val="3"/>
        <w:numPr>
          <w:ilvl w:val="0"/>
          <w:numId w:val="7"/>
        </w:numPr>
      </w:pPr>
      <w:r>
        <w:t>Более 300 поставщиков</w:t>
      </w:r>
    </w:p>
    <w:p w:rsidR="00016C88" w:rsidRDefault="00016C88" w:rsidP="004415AD">
      <w:pPr>
        <w:pStyle w:val="3"/>
        <w:numPr>
          <w:ilvl w:val="0"/>
          <w:numId w:val="7"/>
        </w:numPr>
      </w:pPr>
      <w:r>
        <w:t>Широкий ассортимент</w:t>
      </w:r>
    </w:p>
    <w:p w:rsidR="00016C88" w:rsidRDefault="00016C88" w:rsidP="00016C88">
      <w:pPr>
        <w:pStyle w:val="3"/>
      </w:pPr>
      <w:r>
        <w:t xml:space="preserve">В </w:t>
      </w:r>
      <w:proofErr w:type="spellStart"/>
      <w:r>
        <w:t>маркетах</w:t>
      </w:r>
      <w:proofErr w:type="spellEnd"/>
      <w:r>
        <w:t xml:space="preserve"> представлены следующие категории товаров:</w:t>
      </w:r>
    </w:p>
    <w:p w:rsidR="00016C88" w:rsidRDefault="00016C88" w:rsidP="00016C88">
      <w:pPr>
        <w:pStyle w:val="3"/>
      </w:pPr>
      <w:r>
        <w:t>Продукты питания, напитки, сладости, средства личной гигиены, школьные принадлежности, бытовая химия, алкогольные напитки, бакалея, гастрономия, детское питание, замороженные продукты, кондитерские изделия, молочные продукты, мясная гастрономия, рыба.</w:t>
      </w:r>
    </w:p>
    <w:p w:rsidR="00EC3188" w:rsidRPr="00775909" w:rsidRDefault="00EC3188" w:rsidP="00EC3188">
      <w:pPr>
        <w:pStyle w:val="3"/>
      </w:pPr>
      <w:r w:rsidRPr="00775909">
        <w:t xml:space="preserve">Одним из пунктов перспективы развития предприятия, является оптимизация ассортимента (только высокодоходная и конкурентная продукция), ввод новых мощностей, разработка нового ассортимента, продвижение торговой марки </w:t>
      </w:r>
      <w:r w:rsidR="00160A2F" w:rsidRPr="00775909">
        <w:t>ООО «Корзинка»</w:t>
      </w:r>
      <w:r w:rsidRPr="00775909">
        <w:t xml:space="preserve"> на региональном и </w:t>
      </w:r>
      <w:r w:rsidR="00E7131B" w:rsidRPr="00775909">
        <w:t>и</w:t>
      </w:r>
      <w:r w:rsidRPr="00775909">
        <w:t xml:space="preserve">з производимого ассортимента имеется следующая </w:t>
      </w:r>
      <w:r w:rsidR="00E7131B" w:rsidRPr="00775909">
        <w:t>мучные кондитерские изделия</w:t>
      </w:r>
      <w:r w:rsidRPr="00775909">
        <w:t>:</w:t>
      </w:r>
    </w:p>
    <w:p w:rsidR="00EC3188" w:rsidRPr="00775909" w:rsidRDefault="00EC3188" w:rsidP="00EC3188">
      <w:pPr>
        <w:pStyle w:val="3"/>
      </w:pPr>
      <w:r w:rsidRPr="00775909">
        <w:t>1) Печенье.</w:t>
      </w:r>
    </w:p>
    <w:p w:rsidR="00EC3188" w:rsidRPr="00775909" w:rsidRDefault="00EC3188" w:rsidP="00EC3188">
      <w:pPr>
        <w:pStyle w:val="3"/>
      </w:pPr>
      <w:r w:rsidRPr="00775909">
        <w:lastRenderedPageBreak/>
        <w:t xml:space="preserve">«Печенье </w:t>
      </w:r>
      <w:proofErr w:type="spellStart"/>
      <w:r w:rsidRPr="00775909">
        <w:t>Американо</w:t>
      </w:r>
      <w:proofErr w:type="spellEnd"/>
      <w:r w:rsidRPr="00775909">
        <w:t>», которое продается трех видов:</w:t>
      </w:r>
    </w:p>
    <w:p w:rsidR="00EC3188" w:rsidRPr="00775909" w:rsidRDefault="00EC3188" w:rsidP="00EC3188">
      <w:pPr>
        <w:pStyle w:val="3"/>
      </w:pPr>
      <w:r w:rsidRPr="00775909">
        <w:tab/>
        <w:t>- классическое,</w:t>
      </w:r>
    </w:p>
    <w:p w:rsidR="00EC3188" w:rsidRPr="00775909" w:rsidRDefault="00EC3188" w:rsidP="00EC3188">
      <w:pPr>
        <w:pStyle w:val="3"/>
      </w:pPr>
      <w:r w:rsidRPr="00775909">
        <w:tab/>
        <w:t>- с шоколадной крошкой,</w:t>
      </w:r>
    </w:p>
    <w:p w:rsidR="00EC3188" w:rsidRPr="00775909" w:rsidRDefault="00EC3188" w:rsidP="00EC3188">
      <w:pPr>
        <w:pStyle w:val="3"/>
      </w:pPr>
      <w:r w:rsidRPr="00775909">
        <w:tab/>
        <w:t>- шоколадное.</w:t>
      </w:r>
    </w:p>
    <w:p w:rsidR="00EC3188" w:rsidRPr="00775909" w:rsidRDefault="00EC3188" w:rsidP="00EC3188">
      <w:pPr>
        <w:pStyle w:val="3"/>
      </w:pPr>
      <w:r w:rsidRPr="00775909">
        <w:t xml:space="preserve">Вес </w:t>
      </w:r>
      <w:r w:rsidR="002B2237" w:rsidRPr="00775909">
        <w:t xml:space="preserve">- </w:t>
      </w:r>
      <w:r w:rsidRPr="00775909">
        <w:t xml:space="preserve">270 грамм. Цена за 1 упаковку 399 руб. Печенье рассыпчатое, сухое, ароматное и не слишком сладкое. Оно немного напоминает овсяное, но при этом мягче и по-настоящему тает во рту. </w:t>
      </w:r>
    </w:p>
    <w:p w:rsidR="00EC3188" w:rsidRPr="00775909" w:rsidRDefault="00EC3188" w:rsidP="00EC3188">
      <w:pPr>
        <w:pStyle w:val="3"/>
      </w:pPr>
      <w:r w:rsidRPr="00775909">
        <w:t>Состав печенья с шоколадной крошкой: Мука пшеничная высшего сорта, маргарин, сахар, темный шоколад, ароматизатор натуральный ваниль, молочный шоколад, яичный меланж, вода, порошок какао, карамельный колер, соль.</w:t>
      </w:r>
    </w:p>
    <w:p w:rsidR="00104514" w:rsidRPr="00775909" w:rsidRDefault="00EC3188" w:rsidP="00104514">
      <w:pPr>
        <w:pStyle w:val="3"/>
        <w:rPr>
          <w:noProof/>
        </w:rPr>
      </w:pPr>
      <w:r w:rsidRPr="00775909">
        <w:t>За год продается этого печенья</w:t>
      </w:r>
      <w:r w:rsidR="00104514" w:rsidRPr="00775909">
        <w:t xml:space="preserve"> </w:t>
      </w:r>
      <w:r w:rsidR="00104514" w:rsidRPr="00775909">
        <w:rPr>
          <w:noProof/>
        </w:rPr>
        <w:t>от 700 до 850 штук. Несмотря на маргарин в составе этого печенья, люди его охотно раскупают.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Также в ассортиметн печенья входят: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Арахисовое», </w:t>
      </w:r>
      <w:r w:rsidR="001A4503" w:rsidRPr="00775909">
        <w:rPr>
          <w:noProof/>
        </w:rPr>
        <w:t>цена – 369 руб., вес – 450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Домашнее», </w:t>
      </w:r>
      <w:r w:rsidR="001A4503" w:rsidRPr="00775909">
        <w:rPr>
          <w:noProof/>
        </w:rPr>
        <w:t>цена – 369 руб., вес – 470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Кунжутное»,</w:t>
      </w:r>
      <w:r w:rsidR="001A4503" w:rsidRPr="00775909">
        <w:rPr>
          <w:noProof/>
        </w:rPr>
        <w:t xml:space="preserve"> цена – 399 руб., вес – 450 гр.,</w:t>
      </w:r>
      <w:r w:rsidRPr="00775909">
        <w:rPr>
          <w:noProof/>
        </w:rPr>
        <w:t xml:space="preserve"> 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Ромашка»</w:t>
      </w:r>
      <w:r w:rsidR="00E2324E" w:rsidRPr="00775909">
        <w:rPr>
          <w:noProof/>
        </w:rPr>
        <w:t>,</w:t>
      </w:r>
      <w:r w:rsidR="001A4503" w:rsidRPr="00775909">
        <w:rPr>
          <w:noProof/>
        </w:rPr>
        <w:t>цена – 369 руб., вес – 450 гр.,</w:t>
      </w:r>
    </w:p>
    <w:p w:rsidR="00E2324E" w:rsidRPr="00775909" w:rsidRDefault="00E2324E" w:rsidP="00256CA2">
      <w:pPr>
        <w:pStyle w:val="3"/>
      </w:pPr>
      <w:r w:rsidRPr="00775909">
        <w:rPr>
          <w:noProof/>
        </w:rPr>
        <w:t>- «Печенье Амиде»,</w:t>
      </w:r>
      <w:r w:rsidR="001A4503" w:rsidRPr="00775909">
        <w:rPr>
          <w:noProof/>
        </w:rPr>
        <w:t xml:space="preserve"> цена – 369 руб., вес – 630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2) Пирожное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«Пирожное Наполеон». Весь</w:t>
      </w:r>
      <w:r w:rsidR="002B2237" w:rsidRPr="00775909">
        <w:rPr>
          <w:noProof/>
        </w:rPr>
        <w:t xml:space="preserve"> -</w:t>
      </w:r>
      <w:r w:rsidRPr="00775909">
        <w:rPr>
          <w:noProof/>
        </w:rPr>
        <w:t xml:space="preserve"> 105 г. Цена за упаковку 105 руб. Данное пирожное по вкусу мягкое, сладкое, сливочное.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Состав – мука 1 сорта, вода, яйцо сырое очищенное, масло сливочное несоленое «Крестьянское», сахар-песок, молоко сухое обезжиренное.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За год продается примерно от 650 до 780 штук.</w:t>
      </w:r>
    </w:p>
    <w:p w:rsidR="00EC3188" w:rsidRPr="00775909" w:rsidRDefault="00277B0D" w:rsidP="00277B0D">
      <w:pPr>
        <w:pStyle w:val="3"/>
        <w:ind w:firstLine="0"/>
      </w:pPr>
      <w:r w:rsidRPr="00775909">
        <w:tab/>
        <w:t>Также в ассортимент пирожного входит: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Безе»</w:t>
      </w:r>
      <w:r w:rsidR="00AC465C" w:rsidRPr="00775909">
        <w:rPr>
          <w:noProof/>
        </w:rPr>
        <w:t xml:space="preserve"> , цена - 349 руб, вес - 580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Жозефина»</w:t>
      </w:r>
      <w:r w:rsidR="00AC465C" w:rsidRPr="00775909">
        <w:rPr>
          <w:noProof/>
        </w:rPr>
        <w:t>, цена - 589 руб, вес - 850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Мега-Арахис ТМ»</w:t>
      </w:r>
      <w:r w:rsidR="00690AEF" w:rsidRPr="00775909">
        <w:rPr>
          <w:noProof/>
        </w:rPr>
        <w:t xml:space="preserve">, цена - 115 руб, вес - </w:t>
      </w:r>
      <w:r w:rsidR="00A15AA0" w:rsidRPr="00775909">
        <w:rPr>
          <w:noProof/>
        </w:rPr>
        <w:t>15</w:t>
      </w:r>
      <w:r w:rsidR="00690AEF" w:rsidRPr="00775909">
        <w:rPr>
          <w:noProof/>
        </w:rPr>
        <w:t>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Панчо ТМ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</w:t>
      </w:r>
      <w:r w:rsidR="00A15AA0" w:rsidRPr="00775909">
        <w:rPr>
          <w:noProof/>
        </w:rPr>
        <w:t>, цена - 115 руб, вес - 150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lastRenderedPageBreak/>
        <w:t>- «Пирожное Профитроли со сгущенкой-сливками»</w:t>
      </w:r>
      <w:r w:rsidR="003922FE" w:rsidRPr="00775909">
        <w:rPr>
          <w:noProof/>
        </w:rPr>
        <w:t>, цена - 399 руб, вес - 420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Тирамису </w:t>
      </w:r>
      <w:r w:rsidR="00AC465C" w:rsidRPr="00775909">
        <w:rPr>
          <w:noProof/>
        </w:rPr>
        <w:t>заливной</w:t>
      </w:r>
      <w:r w:rsidRPr="00775909">
        <w:rPr>
          <w:noProof/>
        </w:rPr>
        <w:t>»</w:t>
      </w:r>
      <w:r w:rsidR="00AC465C" w:rsidRPr="00775909">
        <w:rPr>
          <w:noProof/>
        </w:rPr>
        <w:t>, цена - 309 руб, вес - 480 гр.</w:t>
      </w:r>
      <w:r w:rsidR="00E2324E" w:rsidRPr="00775909">
        <w:rPr>
          <w:noProof/>
        </w:rPr>
        <w:t>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картошка»,</w:t>
      </w:r>
      <w:r w:rsidR="00AC465C" w:rsidRPr="00775909">
        <w:rPr>
          <w:noProof/>
        </w:rPr>
        <w:t xml:space="preserve"> цена - 299 руб, вес - </w:t>
      </w:r>
      <w:r w:rsidR="00C3190A">
        <w:rPr>
          <w:noProof/>
        </w:rPr>
        <w:t>4</w:t>
      </w:r>
      <w:r w:rsidR="00AC465C" w:rsidRPr="00775909">
        <w:rPr>
          <w:noProof/>
        </w:rPr>
        <w:t>80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эклер в светлой глазури»,</w:t>
      </w:r>
      <w:r w:rsidR="00AC465C" w:rsidRPr="00775909">
        <w:rPr>
          <w:noProof/>
        </w:rPr>
        <w:t xml:space="preserve"> цена - 499 руб, вес - 800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</w:t>
      </w:r>
      <w:r w:rsidR="00091FBD" w:rsidRPr="00775909">
        <w:rPr>
          <w:noProof/>
        </w:rPr>
        <w:t>и</w:t>
      </w:r>
      <w:r w:rsidRPr="00775909">
        <w:rPr>
          <w:noProof/>
        </w:rPr>
        <w:t>рожное Палермо»</w:t>
      </w:r>
      <w:r w:rsidR="00AC465C" w:rsidRPr="00775909">
        <w:rPr>
          <w:noProof/>
        </w:rPr>
        <w:t>,</w:t>
      </w:r>
      <w:r w:rsidRPr="00775909">
        <w:rPr>
          <w:noProof/>
        </w:rPr>
        <w:t xml:space="preserve"> цен</w:t>
      </w:r>
      <w:r w:rsidR="00AC465C" w:rsidRPr="00775909">
        <w:rPr>
          <w:noProof/>
        </w:rPr>
        <w:t>а -</w:t>
      </w:r>
      <w:r w:rsidRPr="00775909">
        <w:rPr>
          <w:noProof/>
        </w:rPr>
        <w:t xml:space="preserve"> 649 руб, вес</w:t>
      </w:r>
      <w:r w:rsidR="00AC465C" w:rsidRPr="00775909">
        <w:rPr>
          <w:noProof/>
        </w:rPr>
        <w:t xml:space="preserve"> -</w:t>
      </w:r>
      <w:r w:rsidRPr="00775909">
        <w:rPr>
          <w:noProof/>
        </w:rPr>
        <w:t xml:space="preserve"> 480 гр.,</w:t>
      </w:r>
    </w:p>
    <w:p w:rsidR="00E2324E" w:rsidRPr="00775909" w:rsidRDefault="00091FBD" w:rsidP="00256CA2">
      <w:pPr>
        <w:pStyle w:val="3"/>
      </w:pPr>
      <w:r w:rsidRPr="00775909">
        <w:rPr>
          <w:noProof/>
        </w:rPr>
        <w:t>- «Пирожное Трубочка», цена - 35 руб, вес - 120 гр.</w:t>
      </w:r>
    </w:p>
    <w:p w:rsidR="002B2237" w:rsidRPr="00775909" w:rsidRDefault="002B2237" w:rsidP="007C5154">
      <w:pPr>
        <w:pStyle w:val="3"/>
        <w:ind w:firstLine="708"/>
      </w:pPr>
      <w:r w:rsidRPr="00775909">
        <w:t>3) Торт</w:t>
      </w:r>
    </w:p>
    <w:p w:rsidR="002B2237" w:rsidRPr="00775909" w:rsidRDefault="002B2237" w:rsidP="00160A2F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«Торт Наполеон». Вес упаковки 500 г. Цена 283 руб. Состав</w:t>
      </w:r>
      <w:r w:rsidR="00160A2F" w:rsidRPr="00775909">
        <w:rPr>
          <w:rFonts w:cs="Times New Roman"/>
          <w:szCs w:val="28"/>
        </w:rPr>
        <w:t xml:space="preserve"> -</w:t>
      </w:r>
      <w:r w:rsidR="00E7131B" w:rsidRPr="00775909">
        <w:rPr>
          <w:rFonts w:cs="Times New Roman"/>
          <w:szCs w:val="28"/>
        </w:rPr>
        <w:t xml:space="preserve"> </w:t>
      </w:r>
      <w:r w:rsidR="00160A2F" w:rsidRPr="00775909">
        <w:rPr>
          <w:rFonts w:eastAsia="Times New Roman" w:cs="Times New Roman"/>
          <w:szCs w:val="28"/>
          <w:lang w:eastAsia="ru-RU"/>
        </w:rPr>
        <w:t>с</w:t>
      </w:r>
      <w:r w:rsidRPr="00775909">
        <w:rPr>
          <w:rFonts w:eastAsia="Times New Roman" w:cs="Times New Roman"/>
          <w:szCs w:val="28"/>
          <w:lang w:eastAsia="ru-RU"/>
        </w:rPr>
        <w:t>ливочное масло</w:t>
      </w:r>
      <w:r w:rsidR="00160A2F" w:rsidRPr="00775909">
        <w:rPr>
          <w:rFonts w:eastAsia="Times New Roman" w:cs="Times New Roman"/>
          <w:szCs w:val="28"/>
          <w:lang w:eastAsia="ru-RU"/>
        </w:rPr>
        <w:t>, м</w:t>
      </w:r>
      <w:r w:rsidRPr="00775909">
        <w:rPr>
          <w:rFonts w:eastAsia="Times New Roman" w:cs="Times New Roman"/>
          <w:szCs w:val="28"/>
          <w:lang w:eastAsia="ru-RU"/>
        </w:rPr>
        <w:t>ука</w:t>
      </w:r>
      <w:r w:rsidR="00160A2F" w:rsidRPr="00775909">
        <w:rPr>
          <w:rFonts w:eastAsia="Times New Roman" w:cs="Times New Roman"/>
          <w:szCs w:val="28"/>
          <w:lang w:eastAsia="ru-RU"/>
        </w:rPr>
        <w:t xml:space="preserve"> высшего сорта, я</w:t>
      </w:r>
      <w:r w:rsidRPr="00775909">
        <w:rPr>
          <w:rFonts w:eastAsia="Times New Roman" w:cs="Times New Roman"/>
          <w:szCs w:val="28"/>
          <w:lang w:eastAsia="ru-RU"/>
        </w:rPr>
        <w:t>йцо куриное</w:t>
      </w:r>
      <w:r w:rsidR="00160A2F" w:rsidRPr="00775909">
        <w:rPr>
          <w:rFonts w:eastAsia="Times New Roman" w:cs="Times New Roman"/>
          <w:szCs w:val="28"/>
          <w:lang w:eastAsia="ru-RU"/>
        </w:rPr>
        <w:t>, в</w:t>
      </w:r>
      <w:r w:rsidRPr="00775909">
        <w:rPr>
          <w:rFonts w:eastAsia="Times New Roman" w:cs="Times New Roman"/>
          <w:szCs w:val="28"/>
          <w:lang w:eastAsia="ru-RU"/>
        </w:rPr>
        <w:t>ода</w:t>
      </w:r>
      <w:r w:rsidR="00160A2F" w:rsidRPr="00775909">
        <w:rPr>
          <w:rFonts w:eastAsia="Times New Roman" w:cs="Times New Roman"/>
          <w:szCs w:val="28"/>
          <w:lang w:eastAsia="ru-RU"/>
        </w:rPr>
        <w:t>, с</w:t>
      </w:r>
      <w:r w:rsidRPr="00775909">
        <w:rPr>
          <w:rFonts w:eastAsia="Times New Roman" w:cs="Times New Roman"/>
          <w:szCs w:val="28"/>
          <w:lang w:eastAsia="ru-RU"/>
        </w:rPr>
        <w:t>оль</w:t>
      </w:r>
      <w:r w:rsidR="00160A2F" w:rsidRPr="00775909">
        <w:rPr>
          <w:rFonts w:eastAsia="Times New Roman" w:cs="Times New Roman"/>
          <w:szCs w:val="28"/>
          <w:lang w:eastAsia="ru-RU"/>
        </w:rPr>
        <w:t>,</w:t>
      </w:r>
    </w:p>
    <w:p w:rsidR="002B2237" w:rsidRPr="00775909" w:rsidRDefault="00160A2F" w:rsidP="00160A2F">
      <w:pPr>
        <w:pStyle w:val="3"/>
        <w:ind w:firstLine="0"/>
        <w:rPr>
          <w:rFonts w:eastAsia="Times New Roman" w:cs="Times New Roman"/>
          <w:szCs w:val="28"/>
          <w:lang w:eastAsia="ru-RU"/>
        </w:rPr>
      </w:pPr>
      <w:r w:rsidRPr="00775909">
        <w:rPr>
          <w:rFonts w:eastAsia="Times New Roman" w:cs="Times New Roman"/>
          <w:szCs w:val="28"/>
          <w:lang w:eastAsia="ru-RU"/>
        </w:rPr>
        <w:t>л</w:t>
      </w:r>
      <w:r w:rsidR="002B2237" w:rsidRPr="00775909">
        <w:rPr>
          <w:rFonts w:eastAsia="Times New Roman" w:cs="Times New Roman"/>
          <w:szCs w:val="28"/>
          <w:lang w:eastAsia="ru-RU"/>
        </w:rPr>
        <w:t>имонная кислота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</w:t>
      </w:r>
      <w:r w:rsidRPr="00775909">
        <w:rPr>
          <w:rFonts w:eastAsia="Times New Roman" w:cs="Times New Roman"/>
          <w:szCs w:val="28"/>
          <w:lang w:eastAsia="ru-RU"/>
        </w:rPr>
        <w:t>, я</w:t>
      </w:r>
      <w:r w:rsidR="002B2237" w:rsidRPr="00775909">
        <w:rPr>
          <w:rFonts w:eastAsia="Times New Roman" w:cs="Times New Roman"/>
          <w:szCs w:val="28"/>
          <w:lang w:eastAsia="ru-RU"/>
        </w:rPr>
        <w:t>ичный желток</w:t>
      </w:r>
      <w:r w:rsidRPr="00775909">
        <w:rPr>
          <w:rFonts w:eastAsia="Times New Roman" w:cs="Times New Roman"/>
          <w:szCs w:val="28"/>
          <w:lang w:eastAsia="ru-RU"/>
        </w:rPr>
        <w:t>, м</w:t>
      </w:r>
      <w:r w:rsidR="002B2237" w:rsidRPr="00775909">
        <w:rPr>
          <w:rFonts w:eastAsia="Times New Roman" w:cs="Times New Roman"/>
          <w:szCs w:val="28"/>
          <w:lang w:eastAsia="ru-RU"/>
        </w:rPr>
        <w:t>олоко</w:t>
      </w:r>
      <w:r w:rsidRPr="00775909">
        <w:rPr>
          <w:rFonts w:eastAsia="Times New Roman" w:cs="Times New Roman"/>
          <w:szCs w:val="28"/>
          <w:lang w:eastAsia="ru-RU"/>
        </w:rPr>
        <w:t>, в</w:t>
      </w:r>
      <w:r w:rsidR="002B2237" w:rsidRPr="00775909">
        <w:rPr>
          <w:rFonts w:eastAsia="Times New Roman" w:cs="Times New Roman"/>
          <w:szCs w:val="28"/>
          <w:lang w:eastAsia="ru-RU"/>
        </w:rPr>
        <w:t>анильный сахар</w:t>
      </w:r>
      <w:r w:rsidRPr="00775909">
        <w:rPr>
          <w:rFonts w:eastAsia="Times New Roman" w:cs="Times New Roman"/>
          <w:szCs w:val="28"/>
          <w:lang w:eastAsia="ru-RU"/>
        </w:rPr>
        <w:t>, к</w:t>
      </w:r>
      <w:r w:rsidR="002B2237" w:rsidRPr="00775909">
        <w:rPr>
          <w:rFonts w:eastAsia="Times New Roman" w:cs="Times New Roman"/>
          <w:szCs w:val="28"/>
          <w:lang w:eastAsia="ru-RU"/>
        </w:rPr>
        <w:t>оньяк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ахарная пудра.</w:t>
      </w:r>
    </w:p>
    <w:p w:rsidR="00E7131B" w:rsidRPr="00775909" w:rsidRDefault="00E7131B" w:rsidP="00E7131B">
      <w:pPr>
        <w:pStyle w:val="3"/>
        <w:ind w:firstLine="708"/>
      </w:pPr>
      <w:r w:rsidRPr="00775909">
        <w:t>Также в ассортимент тортов входит: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 xml:space="preserve">- «Торт Смугляночка», </w:t>
      </w:r>
      <w:r w:rsidR="00E85DB1" w:rsidRPr="00775909">
        <w:rPr>
          <w:noProof/>
        </w:rPr>
        <w:t>цена - 799 руб, вес - 720 гр.,</w:t>
      </w:r>
    </w:p>
    <w:p w:rsidR="00B54FB5" w:rsidRPr="00775909" w:rsidRDefault="00B54FB5" w:rsidP="00B54FB5">
      <w:pPr>
        <w:pStyle w:val="3"/>
        <w:ind w:firstLine="0"/>
        <w:rPr>
          <w:noProof/>
        </w:rPr>
      </w:pPr>
      <w:r w:rsidRPr="00775909">
        <w:tab/>
      </w:r>
      <w:r w:rsidRPr="00775909">
        <w:rPr>
          <w:noProof/>
        </w:rPr>
        <w:t>- «Торт Сникерс»,</w:t>
      </w:r>
      <w:r w:rsidR="00E85DB1" w:rsidRPr="00775909">
        <w:rPr>
          <w:noProof/>
        </w:rPr>
        <w:t xml:space="preserve"> цена - 699 руб, вес - 900 гр.,</w:t>
      </w:r>
    </w:p>
    <w:p w:rsidR="00784B7E" w:rsidRPr="00775909" w:rsidRDefault="00784B7E" w:rsidP="00784B7E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Марс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»,</w:t>
      </w:r>
      <w:r w:rsidR="00E85DB1" w:rsidRPr="00775909">
        <w:rPr>
          <w:noProof/>
        </w:rPr>
        <w:t xml:space="preserve"> цена - 559 руб, вес - 900 гр.,</w:t>
      </w:r>
    </w:p>
    <w:p w:rsidR="00E85DB1" w:rsidRPr="00775909" w:rsidRDefault="00E85DB1" w:rsidP="00E85DB1">
      <w:pPr>
        <w:pStyle w:val="3"/>
        <w:ind w:firstLine="708"/>
        <w:rPr>
          <w:noProof/>
        </w:rPr>
      </w:pPr>
      <w:r w:rsidRPr="00775909">
        <w:rPr>
          <w:noProof/>
        </w:rPr>
        <w:t>- «Торт Прага», цена - 749 руб, вес - 450 гр.,</w:t>
      </w:r>
    </w:p>
    <w:p w:rsidR="00B54FB5" w:rsidRPr="00E70044" w:rsidRDefault="00B54FB5" w:rsidP="00B54FB5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«Торт Таврический»,</w:t>
      </w:r>
      <w:r w:rsidR="00E85DB1" w:rsidRPr="00E70044">
        <w:rPr>
          <w:noProof/>
          <w:color w:val="auto"/>
        </w:rPr>
        <w:t xml:space="preserve"> цена - 699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Фарше»,</w:t>
      </w:r>
      <w:r w:rsidR="00E85DB1" w:rsidRPr="00775909">
        <w:rPr>
          <w:noProof/>
        </w:rPr>
        <w:t xml:space="preserve"> цена - 729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Белый лебедь»,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Ай-Петри с вишней»,</w:t>
      </w:r>
      <w:r w:rsidR="00E85DB1" w:rsidRPr="00775909">
        <w:rPr>
          <w:noProof/>
        </w:rPr>
        <w:t xml:space="preserve"> цена - 699 руб, вес - 850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Киевский»,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Медовик», </w:t>
      </w:r>
      <w:r w:rsidR="00E85DB1" w:rsidRPr="00775909">
        <w:rPr>
          <w:noProof/>
        </w:rPr>
        <w:t>цена - 519 руб, вес - 850 гр.,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>- «Торт Панчо заливной»,</w:t>
      </w:r>
      <w:r w:rsidR="00E85DB1" w:rsidRPr="00775909">
        <w:rPr>
          <w:noProof/>
        </w:rPr>
        <w:t xml:space="preserve"> цена - 309 руб, вес - 500 гр.,</w:t>
      </w:r>
    </w:p>
    <w:p w:rsidR="00E7131B" w:rsidRPr="00775909" w:rsidRDefault="00B54FB5" w:rsidP="00B54FB5">
      <w:pPr>
        <w:pStyle w:val="3"/>
      </w:pPr>
      <w:r w:rsidRPr="00775909">
        <w:rPr>
          <w:noProof/>
        </w:rPr>
        <w:t>- «Торт Панчо с вишней»,</w:t>
      </w:r>
      <w:r w:rsidR="00E85DB1" w:rsidRPr="00775909">
        <w:t xml:space="preserve"> </w:t>
      </w:r>
      <w:r w:rsidR="00E85DB1" w:rsidRPr="00775909">
        <w:rPr>
          <w:noProof/>
        </w:rPr>
        <w:t>цена - 679 руб, вес - 500 гр.</w:t>
      </w:r>
    </w:p>
    <w:p w:rsidR="00E7131B" w:rsidRDefault="00F43835" w:rsidP="007C5154">
      <w:pPr>
        <w:rPr>
          <w:color w:val="000000" w:themeColor="text1"/>
          <w:lang w:eastAsia="ru-RU"/>
        </w:rPr>
      </w:pPr>
      <w:r>
        <w:rPr>
          <w:color w:val="000000" w:themeColor="text1"/>
          <w:lang w:eastAsia="ru-RU"/>
        </w:rPr>
        <w:t>4)</w:t>
      </w:r>
      <w:r w:rsidR="00E70044">
        <w:rPr>
          <w:color w:val="000000" w:themeColor="text1"/>
          <w:lang w:eastAsia="ru-RU"/>
        </w:rPr>
        <w:t xml:space="preserve"> </w:t>
      </w:r>
      <w:r>
        <w:rPr>
          <w:color w:val="000000" w:themeColor="text1"/>
          <w:lang w:eastAsia="ru-RU"/>
        </w:rPr>
        <w:t>Пря</w:t>
      </w:r>
      <w:r w:rsidR="00E70044">
        <w:rPr>
          <w:color w:val="000000" w:themeColor="text1"/>
          <w:lang w:eastAsia="ru-RU"/>
        </w:rPr>
        <w:t xml:space="preserve">ники </w:t>
      </w:r>
    </w:p>
    <w:p w:rsidR="00E70044" w:rsidRDefault="00E70044" w:rsidP="00E70044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</w:t>
      </w:r>
      <w:r>
        <w:rPr>
          <w:rFonts w:cs="Times New Roman"/>
          <w:szCs w:val="28"/>
        </w:rPr>
        <w:t>Пряник Ясная Поляна</w:t>
      </w:r>
      <w:r w:rsidRPr="00775909">
        <w:rPr>
          <w:rFonts w:cs="Times New Roman"/>
          <w:szCs w:val="28"/>
        </w:rPr>
        <w:t xml:space="preserve">». Вес упаковки </w:t>
      </w:r>
      <w:r>
        <w:rPr>
          <w:rFonts w:cs="Times New Roman"/>
          <w:szCs w:val="28"/>
        </w:rPr>
        <w:t>14</w:t>
      </w:r>
      <w:r w:rsidRPr="00775909">
        <w:rPr>
          <w:rFonts w:cs="Times New Roman"/>
          <w:szCs w:val="28"/>
        </w:rPr>
        <w:t xml:space="preserve">0 г. Цена </w:t>
      </w:r>
      <w:r>
        <w:rPr>
          <w:rFonts w:cs="Times New Roman"/>
          <w:szCs w:val="28"/>
        </w:rPr>
        <w:t>59</w:t>
      </w:r>
      <w:r w:rsidRPr="00775909">
        <w:rPr>
          <w:rFonts w:cs="Times New Roman"/>
          <w:szCs w:val="28"/>
        </w:rPr>
        <w:t xml:space="preserve"> руб. Состав - </w:t>
      </w:r>
      <w:r>
        <w:rPr>
          <w:rFonts w:cs="Times New Roman"/>
          <w:szCs w:val="28"/>
        </w:rPr>
        <w:t>м</w:t>
      </w:r>
      <w:r w:rsidRPr="00E70044">
        <w:t xml:space="preserve">ука пшеничная хлебопекарная высшего сорта 46%, сахар, начинка фруктовая 15, 5% (пюре фруктовое (яблоки, консервант-диоксид серы), сахар, патока), меланж яичный 6,5%, мягкий маргарин (растительные масла (пальмовое </w:t>
      </w:r>
      <w:r w:rsidRPr="00E70044">
        <w:lastRenderedPageBreak/>
        <w:t xml:space="preserve">масло, рапсовое масло, частично гидрогенизированное пальмовое масло) и жиры (частично </w:t>
      </w:r>
      <w:proofErr w:type="spellStart"/>
      <w:r w:rsidRPr="00E70044">
        <w:t>гидрогенезированные</w:t>
      </w:r>
      <w:proofErr w:type="spellEnd"/>
      <w:r w:rsidRPr="00E70044">
        <w:t xml:space="preserve">), вода, соль, эмульгаторы: моно-и </w:t>
      </w:r>
      <w:proofErr w:type="spellStart"/>
      <w:r w:rsidRPr="00E70044">
        <w:t>диглицерицы</w:t>
      </w:r>
      <w:proofErr w:type="spellEnd"/>
      <w:r w:rsidRPr="00E70044">
        <w:t xml:space="preserve"> жирных кислот, лецитин соевый, консервант: </w:t>
      </w:r>
      <w:proofErr w:type="spellStart"/>
      <w:r w:rsidRPr="00E70044">
        <w:t>сорбат</w:t>
      </w:r>
      <w:proofErr w:type="spellEnd"/>
      <w:r w:rsidRPr="00E70044">
        <w:t xml:space="preserve"> калия, регулятор</w:t>
      </w:r>
      <w:r w:rsidRPr="00775909">
        <w:rPr>
          <w:rFonts w:eastAsia="Times New Roman" w:cs="Times New Roman"/>
          <w:szCs w:val="28"/>
          <w:lang w:eastAsia="ru-RU"/>
        </w:rPr>
        <w:t>.</w:t>
      </w:r>
    </w:p>
    <w:p w:rsidR="00E70044" w:rsidRDefault="00E70044" w:rsidP="00E7004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:rsidR="00E70044" w:rsidRDefault="00E70044" w:rsidP="00E7004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ККАгеевский</w:t>
      </w:r>
      <w:r w:rsidRPr="00E70044">
        <w:rPr>
          <w:noProof/>
          <w:color w:val="auto"/>
        </w:rPr>
        <w:t xml:space="preserve">», цена - </w:t>
      </w:r>
      <w:r w:rsidR="00945267">
        <w:rPr>
          <w:noProof/>
          <w:color w:val="auto"/>
        </w:rPr>
        <w:t>155</w:t>
      </w:r>
      <w:r w:rsidRPr="00E70044">
        <w:rPr>
          <w:noProof/>
          <w:color w:val="auto"/>
        </w:rPr>
        <w:t xml:space="preserve"> руб, вес - </w:t>
      </w:r>
      <w:r w:rsidR="00945267">
        <w:rPr>
          <w:noProof/>
          <w:color w:val="auto"/>
        </w:rPr>
        <w:t>36</w:t>
      </w:r>
      <w:r w:rsidRPr="00E70044">
        <w:rPr>
          <w:noProof/>
          <w:color w:val="auto"/>
        </w:rPr>
        <w:t>0 гр.,</w:t>
      </w:r>
    </w:p>
    <w:p w:rsidR="00945267" w:rsidRDefault="00945267" w:rsidP="00945267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мятный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30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топленое молоко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40</w:t>
      </w:r>
      <w:r w:rsidRPr="00E70044">
        <w:rPr>
          <w:noProof/>
          <w:color w:val="auto"/>
        </w:rPr>
        <w:t>0 гр.,</w:t>
      </w:r>
    </w:p>
    <w:p w:rsidR="00FC3064" w:rsidRPr="00E7004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Яшкино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105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35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ind w:firstLine="0"/>
      </w:pPr>
      <w:r>
        <w:tab/>
        <w:t>5) Крекеры</w:t>
      </w:r>
    </w:p>
    <w:p w:rsidR="00FC3064" w:rsidRPr="00FC3064" w:rsidRDefault="00FC3064" w:rsidP="00FC3064">
      <w:pPr>
        <w:ind w:firstLine="0"/>
      </w:pPr>
      <w:r>
        <w:tab/>
        <w:t xml:space="preserve">«Крекеры </w:t>
      </w:r>
      <w:proofErr w:type="spellStart"/>
      <w:r>
        <w:t>Тараллини</w:t>
      </w:r>
      <w:proofErr w:type="spellEnd"/>
      <w:r>
        <w:t xml:space="preserve">». </w:t>
      </w:r>
      <w:r w:rsidRPr="00775909">
        <w:rPr>
          <w:szCs w:val="28"/>
        </w:rPr>
        <w:t xml:space="preserve">Вес упаковки </w:t>
      </w:r>
      <w:r>
        <w:rPr>
          <w:szCs w:val="28"/>
        </w:rPr>
        <w:t>18</w:t>
      </w:r>
      <w:r w:rsidRPr="00775909">
        <w:rPr>
          <w:szCs w:val="28"/>
        </w:rPr>
        <w:t xml:space="preserve">0 г. Цена </w:t>
      </w:r>
      <w:r>
        <w:rPr>
          <w:szCs w:val="28"/>
        </w:rPr>
        <w:t>43</w:t>
      </w:r>
      <w:r w:rsidRPr="00775909">
        <w:rPr>
          <w:szCs w:val="28"/>
        </w:rPr>
        <w:t xml:space="preserve"> руб. Состав -</w:t>
      </w:r>
      <w:r>
        <w:rPr>
          <w:szCs w:val="28"/>
        </w:rPr>
        <w:t xml:space="preserve"> </w:t>
      </w:r>
      <w:r>
        <w:rPr>
          <w:shd w:val="clear" w:color="auto" w:fill="FFFFFF"/>
        </w:rPr>
        <w:t xml:space="preserve">мука пшеничная в/с (содержит глютен), масло подсолнечное </w:t>
      </w:r>
      <w:proofErr w:type="spellStart"/>
      <w:r>
        <w:rPr>
          <w:shd w:val="clear" w:color="auto" w:fill="FFFFFF"/>
        </w:rPr>
        <w:t>высокоолеиновое</w:t>
      </w:r>
      <w:proofErr w:type="spellEnd"/>
      <w:r>
        <w:rPr>
          <w:shd w:val="clear" w:color="auto" w:fill="FFFFFF"/>
        </w:rPr>
        <w:t xml:space="preserve"> рафинированное дезодорированное, соль, спирт этиловый ректификованный из пищевого сырья</w:t>
      </w:r>
      <w:r w:rsidR="007A2E2A">
        <w:rPr>
          <w:shd w:val="clear" w:color="auto" w:fill="FFFFFF"/>
        </w:rPr>
        <w:t>.</w:t>
      </w:r>
    </w:p>
    <w:p w:rsidR="00FC3064" w:rsidRDefault="00FC3064" w:rsidP="00FC306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Крекер Тук копченые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59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10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Тук с сыром</w:t>
      </w:r>
      <w:r w:rsidRPr="00E70044">
        <w:rPr>
          <w:noProof/>
        </w:rPr>
        <w:t xml:space="preserve">», цена - </w:t>
      </w:r>
      <w:r>
        <w:rPr>
          <w:noProof/>
        </w:rPr>
        <w:t>73</w:t>
      </w:r>
      <w:r w:rsidRPr="00E70044">
        <w:rPr>
          <w:noProof/>
        </w:rPr>
        <w:t xml:space="preserve"> руб, вес - </w:t>
      </w:r>
      <w:r>
        <w:rPr>
          <w:noProof/>
        </w:rPr>
        <w:t>10</w:t>
      </w:r>
      <w:r w:rsidRPr="00E70044">
        <w:rPr>
          <w:noProof/>
        </w:rPr>
        <w:t>0 гр.,</w:t>
      </w:r>
    </w:p>
    <w:p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Кристо-Твисто</w:t>
      </w:r>
      <w:r w:rsidRPr="00E70044">
        <w:rPr>
          <w:noProof/>
        </w:rPr>
        <w:t xml:space="preserve">», цена - </w:t>
      </w:r>
      <w:r>
        <w:rPr>
          <w:noProof/>
        </w:rPr>
        <w:t>47</w:t>
      </w:r>
      <w:r w:rsidRPr="00E70044">
        <w:rPr>
          <w:noProof/>
        </w:rPr>
        <w:t xml:space="preserve"> руб, вес - </w:t>
      </w:r>
      <w:r>
        <w:rPr>
          <w:noProof/>
        </w:rPr>
        <w:t>14</w:t>
      </w:r>
      <w:r w:rsidRPr="00E70044">
        <w:rPr>
          <w:noProof/>
        </w:rPr>
        <w:t>0 гр.,</w:t>
      </w:r>
    </w:p>
    <w:p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Французский</w:t>
      </w:r>
      <w:r w:rsidRPr="00E70044">
        <w:rPr>
          <w:noProof/>
        </w:rPr>
        <w:t xml:space="preserve">», цена - </w:t>
      </w:r>
      <w:r>
        <w:rPr>
          <w:noProof/>
        </w:rPr>
        <w:t>63</w:t>
      </w:r>
      <w:r w:rsidRPr="00E70044">
        <w:rPr>
          <w:noProof/>
        </w:rPr>
        <w:t xml:space="preserve"> руб, вес - </w:t>
      </w:r>
      <w:r>
        <w:rPr>
          <w:noProof/>
        </w:rPr>
        <w:t>185</w:t>
      </w:r>
      <w:r w:rsidRPr="00E70044">
        <w:rPr>
          <w:noProof/>
        </w:rPr>
        <w:t xml:space="preserve"> гр.,</w:t>
      </w:r>
    </w:p>
    <w:p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Золотая рыбка</w:t>
      </w:r>
      <w:r w:rsidRPr="00E70044">
        <w:rPr>
          <w:noProof/>
        </w:rPr>
        <w:t xml:space="preserve">», цена - </w:t>
      </w:r>
      <w:r>
        <w:rPr>
          <w:noProof/>
        </w:rPr>
        <w:t>53</w:t>
      </w:r>
      <w:r w:rsidRPr="00E70044">
        <w:rPr>
          <w:noProof/>
        </w:rPr>
        <w:t xml:space="preserve"> руб, вес - </w:t>
      </w:r>
      <w:r>
        <w:rPr>
          <w:noProof/>
        </w:rPr>
        <w:t>150</w:t>
      </w:r>
      <w:r w:rsidRPr="00E70044">
        <w:rPr>
          <w:noProof/>
        </w:rPr>
        <w:t xml:space="preserve"> гр.,</w:t>
      </w:r>
    </w:p>
    <w:p w:rsidR="00FC3064" w:rsidRPr="00DD4C99" w:rsidRDefault="00FC3064" w:rsidP="00FC3064">
      <w:pPr>
        <w:rPr>
          <w:lang w:val="en-US"/>
        </w:rPr>
      </w:pPr>
      <w:r w:rsidRPr="00E70044">
        <w:rPr>
          <w:noProof/>
        </w:rPr>
        <w:t>- «</w:t>
      </w:r>
      <w:r>
        <w:rPr>
          <w:noProof/>
        </w:rPr>
        <w:t>Крекер Яшкино</w:t>
      </w:r>
      <w:r w:rsidRPr="00E70044">
        <w:rPr>
          <w:noProof/>
        </w:rPr>
        <w:t xml:space="preserve">», цена - </w:t>
      </w:r>
      <w:r>
        <w:rPr>
          <w:noProof/>
        </w:rPr>
        <w:t>37</w:t>
      </w:r>
      <w:r w:rsidRPr="00E70044">
        <w:rPr>
          <w:noProof/>
        </w:rPr>
        <w:t xml:space="preserve"> руб, вес - </w:t>
      </w:r>
      <w:r>
        <w:rPr>
          <w:noProof/>
        </w:rPr>
        <w:t>125</w:t>
      </w:r>
      <w:r w:rsidRPr="00E70044">
        <w:rPr>
          <w:noProof/>
        </w:rPr>
        <w:t xml:space="preserve"> гр.</w:t>
      </w:r>
      <w:r w:rsidR="00DD4C99" w:rsidRPr="00DD4C99">
        <w:rPr>
          <w:noProof/>
        </w:rPr>
        <w:t xml:space="preserve"> [</w:t>
      </w:r>
      <w:r w:rsidR="00DD4C99">
        <w:rPr>
          <w:noProof/>
        </w:rPr>
        <w:fldChar w:fldCharType="begin"/>
      </w:r>
      <w:r w:rsidR="00DD4C99">
        <w:rPr>
          <w:noProof/>
        </w:rPr>
        <w:instrText xml:space="preserve"> REF _Ref100565741 \r \h </w:instrText>
      </w:r>
      <w:r w:rsidR="00DD4C99">
        <w:rPr>
          <w:noProof/>
        </w:rPr>
      </w:r>
      <w:r w:rsidR="00DD4C99">
        <w:rPr>
          <w:noProof/>
        </w:rPr>
        <w:fldChar w:fldCharType="separate"/>
      </w:r>
      <w:r w:rsidR="00F746CA">
        <w:rPr>
          <w:noProof/>
        </w:rPr>
        <w:t>5</w:t>
      </w:r>
      <w:r w:rsidR="00DD4C99">
        <w:rPr>
          <w:noProof/>
        </w:rPr>
        <w:fldChar w:fldCharType="end"/>
      </w:r>
      <w:r w:rsidR="00DD4C99">
        <w:rPr>
          <w:noProof/>
          <w:lang w:val="en-US"/>
        </w:rPr>
        <w:t>].</w:t>
      </w:r>
    </w:p>
    <w:p w:rsidR="00FC3064" w:rsidRDefault="00FC3064" w:rsidP="00FC3064">
      <w:pPr>
        <w:rPr>
          <w:color w:val="FFFFFF" w:themeColor="background1"/>
          <w14:textFill>
            <w14:noFill/>
          </w14:textFill>
        </w:rPr>
      </w:pPr>
    </w:p>
    <w:p w:rsidR="00A86A4B" w:rsidRPr="00D26C76" w:rsidRDefault="000D6BBD" w:rsidP="00A86A4B">
      <w:pPr>
        <w:ind w:left="-794"/>
        <w:jc w:val="center"/>
        <w:rPr>
          <w:color w:val="FFFFFF" w:themeColor="background1"/>
          <w14:textFill>
            <w14:noFill/>
          </w14:textFill>
        </w:rPr>
      </w:pPr>
      <w:r>
        <w:rPr>
          <w:noProof/>
          <w:lang w:eastAsia="ru-RU"/>
        </w:rPr>
        <w:lastRenderedPageBreak/>
        <w:drawing>
          <wp:inline distT="0" distB="0" distL="0" distR="0" wp14:anchorId="31CACA6D" wp14:editId="4BC494F5">
            <wp:extent cx="5939790" cy="2562225"/>
            <wp:effectExtent l="0" t="0" r="3810" b="0"/>
            <wp:docPr id="5" name="Диаграмма 5">
              <a:extLst xmlns:a="http://schemas.openxmlformats.org/drawingml/2006/main">
                <a:ext uri="{FF2B5EF4-FFF2-40B4-BE49-F238E27FC236}">
                  <a16:creationId xmlns:a16="http://schemas.microsoft.com/office/drawing/2014/main" id="{25F205A6-782F-4F85-BDE6-FA892EAAABFF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0"/>
              </a:graphicData>
            </a:graphic>
          </wp:inline>
        </w:drawing>
      </w:r>
    </w:p>
    <w:p w:rsidR="00945267" w:rsidRDefault="00F746CA" w:rsidP="000263D1">
      <w:pPr>
        <w:jc w:val="center"/>
      </w:pPr>
      <w:r>
        <w:t xml:space="preserve">Рисунок </w:t>
      </w:r>
      <w:r w:rsidR="00A91F00">
        <w:t>5</w:t>
      </w:r>
      <w:r w:rsidR="0084794D">
        <w:t xml:space="preserve"> – Доля ассортимента мучных кондитерских изделий</w:t>
      </w:r>
    </w:p>
    <w:p w:rsidR="00E468BA" w:rsidRDefault="00F746CA" w:rsidP="00E468BA">
      <w:pPr>
        <w:pStyle w:val="3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Из рисунка </w:t>
      </w:r>
      <w:r w:rsidR="00A91F00">
        <w:rPr>
          <w:shd w:val="clear" w:color="auto" w:fill="FFFFFF"/>
        </w:rPr>
        <w:t>5</w:t>
      </w:r>
      <w:r w:rsidR="00E468BA">
        <w:rPr>
          <w:shd w:val="clear" w:color="auto" w:fill="FFFFFF"/>
        </w:rPr>
        <w:t xml:space="preserve"> видно, что торты занимают большую долю ассортиментов в магазине «Корзина». Также у них больше разновидностей, по сравнению с другими мучными кондитерскими изделиями. А крекеры занимают самую малую долю ассортиментов.</w:t>
      </w:r>
    </w:p>
    <w:p w:rsidR="003B07EA" w:rsidRPr="00085823" w:rsidRDefault="003B07EA" w:rsidP="0031344B">
      <w:pPr>
        <w:spacing w:line="240" w:lineRule="auto"/>
        <w:ind w:firstLine="0"/>
      </w:pPr>
      <w:r>
        <w:t xml:space="preserve">Таблица </w:t>
      </w:r>
      <w:r w:rsidR="008B5CDF">
        <w:rPr>
          <w:lang w:val="en-US"/>
        </w:rPr>
        <w:t>2</w:t>
      </w:r>
      <w:r>
        <w:t xml:space="preserve"> – Про</w:t>
      </w:r>
      <w:r w:rsidR="009D233D">
        <w:t>изводители кондитерских изделий</w:t>
      </w:r>
      <w:r w:rsidR="00085823">
        <w:rPr>
          <w:lang w:val="en-US"/>
        </w:rPr>
        <w:t xml:space="preserve"> 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6462CC" w:rsidTr="004D76FD">
        <w:tc>
          <w:tcPr>
            <w:tcW w:w="671" w:type="dxa"/>
            <w:vMerge w:val="restart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№ п</w:t>
            </w:r>
            <w:r>
              <w:rPr>
                <w:sz w:val="24"/>
                <w:lang w:val="en-US"/>
              </w:rPr>
              <w:t>/</w:t>
            </w:r>
            <w:r>
              <w:rPr>
                <w:sz w:val="24"/>
              </w:rPr>
              <w:t>п</w:t>
            </w:r>
          </w:p>
        </w:tc>
        <w:tc>
          <w:tcPr>
            <w:tcW w:w="3581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Наименование товара</w:t>
            </w:r>
          </w:p>
        </w:tc>
        <w:tc>
          <w:tcPr>
            <w:tcW w:w="1220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Цена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руб</w:t>
            </w:r>
            <w:proofErr w:type="spellEnd"/>
          </w:p>
        </w:tc>
        <w:tc>
          <w:tcPr>
            <w:tcW w:w="1078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Вес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гр</w:t>
            </w:r>
            <w:proofErr w:type="spellEnd"/>
          </w:p>
        </w:tc>
        <w:tc>
          <w:tcPr>
            <w:tcW w:w="2794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Производитель</w:t>
            </w:r>
          </w:p>
        </w:tc>
      </w:tr>
      <w:tr w:rsidR="006462CC" w:rsidTr="004D76FD">
        <w:tc>
          <w:tcPr>
            <w:tcW w:w="671" w:type="dxa"/>
            <w:vMerge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  <w:tc>
          <w:tcPr>
            <w:tcW w:w="3581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Печень</w:t>
            </w:r>
            <w:r w:rsidR="00C60DA5">
              <w:rPr>
                <w:sz w:val="24"/>
              </w:rPr>
              <w:t>я</w:t>
            </w:r>
          </w:p>
        </w:tc>
        <w:tc>
          <w:tcPr>
            <w:tcW w:w="5092" w:type="dxa"/>
            <w:gridSpan w:val="3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классическое»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 w:val="restart"/>
            <w:vAlign w:val="center"/>
          </w:tcPr>
          <w:p w:rsidR="00946C0A" w:rsidRPr="007673F4" w:rsidRDefault="004D76FD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eastAsia="ru-RU"/>
              </w:rPr>
            </w:pPr>
            <w:r w:rsidRPr="007673F4">
              <w:rPr>
                <w:rFonts w:cs="Times New Roman"/>
                <w:sz w:val="24"/>
              </w:rPr>
              <w:t>Ф</w:t>
            </w:r>
            <w:r w:rsidR="00946C0A" w:rsidRPr="007673F4">
              <w:rPr>
                <w:rFonts w:cs="Times New Roman"/>
                <w:sz w:val="24"/>
              </w:rPr>
              <w:t>абрика «</w:t>
            </w:r>
            <w:proofErr w:type="spellStart"/>
            <w:r w:rsidR="00946C0A" w:rsidRPr="007673F4">
              <w:rPr>
                <w:rFonts w:cs="Times New Roman"/>
                <w:sz w:val="24"/>
              </w:rPr>
              <w:t>Кухмастер</w:t>
            </w:r>
            <w:proofErr w:type="spellEnd"/>
            <w:r w:rsidR="00946C0A" w:rsidRPr="007673F4">
              <w:rPr>
                <w:rFonts w:cs="Times New Roman"/>
                <w:sz w:val="24"/>
              </w:rPr>
              <w:t>»</w:t>
            </w:r>
          </w:p>
          <w:p w:rsidR="00946C0A" w:rsidRPr="007673F4" w:rsidRDefault="00946C0A" w:rsidP="007673F4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с шоколадной крошкой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шоколадное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Pr="006462CC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Арахисовое»</w:t>
            </w:r>
          </w:p>
        </w:tc>
        <w:tc>
          <w:tcPr>
            <w:tcW w:w="1220" w:type="dxa"/>
          </w:tcPr>
          <w:p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Домашнее» 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470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Ромашка»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Амиде»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630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Кунжутное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Пирожные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Наполеон»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Безе» 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Жозефина» 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FF"/>
                <w:sz w:val="24"/>
                <w:shd w:val="clear" w:color="auto" w:fill="FBFBFB"/>
              </w:rPr>
            </w:pPr>
            <w:r w:rsidRPr="007673F4">
              <w:rPr>
                <w:rFonts w:cs="Times New Roman"/>
                <w:sz w:val="24"/>
              </w:rPr>
              <w:fldChar w:fldCharType="begin"/>
            </w:r>
            <w:r w:rsidRPr="007673F4">
              <w:rPr>
                <w:rFonts w:cs="Times New Roman"/>
                <w:sz w:val="24"/>
              </w:rPr>
              <w:instrText xml:space="preserve"> HYPERLINK "https://www.vhp.by/node/74" \t "_blank" </w:instrText>
            </w:r>
            <w:r w:rsidRPr="007673F4">
              <w:rPr>
                <w:rFonts w:cs="Times New Roman"/>
                <w:sz w:val="24"/>
              </w:rPr>
              <w:fldChar w:fldCharType="separate"/>
            </w:r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ОАО «</w:t>
            </w:r>
            <w:proofErr w:type="spellStart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Витебскхлебпром</w:t>
            </w:r>
            <w:proofErr w:type="spellEnd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»</w:t>
            </w:r>
          </w:p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fldChar w:fldCharType="end"/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Мега-Арахис ТМ</w:t>
            </w:r>
            <w:r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</w:tbl>
    <w:p w:rsidR="00A90B81" w:rsidRDefault="00A90B81"/>
    <w:p w:rsidR="00A90B81" w:rsidRDefault="00A90B81" w:rsidP="00A90B81">
      <w:pPr>
        <w:spacing w:line="240" w:lineRule="auto"/>
        <w:ind w:firstLine="0"/>
      </w:pPr>
      <w:r>
        <w:lastRenderedPageBreak/>
        <w:t>Продолжение таблицы 2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13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Панчо ТМ </w:t>
            </w:r>
            <w:r w:rsidRPr="00C3190A">
              <w:rPr>
                <w:noProof/>
                <w:sz w:val="24"/>
                <w:lang w:val="en-US"/>
              </w:rPr>
              <w:t>FARSHE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Профитроли со сгущенкой-сливками»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t>ООО «ДОМАШНЯЯ КУЛИНАРИЯ БЛАГОДАР»</w:t>
            </w:r>
            <w:r w:rsidRPr="007673F4">
              <w:rPr>
                <w:rFonts w:cs="Times New Roman"/>
                <w:color w:val="000000"/>
                <w:sz w:val="24"/>
              </w:rPr>
              <w:br/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Тирамису заливной»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16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картошка»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17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эклер в светлой глазури»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Палермо»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649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19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Трубочка»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Торты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20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«Торт наполеон»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21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Смугляночка»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22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60DA5">
              <w:rPr>
                <w:noProof/>
                <w:sz w:val="24"/>
              </w:rPr>
              <w:t>«Торт Сникерс»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23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 xml:space="preserve">«Торт Марс </w:t>
            </w:r>
            <w:r w:rsidRPr="00C60DA5">
              <w:rPr>
                <w:noProof/>
                <w:sz w:val="24"/>
                <w:lang w:val="en-US"/>
              </w:rPr>
              <w:t>FARSHE</w:t>
            </w:r>
            <w:r w:rsidRPr="00C60DA5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24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Прага»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749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3F534B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1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25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«Торт Таврический»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26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Фарше»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Белый лебедь»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Ай-Петри с вишней»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Киевский»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Медовик»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519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:rsidR="00F30FD8" w:rsidRPr="007673F4" w:rsidRDefault="003F534B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22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«Сказочные угощения»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31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заливной»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3F534B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3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32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с вишней»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679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Пряники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33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«Пряник ясная поляна»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:rsidR="00F30FD8" w:rsidRPr="007673F4" w:rsidRDefault="003F534B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24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>
              <w:rPr>
                <w:noProof/>
                <w:color w:val="auto"/>
                <w:sz w:val="24"/>
              </w:rPr>
              <w:t>«</w:t>
            </w:r>
            <w:r w:rsidRPr="00C60DA5">
              <w:rPr>
                <w:noProof/>
                <w:color w:val="auto"/>
                <w:sz w:val="24"/>
              </w:rPr>
              <w:t>Пряник ККАгеевский»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155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Комбинат «</w:t>
            </w:r>
            <w:proofErr w:type="spellStart"/>
            <w:r w:rsidRPr="007673F4">
              <w:rPr>
                <w:rFonts w:cs="Times New Roman"/>
                <w:sz w:val="24"/>
              </w:rPr>
              <w:t>Агеевский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мятный»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3F534B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5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топленое молоко»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Яшкино</w:t>
            </w:r>
            <w:r>
              <w:rPr>
                <w:noProof/>
                <w:color w:val="auto"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Крекеры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</w:tbl>
    <w:p w:rsidR="00A90B81" w:rsidRDefault="00A90B81" w:rsidP="00A90B81">
      <w:pPr>
        <w:spacing w:line="240" w:lineRule="auto"/>
        <w:ind w:firstLine="0"/>
      </w:pPr>
      <w:r>
        <w:lastRenderedPageBreak/>
        <w:t>Продолжение таблицы 2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38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02310F">
              <w:rPr>
                <w:noProof/>
                <w:sz w:val="24"/>
              </w:rPr>
              <w:t>«Крекеры Тараллини»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 xml:space="preserve">Nina Farina </w:t>
            </w:r>
            <w:r w:rsidRPr="007673F4">
              <w:rPr>
                <w:rFonts w:cs="Times New Roman"/>
                <w:sz w:val="24"/>
              </w:rPr>
              <w:t>«</w:t>
            </w:r>
            <w:proofErr w:type="spellStart"/>
            <w:r w:rsidRPr="007673F4">
              <w:rPr>
                <w:rFonts w:cs="Times New Roman"/>
                <w:sz w:val="24"/>
              </w:rPr>
              <w:t>Тараллини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02310F">
              <w:rPr>
                <w:noProof/>
                <w:color w:val="auto"/>
                <w:sz w:val="24"/>
              </w:rPr>
              <w:t>«Крекер Тук копченые»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val="en-US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40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Тук с сыром»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41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Кристо-Твисто»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ОАО</w:t>
            </w:r>
            <w:r>
              <w:rPr>
                <w:rFonts w:cs="Times New Roman"/>
                <w:sz w:val="24"/>
              </w:rPr>
              <w:t xml:space="preserve"> </w:t>
            </w:r>
            <w:r w:rsidRPr="007673F4">
              <w:rPr>
                <w:rFonts w:cs="Times New Roman"/>
                <w:sz w:val="24"/>
              </w:rPr>
              <w:t>«Кондитерская фабрика БЕЛОГОРЬЕ»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Французский»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185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:rsidTr="004D76FD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Золотая рыбка»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F30FD8" w:rsidTr="004D76FD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44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Яшкино»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125</w:t>
            </w:r>
          </w:p>
        </w:tc>
        <w:tc>
          <w:tcPr>
            <w:tcW w:w="2794" w:type="dxa"/>
            <w:vMerge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</w:tbl>
    <w:p w:rsidR="006462CC" w:rsidRDefault="008B5CDF" w:rsidP="006462CC"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B5CDF">
        <w:t>[</w:t>
      </w:r>
      <w:r>
        <w:rPr>
          <w:lang w:val="en-US"/>
        </w:rPr>
        <w:fldChar w:fldCharType="begin"/>
      </w:r>
      <w:r w:rsidRPr="008B5CDF">
        <w:instrText xml:space="preserve"> </w:instrText>
      </w:r>
      <w:r>
        <w:rPr>
          <w:lang w:val="en-US"/>
        </w:rPr>
        <w:instrText>REF</w:instrText>
      </w:r>
      <w:r w:rsidRPr="008B5CDF">
        <w:instrText xml:space="preserve"> _</w:instrText>
      </w:r>
      <w:r>
        <w:rPr>
          <w:lang w:val="en-US"/>
        </w:rPr>
        <w:instrText>Ref</w:instrText>
      </w:r>
      <w:r w:rsidRPr="008B5CDF">
        <w:instrText>100565741 \</w:instrText>
      </w:r>
      <w:r>
        <w:rPr>
          <w:lang w:val="en-US"/>
        </w:rPr>
        <w:instrText>r</w:instrText>
      </w:r>
      <w:r w:rsidRPr="008B5CDF">
        <w:instrText xml:space="preserve"> \</w:instrText>
      </w:r>
      <w:r>
        <w:rPr>
          <w:lang w:val="en-US"/>
        </w:rPr>
        <w:instrText>h</w:instrText>
      </w:r>
      <w:r w:rsidRPr="008B5CDF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Pr="008B5CDF">
        <w:t>5</w:t>
      </w:r>
      <w:r>
        <w:rPr>
          <w:lang w:val="en-US"/>
        </w:rPr>
        <w:fldChar w:fldCharType="end"/>
      </w:r>
      <w:r w:rsidRPr="008B5CDF">
        <w:t>]</w:t>
      </w:r>
      <w:r w:rsidRPr="008B5CDF">
        <w:t>.</w:t>
      </w:r>
    </w:p>
    <w:p w:rsidR="00917432" w:rsidRPr="008B5CDF" w:rsidRDefault="00917432" w:rsidP="006462CC"/>
    <w:p w:rsidR="00B63F33" w:rsidRDefault="00B63F33" w:rsidP="006462CC">
      <w:r>
        <w:t xml:space="preserve">Из таблицы </w:t>
      </w:r>
      <w:r w:rsidR="00F7550B">
        <w:t>2</w:t>
      </w:r>
      <w:r>
        <w:t xml:space="preserve"> видно</w:t>
      </w:r>
      <w:r w:rsidR="00DB12D5">
        <w:t>,</w:t>
      </w:r>
      <w:r>
        <w:t xml:space="preserve"> что наибольший ассортимент товаров представлено от производителя ТМ «</w:t>
      </w:r>
      <w:r w:rsidR="00BD22E6">
        <w:t>Крымские лакомства</w:t>
      </w:r>
      <w:r>
        <w:t>»</w:t>
      </w:r>
      <w:r w:rsidR="00DB12D5">
        <w:t>. Пряники и крекеры не входят в ассортимент этого производителя.</w:t>
      </w:r>
    </w:p>
    <w:p w:rsidR="00E70044" w:rsidRDefault="000263D1" w:rsidP="00CD3AD2">
      <w:pPr>
        <w:pStyle w:val="3"/>
        <w:spacing w:line="240" w:lineRule="auto"/>
        <w:ind w:firstLine="0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Таблица </w:t>
      </w:r>
      <w:r w:rsidR="008B5CDF" w:rsidRPr="008B5CDF">
        <w:rPr>
          <w:shd w:val="clear" w:color="auto" w:fill="FFFFFF"/>
        </w:rPr>
        <w:t>3</w:t>
      </w:r>
      <w:r>
        <w:rPr>
          <w:shd w:val="clear" w:color="auto" w:fill="FFFFFF"/>
        </w:rPr>
        <w:t xml:space="preserve"> ‒ Классификация мучных кондитерских изделий по нормативным документам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94"/>
        <w:gridCol w:w="5223"/>
        <w:gridCol w:w="3527"/>
      </w:tblGrid>
      <w:tr w:rsidR="004222BC" w:rsidTr="004222BC">
        <w:tc>
          <w:tcPr>
            <w:tcW w:w="594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№</w:t>
            </w:r>
            <w:r w:rsidRPr="00AB4088">
              <w:rPr>
                <w:sz w:val="24"/>
                <w:lang w:val="en-US"/>
              </w:rPr>
              <w:t xml:space="preserve"> </w:t>
            </w:r>
            <w:r w:rsidRPr="00AB4088">
              <w:rPr>
                <w:sz w:val="24"/>
              </w:rPr>
              <w:t>п</w:t>
            </w:r>
            <w:r w:rsidRPr="00AB4088">
              <w:rPr>
                <w:sz w:val="24"/>
                <w:lang w:val="en-US"/>
              </w:rPr>
              <w:t>/</w:t>
            </w:r>
            <w:r w:rsidRPr="00AB4088">
              <w:rPr>
                <w:sz w:val="24"/>
              </w:rPr>
              <w:t>п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Наименование изделия</w:t>
            </w:r>
          </w:p>
        </w:tc>
        <w:tc>
          <w:tcPr>
            <w:tcW w:w="3527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Стандарт</w:t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1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Печенье в зависимости от рецептуры и способа изготовления подразделяют на сахарное; затяжное, сдобное, овсяное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ГОСТ 24901-2014</w:t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2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Торты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"https://standartgost.ru/g/%D0%93%D0%9E%D0%A1%D0%A2_%D0%A0_53041-2008"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Р 53041-2008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3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Пирожн</w:t>
            </w:r>
            <w:r w:rsidR="007E7F0E" w:rsidRPr="00AB4088">
              <w:rPr>
                <w:rFonts w:cs="Times New Roman"/>
                <w:color w:val="auto"/>
                <w:sz w:val="24"/>
                <w:szCs w:val="28"/>
              </w:rPr>
              <w:t>ые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lang w:eastAsia="ru-RU"/>
              </w:rPr>
            </w:pP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ТУ,</w:t>
            </w:r>
            <w:r w:rsidR="007E7F0E" w:rsidRPr="00AB4088">
              <w:rPr>
                <w:rFonts w:cs="Times New Roman"/>
                <w:bCs/>
                <w:color w:val="auto"/>
                <w:sz w:val="24"/>
                <w:szCs w:val="28"/>
              </w:rPr>
              <w:t xml:space="preserve"> 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ТИ</w:t>
            </w:r>
            <w:r w:rsidR="00C619E6" w:rsidRPr="00AB4088">
              <w:rPr>
                <w:rFonts w:cs="Times New Roman"/>
                <w:bCs/>
                <w:color w:val="auto"/>
                <w:sz w:val="24"/>
                <w:szCs w:val="28"/>
              </w:rPr>
              <w:t> 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10.71.12-189-37676459-2017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4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Пряничные изделия в зависимости от способа приготовления делятся на: - заварные ‒ с заваркой муки; - сырцовые ‒ без заварки муки. В зависимости от содержания начинки делятся на: - пряники без начинки; - пряники с начинкой; - коврижки с начинкой или без начинки. В зависимости от вида поверхности делятся на глазированные, неглазированные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"https://internet-law.ru/gosts/gost/57654/"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15810-2014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5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Крекер в зависимости от способа приготовления и рецептурного состава делят на две группы: - 1-я ‒ на дрожжах или на дрожжах и химических разрыхлителях; - 2-я ‒ на химических разрыхлителях без дрожжей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"https://internet-law.ru/gosts/gost/62295/"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14033-2015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</w:tbl>
    <w:p w:rsidR="00A86A4B" w:rsidRDefault="00A86A4B" w:rsidP="007C5154">
      <w:pPr>
        <w:pStyle w:val="3"/>
      </w:pPr>
    </w:p>
    <w:p w:rsidR="00E7131B" w:rsidRPr="00775909" w:rsidRDefault="00E7131B" w:rsidP="007C5154">
      <w:pPr>
        <w:pStyle w:val="3"/>
      </w:pPr>
      <w:r w:rsidRPr="00775909">
        <w:t xml:space="preserve">Производство ассортимента происходит на современном, </w:t>
      </w:r>
      <w:r w:rsidRPr="00775909">
        <w:lastRenderedPageBreak/>
        <w:t xml:space="preserve">специализированном и отлаженном оборудовании. Каждый этап производства строго регламентирован, и требует действия таких специалистов, как: рабочие бригады, </w:t>
      </w:r>
      <w:proofErr w:type="spellStart"/>
      <w:r w:rsidRPr="00775909">
        <w:t>рецептурщики</w:t>
      </w:r>
      <w:proofErr w:type="spellEnd"/>
      <w:r w:rsidRPr="00775909">
        <w:t xml:space="preserve">, бригадир, мастер, технолог, лаборант, наладчики оборудования, слесарь контрольно-измерительных приборов. </w:t>
      </w:r>
    </w:p>
    <w:p w:rsidR="00277B0D" w:rsidRPr="00775909" w:rsidRDefault="00E7131B" w:rsidP="007C5154">
      <w:pPr>
        <w:pStyle w:val="3"/>
      </w:pPr>
      <w:r w:rsidRPr="00775909">
        <w:t>Каждое наименование ассортимента отличается своим вкусовым качеством, составом, способом упаковки, дизайном упаковки, оформлением. Также для каждой продукции предусмотрены определенные настройки оборудования.</w:t>
      </w:r>
    </w:p>
    <w:p w:rsidR="00E7131B" w:rsidRDefault="00E7131B" w:rsidP="007C5154">
      <w:pPr>
        <w:pStyle w:val="3"/>
      </w:pPr>
      <w:r w:rsidRPr="00775909">
        <w:t>Ассортимент кондитерских изделий, вырабатываемых на предприяти</w:t>
      </w:r>
      <w:r w:rsidR="00AB4088">
        <w:t>ях</w:t>
      </w:r>
      <w:r w:rsidRPr="00775909">
        <w:t xml:space="preserve">, достаточно разнообразен и может удовлетворить самые широкие запросы и вкусы населения по возрасту, профессии, состоянию здоровья и т.д. Такие кондитерские изделия, пирожные и печенье, занимают прочное место в повседневном рационе питания. В то же время за последние годы значительно увеличилось потребление </w:t>
      </w:r>
      <w:r w:rsidR="007C5154" w:rsidRPr="00775909">
        <w:t>тортов</w:t>
      </w:r>
      <w:r w:rsidRPr="00775909">
        <w:t xml:space="preserve">. Покупательский спрос на </w:t>
      </w:r>
      <w:r w:rsidR="007C5154" w:rsidRPr="00775909">
        <w:t>торты</w:t>
      </w:r>
      <w:r w:rsidRPr="00775909">
        <w:t xml:space="preserve"> и печенье, удовлетворяется в основном за счет относительно невысокой стоимостью этой продукции, которая сложилась по причине высокой доступности требуемого сырья и материала отечественными производителями.</w:t>
      </w:r>
    </w:p>
    <w:p w:rsidR="00D80298" w:rsidRDefault="00D80298" w:rsidP="00B1104A">
      <w:pPr>
        <w:widowControl w:val="0"/>
        <w:autoSpaceDE w:val="0"/>
        <w:autoSpaceDN w:val="0"/>
        <w:adjustRightInd w:val="0"/>
        <w:spacing w:line="240" w:lineRule="auto"/>
        <w:rPr>
          <w:rFonts w:ascii="Times New Roman CYR" w:hAnsi="Times New Roman CYR" w:cs="Times New Roman CYR"/>
          <w:szCs w:val="28"/>
        </w:rPr>
      </w:pPr>
      <w:r>
        <w:rPr>
          <w:rFonts w:ascii="Times New Roman CYR" w:hAnsi="Times New Roman CYR" w:cs="Times New Roman CYR"/>
          <w:szCs w:val="28"/>
        </w:rPr>
        <w:t xml:space="preserve">Таблица </w:t>
      </w:r>
      <w:r w:rsidR="0031344B">
        <w:rPr>
          <w:rFonts w:ascii="Times New Roman CYR" w:hAnsi="Times New Roman CYR" w:cs="Times New Roman CYR"/>
          <w:szCs w:val="28"/>
        </w:rPr>
        <w:t>4</w:t>
      </w:r>
      <w:r>
        <w:rPr>
          <w:rFonts w:ascii="Times New Roman CYR" w:hAnsi="Times New Roman CYR" w:cs="Times New Roman CYR"/>
          <w:szCs w:val="28"/>
        </w:rPr>
        <w:t xml:space="preserve"> ‒ </w:t>
      </w:r>
      <w:r w:rsidR="00B344C3">
        <w:rPr>
          <w:rFonts w:ascii="Times New Roman CYR" w:hAnsi="Times New Roman CYR" w:cs="Times New Roman CYR"/>
          <w:szCs w:val="28"/>
        </w:rPr>
        <w:t>Ассортимент кондитерских изделий от производителей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6"/>
      </w:tblGrid>
      <w:tr w:rsidR="00B344C3" w:rsidTr="00B344C3">
        <w:tc>
          <w:tcPr>
            <w:tcW w:w="2336" w:type="dxa"/>
          </w:tcPr>
          <w:p w:rsidR="00B344C3" w:rsidRDefault="00B344C3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B344C3">
              <w:rPr>
                <w:rFonts w:ascii="Times New Roman CYR" w:hAnsi="Times New Roman CYR" w:cs="Times New Roman CYR"/>
                <w:sz w:val="24"/>
                <w:szCs w:val="28"/>
              </w:rPr>
              <w:t>Наименования</w:t>
            </w:r>
            <w:r>
              <w:rPr>
                <w:rFonts w:ascii="Times New Roman CYR" w:hAnsi="Times New Roman CYR" w:cs="Times New Roman CYR"/>
                <w:szCs w:val="28"/>
              </w:rPr>
              <w:t xml:space="preserve"> </w:t>
            </w:r>
            <w:r w:rsidRPr="00B344C3">
              <w:rPr>
                <w:rFonts w:ascii="Times New Roman CYR" w:hAnsi="Times New Roman CYR" w:cs="Times New Roman CYR"/>
                <w:sz w:val="24"/>
                <w:szCs w:val="28"/>
              </w:rPr>
              <w:t>производителя</w:t>
            </w:r>
          </w:p>
        </w:tc>
        <w:tc>
          <w:tcPr>
            <w:tcW w:w="2336" w:type="dxa"/>
          </w:tcPr>
          <w:p w:rsidR="00B344C3" w:rsidRPr="00BD22E6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 xml:space="preserve">Разновидность </w:t>
            </w:r>
            <w:r>
              <w:rPr>
                <w:rFonts w:ascii="Times New Roman CYR" w:hAnsi="Times New Roman CYR" w:cs="Times New Roman CYR"/>
                <w:sz w:val="24"/>
                <w:szCs w:val="28"/>
              </w:rPr>
              <w:t>продукции</w:t>
            </w: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, шт</w:t>
            </w:r>
            <w:r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  <w:tc>
          <w:tcPr>
            <w:tcW w:w="2336" w:type="dxa"/>
          </w:tcPr>
          <w:p w:rsidR="00B344C3" w:rsidRPr="008767E2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Объем выпускаемой продукции</w:t>
            </w:r>
            <w:r w:rsidR="008767E2">
              <w:rPr>
                <w:rFonts w:ascii="Times New Roman CYR" w:hAnsi="Times New Roman CYR" w:cs="Times New Roman CYR"/>
                <w:sz w:val="24"/>
                <w:szCs w:val="28"/>
              </w:rPr>
              <w:t>, т</w:t>
            </w:r>
            <w:r w:rsidR="00A269A4"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  <w:tc>
          <w:tcPr>
            <w:tcW w:w="2336" w:type="dxa"/>
          </w:tcPr>
          <w:p w:rsidR="00B344C3" w:rsidRPr="00BD22E6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Выручка</w:t>
            </w:r>
            <w:r w:rsidR="008767E2">
              <w:rPr>
                <w:rFonts w:ascii="Times New Roman CYR" w:hAnsi="Times New Roman CYR" w:cs="Times New Roman CYR"/>
                <w:sz w:val="24"/>
                <w:szCs w:val="28"/>
              </w:rPr>
              <w:t>, руб</w:t>
            </w:r>
            <w:r w:rsidR="00A269A4"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</w:tr>
      <w:tr w:rsidR="00B344C3" w:rsidTr="00B344C3">
        <w:tc>
          <w:tcPr>
            <w:tcW w:w="2336" w:type="dxa"/>
          </w:tcPr>
          <w:p w:rsidR="00B344C3" w:rsidRDefault="00B344C3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7673F4">
              <w:rPr>
                <w:sz w:val="24"/>
              </w:rPr>
              <w:t>ТМ «</w:t>
            </w:r>
            <w:r w:rsidR="00BD22E6">
              <w:rPr>
                <w:sz w:val="24"/>
              </w:rPr>
              <w:t>Крымские лакомства</w:t>
            </w:r>
            <w:r w:rsidRPr="007673F4">
              <w:rPr>
                <w:sz w:val="24"/>
              </w:rPr>
              <w:t>»</w:t>
            </w:r>
          </w:p>
        </w:tc>
        <w:tc>
          <w:tcPr>
            <w:tcW w:w="2336" w:type="dxa"/>
          </w:tcPr>
          <w:p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20</w:t>
            </w:r>
          </w:p>
        </w:tc>
        <w:tc>
          <w:tcPr>
            <w:tcW w:w="2336" w:type="dxa"/>
          </w:tcPr>
          <w:p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12</w:t>
            </w:r>
          </w:p>
        </w:tc>
        <w:tc>
          <w:tcPr>
            <w:tcW w:w="2336" w:type="dxa"/>
          </w:tcPr>
          <w:p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14 000 000</w:t>
            </w:r>
          </w:p>
        </w:tc>
      </w:tr>
      <w:tr w:rsidR="00B344C3" w:rsidTr="00B344C3">
        <w:tc>
          <w:tcPr>
            <w:tcW w:w="2336" w:type="dxa"/>
          </w:tcPr>
          <w:p w:rsidR="00B344C3" w:rsidRDefault="00B344C3" w:rsidP="00860091">
            <w:pPr>
              <w:pStyle w:val="3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7673F4">
              <w:rPr>
                <w:rFonts w:cs="Times New Roman"/>
                <w:sz w:val="24"/>
              </w:rPr>
              <w:t>Фабрика «</w:t>
            </w:r>
            <w:proofErr w:type="spellStart"/>
            <w:r w:rsidRPr="007673F4">
              <w:rPr>
                <w:rFonts w:cs="Times New Roman"/>
                <w:sz w:val="24"/>
              </w:rPr>
              <w:t>Кухмастер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  <w:tc>
          <w:tcPr>
            <w:tcW w:w="2336" w:type="dxa"/>
          </w:tcPr>
          <w:p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3</w:t>
            </w:r>
          </w:p>
        </w:tc>
        <w:tc>
          <w:tcPr>
            <w:tcW w:w="2336" w:type="dxa"/>
          </w:tcPr>
          <w:p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4</w:t>
            </w:r>
          </w:p>
        </w:tc>
        <w:tc>
          <w:tcPr>
            <w:tcW w:w="2336" w:type="dxa"/>
          </w:tcPr>
          <w:p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3 600 000</w:t>
            </w:r>
          </w:p>
        </w:tc>
      </w:tr>
      <w:tr w:rsidR="00B344C3" w:rsidTr="00B344C3">
        <w:tc>
          <w:tcPr>
            <w:tcW w:w="2336" w:type="dxa"/>
          </w:tcPr>
          <w:p w:rsidR="00B344C3" w:rsidRDefault="00B344C3" w:rsidP="00860091">
            <w:pPr>
              <w:pStyle w:val="3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hyperlink r:id="rId26" w:tgtFrame="_blank" w:history="1">
              <w:r w:rsidRPr="007673F4">
                <w:rPr>
                  <w:rStyle w:val="organictitlecontentspan"/>
                  <w:rFonts w:cs="Times New Roman"/>
                  <w:sz w:val="24"/>
                  <w:shd w:val="clear" w:color="auto" w:fill="FBFBFB"/>
                </w:rPr>
                <w:t>ОАО «</w:t>
              </w:r>
              <w:proofErr w:type="spellStart"/>
              <w:r w:rsidRPr="007673F4">
                <w:rPr>
                  <w:rStyle w:val="organictitlecontentspan"/>
                  <w:rFonts w:cs="Times New Roman"/>
                  <w:sz w:val="24"/>
                  <w:shd w:val="clear" w:color="auto" w:fill="FBFBFB"/>
                </w:rPr>
                <w:t>Витебскхлебпром</w:t>
              </w:r>
              <w:proofErr w:type="spellEnd"/>
              <w:r w:rsidRPr="007673F4">
                <w:rPr>
                  <w:rStyle w:val="organictitlecontentspan"/>
                  <w:rFonts w:cs="Times New Roman"/>
                  <w:sz w:val="24"/>
                  <w:shd w:val="clear" w:color="auto" w:fill="FBFBFB"/>
                </w:rPr>
                <w:t>»</w:t>
              </w:r>
            </w:hyperlink>
          </w:p>
        </w:tc>
        <w:tc>
          <w:tcPr>
            <w:tcW w:w="2336" w:type="dxa"/>
          </w:tcPr>
          <w:p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</w:t>
            </w:r>
          </w:p>
        </w:tc>
        <w:tc>
          <w:tcPr>
            <w:tcW w:w="2336" w:type="dxa"/>
          </w:tcPr>
          <w:p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</w:t>
            </w:r>
          </w:p>
        </w:tc>
        <w:tc>
          <w:tcPr>
            <w:tcW w:w="2336" w:type="dxa"/>
          </w:tcPr>
          <w:p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2 800 000</w:t>
            </w:r>
          </w:p>
        </w:tc>
      </w:tr>
      <w:tr w:rsidR="00B344C3" w:rsidTr="00B344C3">
        <w:tc>
          <w:tcPr>
            <w:tcW w:w="2336" w:type="dxa"/>
          </w:tcPr>
          <w:p w:rsidR="00B344C3" w:rsidRPr="007673F4" w:rsidRDefault="00B344C3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  <w:tc>
          <w:tcPr>
            <w:tcW w:w="2336" w:type="dxa"/>
          </w:tcPr>
          <w:p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4</w:t>
            </w:r>
          </w:p>
        </w:tc>
        <w:tc>
          <w:tcPr>
            <w:tcW w:w="2336" w:type="dxa"/>
          </w:tcPr>
          <w:p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6</w:t>
            </w:r>
          </w:p>
        </w:tc>
        <w:tc>
          <w:tcPr>
            <w:tcW w:w="2336" w:type="dxa"/>
          </w:tcPr>
          <w:p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7 500 000</w:t>
            </w:r>
          </w:p>
        </w:tc>
      </w:tr>
      <w:tr w:rsidR="00B344C3" w:rsidTr="00B344C3">
        <w:tc>
          <w:tcPr>
            <w:tcW w:w="2336" w:type="dxa"/>
          </w:tcPr>
          <w:p w:rsidR="00B344C3" w:rsidRPr="007673F4" w:rsidRDefault="003F534B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7" w:tgtFrame="_blank" w:history="1">
              <w:r w:rsidR="00B344C3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  <w:tc>
          <w:tcPr>
            <w:tcW w:w="2336" w:type="dxa"/>
          </w:tcPr>
          <w:p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3</w:t>
            </w:r>
          </w:p>
        </w:tc>
        <w:tc>
          <w:tcPr>
            <w:tcW w:w="2336" w:type="dxa"/>
          </w:tcPr>
          <w:p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5</w:t>
            </w:r>
          </w:p>
        </w:tc>
        <w:tc>
          <w:tcPr>
            <w:tcW w:w="2336" w:type="dxa"/>
          </w:tcPr>
          <w:p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6 200 000</w:t>
            </w:r>
          </w:p>
        </w:tc>
      </w:tr>
      <w:tr w:rsidR="00B344C3" w:rsidTr="00B344C3">
        <w:tc>
          <w:tcPr>
            <w:tcW w:w="2336" w:type="dxa"/>
          </w:tcPr>
          <w:p w:rsidR="00B344C3" w:rsidRDefault="00B344C3" w:rsidP="00860091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t>ООО «ДОМАШНЯЯ КУЛИНАРИЯ БЛАГОДАР»</w:t>
            </w:r>
          </w:p>
        </w:tc>
        <w:tc>
          <w:tcPr>
            <w:tcW w:w="2336" w:type="dxa"/>
          </w:tcPr>
          <w:p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3</w:t>
            </w:r>
          </w:p>
        </w:tc>
        <w:tc>
          <w:tcPr>
            <w:tcW w:w="2336" w:type="dxa"/>
          </w:tcPr>
          <w:p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7</w:t>
            </w:r>
          </w:p>
        </w:tc>
        <w:tc>
          <w:tcPr>
            <w:tcW w:w="2336" w:type="dxa"/>
          </w:tcPr>
          <w:p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9 400 000</w:t>
            </w:r>
          </w:p>
        </w:tc>
      </w:tr>
      <w:tr w:rsidR="00B344C3" w:rsidTr="00B344C3">
        <w:tc>
          <w:tcPr>
            <w:tcW w:w="2336" w:type="dxa"/>
          </w:tcPr>
          <w:p w:rsidR="00B344C3" w:rsidRPr="007673F4" w:rsidRDefault="003F534B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00"/>
                <w:sz w:val="24"/>
                <w:shd w:val="clear" w:color="auto" w:fill="FFFFFF"/>
              </w:rPr>
            </w:pPr>
            <w:hyperlink r:id="rId28" w:tgtFrame="_blank" w:history="1">
              <w:r w:rsidR="00B344C3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«Сказочные угощения»</w:t>
              </w:r>
            </w:hyperlink>
          </w:p>
        </w:tc>
        <w:tc>
          <w:tcPr>
            <w:tcW w:w="2336" w:type="dxa"/>
          </w:tcPr>
          <w:p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1</w:t>
            </w:r>
          </w:p>
        </w:tc>
        <w:tc>
          <w:tcPr>
            <w:tcW w:w="2336" w:type="dxa"/>
          </w:tcPr>
          <w:p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</w:t>
            </w:r>
          </w:p>
        </w:tc>
        <w:tc>
          <w:tcPr>
            <w:tcW w:w="2336" w:type="dxa"/>
          </w:tcPr>
          <w:p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2 600 000</w:t>
            </w:r>
          </w:p>
        </w:tc>
      </w:tr>
    </w:tbl>
    <w:p w:rsidR="00B1104A" w:rsidRDefault="00B1104A" w:rsidP="00B1104A">
      <w:pPr>
        <w:spacing w:line="240" w:lineRule="auto"/>
        <w:ind w:firstLine="0"/>
      </w:pPr>
      <w:r>
        <w:lastRenderedPageBreak/>
        <w:t>Продолжение таблицы 4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6"/>
      </w:tblGrid>
      <w:tr w:rsidR="00B344C3" w:rsidTr="00B344C3">
        <w:tc>
          <w:tcPr>
            <w:tcW w:w="2336" w:type="dxa"/>
          </w:tcPr>
          <w:p w:rsidR="00B344C3" w:rsidRDefault="003F534B" w:rsidP="00860091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hyperlink r:id="rId29" w:tgtFrame="_blank" w:history="1">
              <w:r w:rsidR="00B344C3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  <w:tc>
          <w:tcPr>
            <w:tcW w:w="2336" w:type="dxa"/>
          </w:tcPr>
          <w:p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5</w:t>
            </w:r>
          </w:p>
        </w:tc>
        <w:tc>
          <w:tcPr>
            <w:tcW w:w="2336" w:type="dxa"/>
          </w:tcPr>
          <w:p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8</w:t>
            </w:r>
          </w:p>
        </w:tc>
        <w:tc>
          <w:tcPr>
            <w:tcW w:w="2336" w:type="dxa"/>
          </w:tcPr>
          <w:p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10 400 000</w:t>
            </w:r>
          </w:p>
        </w:tc>
      </w:tr>
      <w:tr w:rsidR="00BD22E6" w:rsidTr="00B344C3">
        <w:tc>
          <w:tcPr>
            <w:tcW w:w="2336" w:type="dxa"/>
          </w:tcPr>
          <w:p w:rsidR="00BD22E6" w:rsidRDefault="00BD22E6" w:rsidP="00860091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r w:rsidRPr="007673F4">
              <w:rPr>
                <w:rFonts w:cs="Times New Roman"/>
                <w:sz w:val="24"/>
              </w:rPr>
              <w:t>ОАО</w:t>
            </w:r>
            <w:r>
              <w:rPr>
                <w:rFonts w:cs="Times New Roman"/>
                <w:sz w:val="24"/>
              </w:rPr>
              <w:t xml:space="preserve"> </w:t>
            </w:r>
            <w:r w:rsidRPr="007673F4">
              <w:rPr>
                <w:rFonts w:cs="Times New Roman"/>
                <w:sz w:val="24"/>
              </w:rPr>
              <w:t>«Кондитерская фабрика БЕЛОГОРЬЕ»</w:t>
            </w:r>
          </w:p>
        </w:tc>
        <w:tc>
          <w:tcPr>
            <w:tcW w:w="2336" w:type="dxa"/>
          </w:tcPr>
          <w:p w:rsidR="00BD22E6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1</w:t>
            </w:r>
          </w:p>
        </w:tc>
        <w:tc>
          <w:tcPr>
            <w:tcW w:w="2336" w:type="dxa"/>
          </w:tcPr>
          <w:p w:rsidR="00BD22E6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</w:t>
            </w:r>
          </w:p>
        </w:tc>
        <w:tc>
          <w:tcPr>
            <w:tcW w:w="2336" w:type="dxa"/>
          </w:tcPr>
          <w:p w:rsidR="00BD22E6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1 400 000</w:t>
            </w:r>
          </w:p>
        </w:tc>
      </w:tr>
      <w:tr w:rsidR="00BD22E6" w:rsidTr="00B344C3">
        <w:tc>
          <w:tcPr>
            <w:tcW w:w="2336" w:type="dxa"/>
          </w:tcPr>
          <w:p w:rsidR="00BD22E6" w:rsidRPr="00BD22E6" w:rsidRDefault="00BD22E6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val="en-US"/>
              </w:rPr>
            </w:pPr>
            <w:r>
              <w:rPr>
                <w:rFonts w:cs="Times New Roman"/>
                <w:sz w:val="24"/>
                <w:lang w:val="en-US"/>
              </w:rPr>
              <w:t>TUC</w:t>
            </w:r>
          </w:p>
        </w:tc>
        <w:tc>
          <w:tcPr>
            <w:tcW w:w="2336" w:type="dxa"/>
          </w:tcPr>
          <w:p w:rsidR="00BD22E6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3</w:t>
            </w:r>
          </w:p>
        </w:tc>
        <w:tc>
          <w:tcPr>
            <w:tcW w:w="2336" w:type="dxa"/>
          </w:tcPr>
          <w:p w:rsidR="00BD22E6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4</w:t>
            </w:r>
          </w:p>
        </w:tc>
        <w:tc>
          <w:tcPr>
            <w:tcW w:w="2336" w:type="dxa"/>
          </w:tcPr>
          <w:p w:rsidR="00BD22E6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5 400 000</w:t>
            </w:r>
          </w:p>
        </w:tc>
      </w:tr>
    </w:tbl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</w:p>
    <w:p w:rsidR="00D80298" w:rsidRPr="00775909" w:rsidRDefault="00D80298" w:rsidP="00D80298">
      <w:pPr>
        <w:widowControl w:val="0"/>
        <w:autoSpaceDE w:val="0"/>
        <w:autoSpaceDN w:val="0"/>
        <w:adjustRightInd w:val="0"/>
        <w:rPr>
          <w:color w:val="000000" w:themeColor="text1"/>
        </w:rPr>
      </w:pPr>
      <w:r>
        <w:rPr>
          <w:rFonts w:ascii="Times New Roman CYR" w:hAnsi="Times New Roman CYR" w:cs="Times New Roman CYR"/>
          <w:szCs w:val="28"/>
        </w:rPr>
        <w:t xml:space="preserve">Из таблицы </w:t>
      </w:r>
      <w:r w:rsidR="00A91F00">
        <w:rPr>
          <w:rFonts w:ascii="Times New Roman CYR" w:hAnsi="Times New Roman CYR" w:cs="Times New Roman CYR"/>
          <w:szCs w:val="28"/>
        </w:rPr>
        <w:t>4</w:t>
      </w:r>
      <w:r>
        <w:rPr>
          <w:rFonts w:ascii="Times New Roman CYR" w:hAnsi="Times New Roman CYR" w:cs="Times New Roman CYR"/>
          <w:szCs w:val="28"/>
        </w:rPr>
        <w:t xml:space="preserve"> видно, </w:t>
      </w:r>
      <w:r w:rsidR="00AC5D92">
        <w:rPr>
          <w:rFonts w:ascii="Times New Roman CYR" w:hAnsi="Times New Roman CYR" w:cs="Times New Roman CYR"/>
          <w:szCs w:val="28"/>
        </w:rPr>
        <w:t>что лидером по объему продукции и выручке является «Крымские лакомства».</w:t>
      </w:r>
      <w:r w:rsidR="00860091">
        <w:rPr>
          <w:rFonts w:ascii="Times New Roman CYR" w:hAnsi="Times New Roman CYR" w:cs="Times New Roman CYR"/>
          <w:szCs w:val="28"/>
        </w:rPr>
        <w:t xml:space="preserve"> Лидирует по все показателям, особенно по разновидностям продукции.</w:t>
      </w:r>
      <w:r w:rsidR="0055271C">
        <w:rPr>
          <w:rFonts w:ascii="Times New Roman CYR" w:hAnsi="Times New Roman CYR" w:cs="Times New Roman CYR"/>
          <w:szCs w:val="28"/>
        </w:rPr>
        <w:t xml:space="preserve"> Отстает от все производителей по всем показателям </w:t>
      </w:r>
      <w:r w:rsidR="0055271C" w:rsidRPr="0055271C">
        <w:t>ОАО «Кондитерская фабрика БЕЛОГОРЬЕ»</w:t>
      </w:r>
      <w:r w:rsidR="0055271C">
        <w:t>.</w:t>
      </w:r>
    </w:p>
    <w:p w:rsidR="007C5154" w:rsidRPr="00775909" w:rsidRDefault="007C5154" w:rsidP="007C5154">
      <w:pPr>
        <w:pStyle w:val="3"/>
        <w:rPr>
          <w:noProof/>
        </w:rPr>
      </w:pPr>
      <w:r w:rsidRPr="00775909">
        <w:rPr>
          <w:noProof/>
        </w:rPr>
        <w:t xml:space="preserve">В данном вопросе после анализа структуры ассортимента мучных кондитерских изделий, реализуемых в магазине «Корзина» сделаны следующие выводы: в 2021 году по сравнению с 2020 годом ассортимент мучных кондитерских изделий в целом расширился на 36%, при чем ассортимент проданного печенья увеличился на 30%. Проанализировав ассортимент тортов по особенностям производства и по видам упаковки сделаны выводы, что ассортимент тортов больше из анализируемых кондитерских изделий и составлял в 2020 году 7 наименований, а в 2021 году на 43% больше, ассортимент </w:t>
      </w:r>
      <w:r w:rsidR="00B80066" w:rsidRPr="00775909">
        <w:rPr>
          <w:noProof/>
        </w:rPr>
        <w:t>торта</w:t>
      </w:r>
      <w:r w:rsidRPr="00775909">
        <w:rPr>
          <w:noProof/>
        </w:rPr>
        <w:t xml:space="preserve"> на вес увеличился на 70%, а в индивидуальных упаковках оставался неизменным.</w:t>
      </w:r>
    </w:p>
    <w:p w:rsidR="00277B0D" w:rsidRDefault="00277B0D" w:rsidP="00277B0D">
      <w:pPr>
        <w:rPr>
          <w:color w:val="000000" w:themeColor="text1"/>
        </w:rPr>
      </w:pPr>
    </w:p>
    <w:p w:rsidR="00A91F00" w:rsidRDefault="00A91F00" w:rsidP="00277B0D">
      <w:pPr>
        <w:rPr>
          <w:color w:val="000000" w:themeColor="text1"/>
        </w:rPr>
      </w:pPr>
    </w:p>
    <w:p w:rsidR="00C3780E" w:rsidRDefault="00C3780E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2</w:t>
      </w:r>
      <w:r w:rsidR="00102EB6">
        <w:rPr>
          <w:szCs w:val="28"/>
        </w:rPr>
        <w:t xml:space="preserve"> </w:t>
      </w:r>
      <w:r w:rsidR="00102EB6" w:rsidRPr="00E4115F">
        <w:rPr>
          <w:szCs w:val="28"/>
        </w:rPr>
        <w:t>Органолептическая проверка качества печенья различных производителей</w:t>
      </w:r>
    </w:p>
    <w:p w:rsidR="00A13C48" w:rsidRPr="00A13C48" w:rsidRDefault="00A13C48" w:rsidP="00A13C48"/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Объектами исследования данной работы явились:</w:t>
      </w:r>
    </w:p>
    <w:p w:rsidR="00C3780E" w:rsidRPr="00775909" w:rsidRDefault="00C3780E" w:rsidP="00C3780E">
      <w:pPr>
        <w:pStyle w:val="3"/>
      </w:pPr>
      <w:r w:rsidRPr="00775909">
        <w:rPr>
          <w:rFonts w:eastAsia="Times New Roman"/>
          <w:szCs w:val="28"/>
          <w:lang w:eastAsia="ru-RU"/>
        </w:rPr>
        <w:t xml:space="preserve">1.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классическое»</w:t>
      </w:r>
      <w:r w:rsidRPr="00775909">
        <w:rPr>
          <w:rFonts w:eastAsia="Times New Roman"/>
          <w:szCs w:val="28"/>
          <w:lang w:eastAsia="ru-RU"/>
        </w:rPr>
        <w:t xml:space="preserve">, </w:t>
      </w:r>
      <w:r w:rsidR="006014EC" w:rsidRPr="00775909">
        <w:rPr>
          <w:rFonts w:eastAsia="Times New Roman"/>
          <w:szCs w:val="28"/>
          <w:lang w:eastAsia="ru-RU"/>
        </w:rPr>
        <w:t xml:space="preserve">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2B2553" w:rsidRDefault="001E4E44" w:rsidP="002B2553">
      <w:pPr>
        <w:ind w:left="-794"/>
        <w:jc w:val="center"/>
        <w:rPr>
          <w:color w:val="000000" w:themeColor="text1"/>
        </w:rPr>
      </w:pPr>
      <w:r w:rsidRPr="00775909">
        <w:rPr>
          <w:noProof/>
          <w:color w:val="000000" w:themeColor="text1"/>
          <w:lang w:eastAsia="ru-RU"/>
        </w:rPr>
        <w:lastRenderedPageBreak/>
        <w:drawing>
          <wp:inline distT="0" distB="0" distL="0" distR="0" wp14:anchorId="4F936148" wp14:editId="6407DEAC">
            <wp:extent cx="2295525" cy="2295525"/>
            <wp:effectExtent l="0" t="0" r="9525" b="9525"/>
            <wp:docPr id="10" name="Рисунок 10" descr="https://krymskie-lakomstva.ru/wp-content/uploads/2020/01/sdobnoe_amerikan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https://krymskie-lakomstva.ru/wp-content/uploads/2020/01/sdobnoe_amerikano_2000-gr_12.jpg"/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10231" w:rsidRDefault="00C10231" w:rsidP="00C10231">
      <w:pPr>
        <w:jc w:val="center"/>
        <w:rPr>
          <w:rFonts w:eastAsia="Times New Roman"/>
          <w:szCs w:val="28"/>
          <w:lang w:eastAsia="ru-RU"/>
        </w:rPr>
      </w:pPr>
      <w:r w:rsidRPr="00775909">
        <w:t xml:space="preserve">Рисунок </w:t>
      </w:r>
      <w:r w:rsidR="00A91F00">
        <w:t>6</w:t>
      </w:r>
      <w:r>
        <w:t xml:space="preserve"> </w:t>
      </w:r>
      <w:r w:rsidR="00486063">
        <w:t>–</w:t>
      </w:r>
      <w:r>
        <w:t xml:space="preserve"> </w:t>
      </w:r>
      <w:r w:rsidR="00486063">
        <w:t>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классическое</w:t>
      </w:r>
      <w:r w:rsidR="00486063">
        <w:rPr>
          <w:rFonts w:eastAsia="Times New Roman"/>
          <w:szCs w:val="28"/>
          <w:lang w:eastAsia="ru-RU"/>
        </w:rPr>
        <w:t>»</w:t>
      </w:r>
      <w:r w:rsidR="009D697A">
        <w:rPr>
          <w:rFonts w:eastAsia="Times New Roman"/>
          <w:szCs w:val="28"/>
          <w:lang w:eastAsia="ru-RU"/>
        </w:rPr>
        <w:t xml:space="preserve"> </w:t>
      </w:r>
    </w:p>
    <w:p w:rsidR="00917432" w:rsidRPr="00917432" w:rsidRDefault="00917432" w:rsidP="00917432">
      <w:pPr>
        <w:rPr>
          <w:lang w:val="en-US"/>
        </w:rPr>
      </w:pPr>
      <w:r w:rsidRPr="00B44CC8">
        <w:rPr>
          <w:color w:val="000000"/>
          <w:szCs w:val="28"/>
          <w:lang w:eastAsia="ru-RU"/>
        </w:rPr>
        <w:t>Источник:</w:t>
      </w:r>
      <w:r>
        <w:rPr>
          <w:color w:val="000000"/>
          <w:szCs w:val="28"/>
          <w:lang w:val="en-US" w:eastAsia="ru-RU"/>
        </w:rPr>
        <w:t xml:space="preserve"> </w:t>
      </w:r>
      <w:r w:rsidRPr="009D697A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_Ref101384966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>
        <w:rPr>
          <w:rFonts w:eastAsia="Times New Roman"/>
          <w:szCs w:val="28"/>
          <w:lang w:eastAsia="ru-RU"/>
        </w:rPr>
        <w:t>20</w:t>
      </w:r>
      <w:r>
        <w:rPr>
          <w:rFonts w:eastAsia="Times New Roman"/>
          <w:szCs w:val="28"/>
          <w:lang w:eastAsia="ru-RU"/>
        </w:rPr>
        <w:fldChar w:fldCharType="end"/>
      </w:r>
      <w:r w:rsidRPr="009D697A">
        <w:rPr>
          <w:rFonts w:eastAsia="Times New Roman"/>
          <w:szCs w:val="28"/>
          <w:lang w:eastAsia="ru-RU"/>
        </w:rPr>
        <w:t>]</w:t>
      </w:r>
    </w:p>
    <w:p w:rsidR="00917432" w:rsidRDefault="00917432" w:rsidP="00C3780E">
      <w:pPr>
        <w:pStyle w:val="3"/>
        <w:rPr>
          <w:rFonts w:eastAsia="Times New Roman"/>
          <w:szCs w:val="28"/>
          <w:lang w:eastAsia="ru-RU"/>
        </w:rPr>
      </w:pP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2.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шоколадное», 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6014EC" w:rsidRDefault="001E4E44" w:rsidP="002B2553">
      <w:pPr>
        <w:pStyle w:val="3"/>
        <w:ind w:left="-794"/>
        <w:jc w:val="center"/>
        <w:rPr>
          <w:rFonts w:eastAsia="Times New Roman"/>
          <w:szCs w:val="28"/>
          <w:lang w:eastAsia="ru-RU"/>
        </w:rPr>
      </w:pPr>
      <w:r w:rsidRPr="00775909">
        <w:rPr>
          <w:noProof/>
          <w:lang w:eastAsia="ru-RU"/>
        </w:rPr>
        <w:drawing>
          <wp:inline distT="0" distB="0" distL="0" distR="0" wp14:anchorId="1CF64C52" wp14:editId="2FDAA57B">
            <wp:extent cx="2295525" cy="2295525"/>
            <wp:effectExtent l="0" t="0" r="9525" b="9525"/>
            <wp:docPr id="6" name="Рисунок 6" descr="https://krymskie-lakomstva.ru/wp-content/uploads/2020/01/sdobnoe_amerikano-kaka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https://krymskie-lakomstva.ru/wp-content/uploads/2020/01/sdobnoe_amerikano-kakao_2000-gr_12.jpg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6063" w:rsidRPr="00917432" w:rsidRDefault="00486063" w:rsidP="00486063">
      <w:pPr>
        <w:jc w:val="center"/>
        <w:rPr>
          <w:rFonts w:eastAsia="Times New Roman"/>
          <w:szCs w:val="28"/>
          <w:lang w:eastAsia="ru-RU"/>
        </w:rPr>
      </w:pPr>
      <w:r w:rsidRPr="00775909">
        <w:t xml:space="preserve">Рисунок </w:t>
      </w:r>
      <w:r w:rsidR="00A91F00">
        <w:t>7</w:t>
      </w:r>
      <w:r>
        <w:t xml:space="preserve"> – 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</w:t>
      </w:r>
      <w:proofErr w:type="spellStart"/>
      <w:r>
        <w:rPr>
          <w:rFonts w:eastAsia="Times New Roman"/>
          <w:szCs w:val="28"/>
          <w:lang w:eastAsia="ru-RU"/>
        </w:rPr>
        <w:t>шоколодное</w:t>
      </w:r>
      <w:proofErr w:type="spellEnd"/>
      <w:r>
        <w:rPr>
          <w:rFonts w:eastAsia="Times New Roman"/>
          <w:szCs w:val="28"/>
          <w:lang w:eastAsia="ru-RU"/>
        </w:rPr>
        <w:t>»</w:t>
      </w:r>
    </w:p>
    <w:p w:rsidR="00917432" w:rsidRPr="00917432" w:rsidRDefault="00917432" w:rsidP="00917432">
      <w:r w:rsidRPr="00B44CC8">
        <w:rPr>
          <w:color w:val="000000"/>
          <w:szCs w:val="28"/>
          <w:lang w:eastAsia="ru-RU"/>
        </w:rPr>
        <w:t>Источник:</w:t>
      </w:r>
      <w:r w:rsidRPr="00917432">
        <w:rPr>
          <w:color w:val="000000"/>
          <w:szCs w:val="28"/>
          <w:lang w:eastAsia="ru-RU"/>
        </w:rPr>
        <w:t xml:space="preserve"> </w:t>
      </w:r>
      <w:r w:rsidRPr="009D697A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_Ref101384966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>
        <w:rPr>
          <w:rFonts w:eastAsia="Times New Roman"/>
          <w:szCs w:val="28"/>
          <w:lang w:eastAsia="ru-RU"/>
        </w:rPr>
        <w:t>20</w:t>
      </w:r>
      <w:r>
        <w:rPr>
          <w:rFonts w:eastAsia="Times New Roman"/>
          <w:szCs w:val="28"/>
          <w:lang w:eastAsia="ru-RU"/>
        </w:rPr>
        <w:fldChar w:fldCharType="end"/>
      </w:r>
      <w:r w:rsidRPr="009D697A">
        <w:rPr>
          <w:rFonts w:eastAsia="Times New Roman"/>
          <w:szCs w:val="28"/>
          <w:lang w:eastAsia="ru-RU"/>
        </w:rPr>
        <w:t>]</w:t>
      </w:r>
    </w:p>
    <w:p w:rsidR="00917432" w:rsidRPr="00917432" w:rsidRDefault="00917432" w:rsidP="00486063">
      <w:pPr>
        <w:jc w:val="center"/>
      </w:pPr>
    </w:p>
    <w:p w:rsidR="00C3780E" w:rsidRPr="00775909" w:rsidRDefault="00AD3FC7" w:rsidP="00C3780E">
      <w:pPr>
        <w:pStyle w:val="3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Проверку</w:t>
      </w:r>
      <w:r w:rsidR="00C3780E" w:rsidRPr="00775909">
        <w:rPr>
          <w:rFonts w:eastAsia="Times New Roman"/>
          <w:szCs w:val="28"/>
          <w:lang w:eastAsia="ru-RU"/>
        </w:rPr>
        <w:t xml:space="preserve"> качества </w:t>
      </w:r>
      <w:r w:rsidR="006014EC" w:rsidRPr="00775909">
        <w:rPr>
          <w:rFonts w:eastAsia="Times New Roman"/>
          <w:szCs w:val="28"/>
          <w:lang w:eastAsia="ru-RU"/>
        </w:rPr>
        <w:t>печенье</w:t>
      </w:r>
      <w:r w:rsidR="00C3780E" w:rsidRPr="00775909">
        <w:rPr>
          <w:rFonts w:eastAsia="Times New Roman"/>
          <w:szCs w:val="28"/>
          <w:lang w:eastAsia="ru-RU"/>
        </w:rPr>
        <w:t xml:space="preserve"> проводили по органолептическим и показателям, которые оценивались в соответствии с ГОСТ 24901-</w:t>
      </w:r>
      <w:r w:rsidR="005A73EF">
        <w:rPr>
          <w:rFonts w:eastAsia="Times New Roman"/>
          <w:szCs w:val="28"/>
          <w:lang w:eastAsia="ru-RU"/>
        </w:rPr>
        <w:t xml:space="preserve">2014 </w:t>
      </w:r>
      <w:r w:rsidR="00C3780E" w:rsidRPr="00775909">
        <w:rPr>
          <w:rFonts w:eastAsia="Times New Roman"/>
          <w:szCs w:val="28"/>
          <w:lang w:eastAsia="ru-RU"/>
        </w:rPr>
        <w:t>"Печенье. Общие технические условия"</w:t>
      </w:r>
      <w:r w:rsidR="006014EC" w:rsidRPr="00775909">
        <w:rPr>
          <w:rFonts w:eastAsia="Times New Roman"/>
          <w:szCs w:val="28"/>
          <w:lang w:eastAsia="ru-RU"/>
        </w:rPr>
        <w:t>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К органолептическим показателям относят форма, поверхность, вкус и запах, цвет и вид в изломе.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сдобного печенья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lastRenderedPageBreak/>
        <w:t>Проведение анализа осуществлялось по ГОСТ 24901-</w:t>
      </w:r>
      <w:r w:rsidR="005A73EF">
        <w:rPr>
          <w:rFonts w:eastAsia="Times New Roman"/>
          <w:szCs w:val="28"/>
          <w:lang w:eastAsia="ru-RU"/>
        </w:rPr>
        <w:t>2014</w:t>
      </w:r>
      <w:r w:rsidRPr="00775909">
        <w:rPr>
          <w:rFonts w:eastAsia="Times New Roman"/>
          <w:szCs w:val="28"/>
          <w:lang w:eastAsia="ru-RU"/>
        </w:rPr>
        <w:t xml:space="preserve"> "Печенье. Общие технические условия".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сравнительно проста, не требует специальных приборов, занимает мало времени, однако зависит от личных способностей оценщика (дегустатора), его настроения, влияния окружающей обстановки.</w:t>
      </w:r>
    </w:p>
    <w:p w:rsidR="00C3780E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Определение качества сдобного печенья по органолептическим показателям проводится по внешнему виду, вкусу, запаху, цвету и виду в изломе. Вкус определяют, пробуя изделие целиком, а затем отдельно основу, крем или помаду. </w:t>
      </w:r>
      <w:r w:rsidR="00FC1903">
        <w:rPr>
          <w:rFonts w:eastAsia="Times New Roman"/>
          <w:szCs w:val="28"/>
          <w:lang w:eastAsia="ru-RU"/>
        </w:rPr>
        <w:t>Рассмотрим 2 печенья «</w:t>
      </w:r>
      <w:proofErr w:type="spellStart"/>
      <w:r w:rsidR="00FC1903">
        <w:rPr>
          <w:rFonts w:eastAsia="Times New Roman"/>
          <w:szCs w:val="28"/>
          <w:lang w:eastAsia="ru-RU"/>
        </w:rPr>
        <w:t>Американо</w:t>
      </w:r>
      <w:proofErr w:type="spellEnd"/>
      <w:r w:rsidR="00FC1903">
        <w:rPr>
          <w:rFonts w:eastAsia="Times New Roman"/>
          <w:szCs w:val="28"/>
          <w:lang w:eastAsia="ru-RU"/>
        </w:rPr>
        <w:t xml:space="preserve"> классическое»</w:t>
      </w:r>
      <w:r w:rsidRPr="00775909">
        <w:rPr>
          <w:rFonts w:eastAsia="Times New Roman"/>
          <w:szCs w:val="28"/>
          <w:lang w:eastAsia="ru-RU"/>
        </w:rPr>
        <w:t xml:space="preserve"> (таблица </w:t>
      </w:r>
      <w:r w:rsidR="00DD4B9E">
        <w:rPr>
          <w:rFonts w:eastAsia="Times New Roman"/>
          <w:szCs w:val="28"/>
          <w:lang w:eastAsia="ru-RU"/>
        </w:rPr>
        <w:t>5</w:t>
      </w:r>
      <w:r w:rsidRPr="00775909">
        <w:rPr>
          <w:rFonts w:eastAsia="Times New Roman"/>
          <w:szCs w:val="28"/>
          <w:lang w:eastAsia="ru-RU"/>
        </w:rPr>
        <w:t>)</w:t>
      </w:r>
      <w:r w:rsidR="00FC1903">
        <w:rPr>
          <w:rFonts w:eastAsia="Times New Roman"/>
          <w:szCs w:val="28"/>
          <w:lang w:eastAsia="ru-RU"/>
        </w:rPr>
        <w:t xml:space="preserve"> и «</w:t>
      </w:r>
      <w:proofErr w:type="spellStart"/>
      <w:r w:rsidR="00FC1903">
        <w:rPr>
          <w:rFonts w:eastAsia="Times New Roman"/>
          <w:szCs w:val="28"/>
          <w:lang w:eastAsia="ru-RU"/>
        </w:rPr>
        <w:t>Американо</w:t>
      </w:r>
      <w:proofErr w:type="spellEnd"/>
      <w:r w:rsidR="00FC1903">
        <w:rPr>
          <w:rFonts w:eastAsia="Times New Roman"/>
          <w:szCs w:val="28"/>
          <w:lang w:eastAsia="ru-RU"/>
        </w:rPr>
        <w:t xml:space="preserve"> шоколадное (таблица </w:t>
      </w:r>
      <w:r w:rsidR="00DD4B9E">
        <w:rPr>
          <w:rFonts w:eastAsia="Times New Roman"/>
          <w:szCs w:val="28"/>
          <w:lang w:eastAsia="ru-RU"/>
        </w:rPr>
        <w:t>6</w:t>
      </w:r>
      <w:r w:rsidR="00FC1903">
        <w:rPr>
          <w:rFonts w:eastAsia="Times New Roman"/>
          <w:szCs w:val="28"/>
          <w:lang w:eastAsia="ru-RU"/>
        </w:rPr>
        <w:t>)»</w:t>
      </w:r>
      <w:r w:rsidR="001D0192" w:rsidRPr="00775909">
        <w:rPr>
          <w:rFonts w:eastAsia="Times New Roman"/>
          <w:szCs w:val="28"/>
          <w:lang w:eastAsia="ru-RU"/>
        </w:rPr>
        <w:t>.</w:t>
      </w:r>
    </w:p>
    <w:p w:rsidR="00C3780E" w:rsidRPr="008A3DFD" w:rsidRDefault="00C3780E" w:rsidP="00A91F00">
      <w:pPr>
        <w:pStyle w:val="3"/>
        <w:spacing w:line="240" w:lineRule="auto"/>
        <w:ind w:firstLine="0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Таблица </w:t>
      </w:r>
      <w:r w:rsidR="0031344B">
        <w:rPr>
          <w:rFonts w:eastAsia="Times New Roman"/>
          <w:szCs w:val="28"/>
          <w:lang w:eastAsia="ru-RU"/>
        </w:rPr>
        <w:t>5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 w:rsidR="007F66B3">
        <w:rPr>
          <w:rFonts w:eastAsia="Times New Roman"/>
          <w:szCs w:val="28"/>
          <w:lang w:eastAsia="ru-RU"/>
        </w:rPr>
        <w:t>сдобного печенья «</w:t>
      </w:r>
      <w:proofErr w:type="spellStart"/>
      <w:r w:rsidR="007F66B3">
        <w:rPr>
          <w:rFonts w:eastAsia="Times New Roman"/>
          <w:szCs w:val="28"/>
          <w:lang w:eastAsia="ru-RU"/>
        </w:rPr>
        <w:t>Американо</w:t>
      </w:r>
      <w:proofErr w:type="spellEnd"/>
      <w:r w:rsidR="007F66B3">
        <w:rPr>
          <w:rFonts w:eastAsia="Times New Roman"/>
          <w:szCs w:val="28"/>
          <w:lang w:eastAsia="ru-RU"/>
        </w:rPr>
        <w:t xml:space="preserve"> классическое»</w:t>
      </w:r>
      <w:r w:rsidR="008A3DFD" w:rsidRPr="008A3DFD">
        <w:rPr>
          <w:rFonts w:eastAsia="Times New Roman"/>
          <w:szCs w:val="28"/>
          <w:lang w:eastAsia="ru-RU"/>
        </w:rPr>
        <w:t xml:space="preserve"> </w:t>
      </w:r>
    </w:p>
    <w:tbl>
      <w:tblPr>
        <w:tblStyle w:val="ab"/>
        <w:tblW w:w="9351" w:type="dxa"/>
        <w:tblLook w:val="04A0" w:firstRow="1" w:lastRow="0" w:firstColumn="1" w:lastColumn="0" w:noHBand="0" w:noVBand="1"/>
      </w:tblPr>
      <w:tblGrid>
        <w:gridCol w:w="1715"/>
        <w:gridCol w:w="2533"/>
        <w:gridCol w:w="2551"/>
        <w:gridCol w:w="2552"/>
      </w:tblGrid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</w:t>
            </w:r>
            <w:r w:rsidR="0063710D">
              <w:rPr>
                <w:sz w:val="24"/>
              </w:rPr>
              <w:t xml:space="preserve">                           </w:t>
            </w:r>
            <w:r w:rsidRPr="00775909">
              <w:rPr>
                <w:sz w:val="24"/>
              </w:rPr>
              <w:t xml:space="preserve"> ГОСТ 24901-</w:t>
            </w:r>
            <w:r w:rsidR="005A73EF">
              <w:rPr>
                <w:sz w:val="24"/>
              </w:rPr>
              <w:t>2014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классическое»</w:t>
            </w:r>
          </w:p>
        </w:tc>
        <w:tc>
          <w:tcPr>
            <w:tcW w:w="2552" w:type="dxa"/>
            <w:vAlign w:val="center"/>
          </w:tcPr>
          <w:p w:rsidR="00812B1D" w:rsidRPr="00775909" w:rsidRDefault="007F66B3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запах</w:t>
            </w:r>
          </w:p>
        </w:tc>
        <w:tc>
          <w:tcPr>
            <w:tcW w:w="2533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1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="00812B1D" w:rsidRPr="00775909">
              <w:rPr>
                <w:sz w:val="24"/>
              </w:rPr>
              <w:t>апах</w:t>
            </w:r>
            <w:r>
              <w:rPr>
                <w:sz w:val="24"/>
              </w:rPr>
              <w:t xml:space="preserve"> не </w:t>
            </w:r>
            <w:r w:rsidR="00812B1D" w:rsidRPr="00775909">
              <w:rPr>
                <w:sz w:val="24"/>
              </w:rPr>
              <w:t xml:space="preserve">имеет </w:t>
            </w:r>
            <w:proofErr w:type="spellStart"/>
            <w:r w:rsidR="00812B1D" w:rsidRPr="00775909">
              <w:rPr>
                <w:sz w:val="24"/>
              </w:rPr>
              <w:t>салистого</w:t>
            </w:r>
            <w:proofErr w:type="spellEnd"/>
            <w:r w:rsidR="00812B1D" w:rsidRPr="00775909">
              <w:rPr>
                <w:sz w:val="24"/>
              </w:rPr>
              <w:t xml:space="preserve"> привкуса</w:t>
            </w:r>
            <w:r>
              <w:rPr>
                <w:sz w:val="24"/>
              </w:rPr>
              <w:t>.</w:t>
            </w:r>
          </w:p>
        </w:tc>
        <w:tc>
          <w:tcPr>
            <w:tcW w:w="2552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3" w:type="dxa"/>
            <w:vAlign w:val="center"/>
          </w:tcPr>
          <w:p w:rsidR="00812B1D" w:rsidRDefault="0033145B" w:rsidP="0033145B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:rsidR="0033145B" w:rsidRPr="0033145B" w:rsidRDefault="0033145B" w:rsidP="0033145B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1" w:type="dxa"/>
            <w:vAlign w:val="center"/>
          </w:tcPr>
          <w:p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Есть небольшой односторонний надрыв не более 1 шт.</w:t>
            </w:r>
          </w:p>
        </w:tc>
        <w:tc>
          <w:tcPr>
            <w:tcW w:w="2552" w:type="dxa"/>
            <w:vAlign w:val="center"/>
          </w:tcPr>
          <w:p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33145B" w:rsidRPr="00775909" w:rsidTr="009138E8">
        <w:tc>
          <w:tcPr>
            <w:tcW w:w="1715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3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1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52" w:type="dxa"/>
            <w:vAlign w:val="center"/>
          </w:tcPr>
          <w:p w:rsidR="0033145B" w:rsidRPr="00775909" w:rsidRDefault="000B1D35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A91F00" w:rsidRDefault="00A91F00"/>
    <w:p w:rsidR="00A91F00" w:rsidRDefault="00A91F00"/>
    <w:p w:rsidR="00A91F00" w:rsidRDefault="00A91F00" w:rsidP="00A91F00">
      <w:pPr>
        <w:spacing w:line="240" w:lineRule="auto"/>
        <w:ind w:firstLine="0"/>
      </w:pPr>
      <w:r>
        <w:lastRenderedPageBreak/>
        <w:t>Продолжение таблицы 5</w:t>
      </w:r>
    </w:p>
    <w:tbl>
      <w:tblPr>
        <w:tblStyle w:val="ab"/>
        <w:tblW w:w="9351" w:type="dxa"/>
        <w:tblLook w:val="04A0" w:firstRow="1" w:lastRow="0" w:firstColumn="1" w:lastColumn="0" w:noHBand="0" w:noVBand="1"/>
      </w:tblPr>
      <w:tblGrid>
        <w:gridCol w:w="1715"/>
        <w:gridCol w:w="2533"/>
        <w:gridCol w:w="2551"/>
        <w:gridCol w:w="2552"/>
      </w:tblGrid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3" w:type="dxa"/>
            <w:vAlign w:val="center"/>
          </w:tcPr>
          <w:p w:rsidR="00812B1D" w:rsidRPr="001D0EE9" w:rsidRDefault="001D0EE9" w:rsidP="001D0EE9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- коричневый</w:t>
            </w:r>
          </w:p>
        </w:tc>
        <w:tc>
          <w:tcPr>
            <w:tcW w:w="2552" w:type="dxa"/>
            <w:vAlign w:val="center"/>
          </w:tcPr>
          <w:p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812B1D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пустот. Печенье должно быть пропеченным.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  <w:tc>
          <w:tcPr>
            <w:tcW w:w="2552" w:type="dxa"/>
            <w:vAlign w:val="center"/>
          </w:tcPr>
          <w:p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4619C5" w:rsidRPr="008B5CDF" w:rsidRDefault="004619C5" w:rsidP="004619C5"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A3DFD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_Ref100343120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>
        <w:rPr>
          <w:rFonts w:eastAsia="Times New Roman"/>
          <w:szCs w:val="28"/>
          <w:lang w:eastAsia="ru-RU"/>
        </w:rPr>
        <w:t>1</w:t>
      </w:r>
      <w:r>
        <w:rPr>
          <w:rFonts w:eastAsia="Times New Roman"/>
          <w:szCs w:val="28"/>
          <w:lang w:eastAsia="ru-RU"/>
        </w:rPr>
        <w:fldChar w:fldCharType="end"/>
      </w:r>
      <w:r w:rsidRPr="008A3DFD">
        <w:rPr>
          <w:rFonts w:eastAsia="Times New Roman"/>
          <w:szCs w:val="28"/>
          <w:lang w:eastAsia="ru-RU"/>
        </w:rPr>
        <w:t>].</w:t>
      </w:r>
    </w:p>
    <w:p w:rsidR="00C3780E" w:rsidRDefault="00C3780E" w:rsidP="00277B0D">
      <w:pPr>
        <w:rPr>
          <w:color w:val="000000" w:themeColor="text1"/>
        </w:rPr>
      </w:pPr>
    </w:p>
    <w:p w:rsidR="00FC1903" w:rsidRDefault="003D5DB9" w:rsidP="00FC1903">
      <w:r>
        <w:rPr>
          <w:color w:val="000000" w:themeColor="text1"/>
        </w:rPr>
        <w:t xml:space="preserve">Согласно таблице </w:t>
      </w:r>
      <w:r w:rsidR="009755BA">
        <w:rPr>
          <w:color w:val="000000" w:themeColor="text1"/>
        </w:rPr>
        <w:t>5</w:t>
      </w:r>
      <w:r>
        <w:rPr>
          <w:color w:val="000000" w:themeColor="text1"/>
        </w:rPr>
        <w:t>, сдобное печенье «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» соответствует </w:t>
      </w:r>
      <w:r w:rsidR="00F07125">
        <w:rPr>
          <w:color w:val="000000" w:themeColor="text1"/>
        </w:rPr>
        <w:t xml:space="preserve">                            </w:t>
      </w:r>
      <w:r>
        <w:rPr>
          <w:color w:val="000000" w:themeColor="text1"/>
        </w:rPr>
        <w:t>ГОСТ 24901-2014. Можно улучшить качество данного печенья, обратив внимания на орган</w:t>
      </w:r>
      <w:r w:rsidR="00FC1903">
        <w:rPr>
          <w:color w:val="000000" w:themeColor="text1"/>
        </w:rPr>
        <w:t>олептический показатель – форма, не допускать небольшого одностороннего надрыва в упаковочной единице.</w:t>
      </w:r>
    </w:p>
    <w:p w:rsidR="007F66B3" w:rsidRPr="008A3DFD" w:rsidRDefault="007F66B3" w:rsidP="00A91F00">
      <w:pPr>
        <w:pStyle w:val="3"/>
        <w:spacing w:line="240" w:lineRule="auto"/>
        <w:ind w:firstLine="0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Таблица </w:t>
      </w:r>
      <w:r w:rsidR="0031344B">
        <w:rPr>
          <w:rFonts w:eastAsia="Times New Roman"/>
          <w:szCs w:val="28"/>
          <w:lang w:eastAsia="ru-RU"/>
        </w:rPr>
        <w:t>6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>
        <w:rPr>
          <w:rFonts w:eastAsia="Times New Roman"/>
          <w:szCs w:val="28"/>
          <w:lang w:eastAsia="ru-RU"/>
        </w:rPr>
        <w:t xml:space="preserve">сдобного </w:t>
      </w:r>
      <w:r w:rsidRPr="00775909">
        <w:rPr>
          <w:rFonts w:eastAsia="Times New Roman"/>
          <w:szCs w:val="28"/>
          <w:lang w:eastAsia="ru-RU"/>
        </w:rPr>
        <w:t>печенья</w:t>
      </w:r>
      <w:r>
        <w:rPr>
          <w:rFonts w:eastAsia="Times New Roman"/>
          <w:szCs w:val="28"/>
          <w:lang w:eastAsia="ru-RU"/>
        </w:rPr>
        <w:t xml:space="preserve"> «</w:t>
      </w:r>
      <w:proofErr w:type="spellStart"/>
      <w:r>
        <w:rPr>
          <w:rFonts w:eastAsia="Times New Roman"/>
          <w:szCs w:val="28"/>
          <w:lang w:eastAsia="ru-RU"/>
        </w:rPr>
        <w:t>Американо</w:t>
      </w:r>
      <w:proofErr w:type="spellEnd"/>
      <w:r>
        <w:rPr>
          <w:rFonts w:eastAsia="Times New Roman"/>
          <w:szCs w:val="28"/>
          <w:lang w:eastAsia="ru-RU"/>
        </w:rPr>
        <w:t xml:space="preserve"> шоколадное»</w:t>
      </w:r>
      <w:r w:rsidR="008A3DFD" w:rsidRPr="008A3DFD">
        <w:rPr>
          <w:rFonts w:eastAsia="Times New Roman"/>
          <w:szCs w:val="28"/>
          <w:lang w:eastAsia="ru-RU"/>
        </w:rPr>
        <w:t xml:space="preserve"> </w:t>
      </w:r>
    </w:p>
    <w:tbl>
      <w:tblPr>
        <w:tblStyle w:val="ab"/>
        <w:tblW w:w="9344" w:type="dxa"/>
        <w:tblLook w:val="04A0" w:firstRow="1" w:lastRow="0" w:firstColumn="1" w:lastColumn="0" w:noHBand="0" w:noVBand="1"/>
      </w:tblPr>
      <w:tblGrid>
        <w:gridCol w:w="1715"/>
        <w:gridCol w:w="2532"/>
        <w:gridCol w:w="2550"/>
        <w:gridCol w:w="2547"/>
      </w:tblGrid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</w:t>
            </w:r>
            <w:r w:rsidR="0094449B">
              <w:rPr>
                <w:sz w:val="24"/>
              </w:rPr>
              <w:t xml:space="preserve">                          </w:t>
            </w:r>
            <w:r w:rsidRPr="00775909">
              <w:rPr>
                <w:sz w:val="24"/>
              </w:rPr>
              <w:t xml:space="preserve"> ГОСТ 24901-</w:t>
            </w:r>
            <w:r>
              <w:rPr>
                <w:sz w:val="24"/>
              </w:rPr>
              <w:t>2014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шоколадное»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Pr="00775909">
              <w:rPr>
                <w:sz w:val="24"/>
              </w:rPr>
              <w:t>апах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Вкус и запах не имеет </w:t>
            </w:r>
            <w:proofErr w:type="spellStart"/>
            <w:r w:rsidRPr="00775909">
              <w:rPr>
                <w:sz w:val="24"/>
              </w:rPr>
              <w:t>салистого</w:t>
            </w:r>
            <w:proofErr w:type="spellEnd"/>
            <w:r w:rsidRPr="00775909">
              <w:rPr>
                <w:sz w:val="24"/>
              </w:rPr>
              <w:t xml:space="preserve"> привкус. Чувствуется аромат земляники</w:t>
            </w:r>
            <w:r>
              <w:rPr>
                <w:sz w:val="24"/>
              </w:rPr>
              <w:t>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A91F00" w:rsidRDefault="00A91F00"/>
    <w:p w:rsidR="00A91F00" w:rsidRDefault="00A91F00"/>
    <w:p w:rsidR="00A91F00" w:rsidRDefault="00A91F00" w:rsidP="00A91F00">
      <w:pPr>
        <w:spacing w:line="240" w:lineRule="auto"/>
        <w:ind w:firstLine="0"/>
      </w:pPr>
      <w:r>
        <w:lastRenderedPageBreak/>
        <w:t>Продолжение таблицы 6</w:t>
      </w:r>
    </w:p>
    <w:tbl>
      <w:tblPr>
        <w:tblStyle w:val="ab"/>
        <w:tblW w:w="9344" w:type="dxa"/>
        <w:tblLook w:val="04A0" w:firstRow="1" w:lastRow="0" w:firstColumn="1" w:lastColumn="0" w:noHBand="0" w:noVBand="1"/>
      </w:tblPr>
      <w:tblGrid>
        <w:gridCol w:w="1715"/>
        <w:gridCol w:w="2532"/>
        <w:gridCol w:w="2550"/>
        <w:gridCol w:w="2547"/>
      </w:tblGrid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2" w:type="dxa"/>
            <w:vAlign w:val="center"/>
          </w:tcPr>
          <w:p w:rsidR="00A37791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:rsidR="00A37791" w:rsidRPr="0033145B" w:rsidRDefault="00A37791" w:rsidP="00A37791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Имеется небольшая </w:t>
            </w:r>
            <w:proofErr w:type="spellStart"/>
            <w:r w:rsidRPr="00775909">
              <w:rPr>
                <w:sz w:val="24"/>
              </w:rPr>
              <w:t>подгорелость</w:t>
            </w:r>
            <w:proofErr w:type="spellEnd"/>
            <w:r w:rsidRPr="00775909">
              <w:rPr>
                <w:sz w:val="24"/>
              </w:rPr>
              <w:t>.</w:t>
            </w:r>
          </w:p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Не 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Изделие</w:t>
            </w:r>
            <w:r w:rsidRPr="00775909">
              <w:rPr>
                <w:sz w:val="24"/>
              </w:rPr>
              <w:t xml:space="preserve"> без вмятин. Край ровный.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2" w:type="dxa"/>
            <w:vAlign w:val="center"/>
          </w:tcPr>
          <w:p w:rsidR="00A37791" w:rsidRPr="001D0EE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– темно-коричневый.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пустот. Печенье должно быть пропеченным.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4619C5" w:rsidRPr="008B5CDF" w:rsidRDefault="004619C5" w:rsidP="004619C5"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A3DFD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_Ref100343120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>
        <w:rPr>
          <w:rFonts w:eastAsia="Times New Roman"/>
          <w:szCs w:val="28"/>
          <w:lang w:eastAsia="ru-RU"/>
        </w:rPr>
        <w:t>1</w:t>
      </w:r>
      <w:r>
        <w:rPr>
          <w:rFonts w:eastAsia="Times New Roman"/>
          <w:szCs w:val="28"/>
          <w:lang w:eastAsia="ru-RU"/>
        </w:rPr>
        <w:fldChar w:fldCharType="end"/>
      </w:r>
      <w:r w:rsidRPr="008A3DFD">
        <w:rPr>
          <w:rFonts w:eastAsia="Times New Roman"/>
          <w:szCs w:val="28"/>
          <w:lang w:eastAsia="ru-RU"/>
        </w:rPr>
        <w:t>].</w:t>
      </w:r>
    </w:p>
    <w:p w:rsidR="007F66B3" w:rsidRPr="00775909" w:rsidRDefault="007F66B3" w:rsidP="007F66B3">
      <w:pPr>
        <w:rPr>
          <w:color w:val="000000" w:themeColor="text1"/>
        </w:rPr>
      </w:pPr>
    </w:p>
    <w:p w:rsidR="00C3780E" w:rsidRPr="00775909" w:rsidRDefault="00812B1D" w:rsidP="0087085F">
      <w:r w:rsidRPr="00775909">
        <w:t xml:space="preserve">Таким образом, при органолептическом определении качества у образца печенья сдобного № 1 получены данные, что данный образец соответствует </w:t>
      </w:r>
      <w:r w:rsidRPr="00775909">
        <w:lastRenderedPageBreak/>
        <w:t xml:space="preserve">требованиям стандарта по всем показателям, а образец № 2 имеет отклонение по показателю поверхность - имеется небольшая </w:t>
      </w:r>
      <w:proofErr w:type="spellStart"/>
      <w:r w:rsidRPr="00775909">
        <w:t>подгорелость</w:t>
      </w:r>
      <w:proofErr w:type="spellEnd"/>
      <w:r w:rsidRPr="00775909">
        <w:t>, Поэтому мы можем сказать, что образец под № 2 не соответствуют ГОСТ 24901-</w:t>
      </w:r>
      <w:r w:rsidR="005A73EF">
        <w:t>2014</w:t>
      </w:r>
      <w:r w:rsidRPr="00775909">
        <w:t>, что привело к снижению его качества по органолептическим показателям</w:t>
      </w:r>
      <w:r w:rsidR="009D233D" w:rsidRPr="009D233D">
        <w:t xml:space="preserve"> [</w:t>
      </w:r>
      <w:r w:rsidR="009D233D">
        <w:fldChar w:fldCharType="begin"/>
      </w:r>
      <w:r w:rsidR="009D233D">
        <w:instrText xml:space="preserve"> REF _Ref100343120 \r \h </w:instrText>
      </w:r>
      <w:r w:rsidR="009D233D">
        <w:fldChar w:fldCharType="separate"/>
      </w:r>
      <w:r w:rsidR="00F746CA">
        <w:t>1</w:t>
      </w:r>
      <w:r w:rsidR="009D233D">
        <w:fldChar w:fldCharType="end"/>
      </w:r>
      <w:r w:rsidR="009D233D" w:rsidRPr="009D233D">
        <w:t>]</w:t>
      </w:r>
      <w:r w:rsidRPr="00775909">
        <w:t>.</w:t>
      </w:r>
    </w:p>
    <w:p w:rsidR="00C3780E" w:rsidRDefault="00C3780E" w:rsidP="00277B0D">
      <w:pPr>
        <w:rPr>
          <w:color w:val="000000" w:themeColor="text1"/>
        </w:rPr>
      </w:pPr>
    </w:p>
    <w:p w:rsidR="00937575" w:rsidRDefault="00E204F2" w:rsidP="00277B0D">
      <w:pPr>
        <w:rPr>
          <w:color w:val="000000" w:themeColor="text1"/>
        </w:rPr>
      </w:pPr>
      <w:r>
        <w:rPr>
          <w:color w:val="000000" w:themeColor="text1"/>
        </w:rPr>
        <w:t xml:space="preserve">Анализ маркировки </w:t>
      </w:r>
      <w:r w:rsidR="00E24EAA">
        <w:rPr>
          <w:color w:val="000000" w:themeColor="text1"/>
        </w:rPr>
        <w:t>печенья</w:t>
      </w:r>
    </w:p>
    <w:p w:rsidR="00E24EAA" w:rsidRPr="00E204F2" w:rsidRDefault="00E24EAA" w:rsidP="00277B0D">
      <w:pPr>
        <w:rPr>
          <w:color w:val="000000" w:themeColor="text1"/>
        </w:rPr>
      </w:pPr>
      <w:r>
        <w:rPr>
          <w:color w:val="000000" w:themeColor="text1"/>
        </w:rPr>
        <w:t>Рассмотрим 2 образца</w:t>
      </w:r>
      <w:r w:rsidRPr="009138E8">
        <w:rPr>
          <w:color w:val="000000" w:themeColor="text1"/>
        </w:rPr>
        <w:t>:</w:t>
      </w:r>
      <w:r>
        <w:rPr>
          <w:color w:val="000000" w:themeColor="text1"/>
        </w:rPr>
        <w:t xml:space="preserve"> </w:t>
      </w:r>
    </w:p>
    <w:p w:rsidR="00C3780E" w:rsidRDefault="00937575" w:rsidP="004415AD">
      <w:pPr>
        <w:pStyle w:val="a3"/>
        <w:numPr>
          <w:ilvl w:val="0"/>
          <w:numId w:val="8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классическое».</w:t>
      </w:r>
    </w:p>
    <w:p w:rsidR="00E24EAA" w:rsidRDefault="00937575" w:rsidP="004415AD">
      <w:pPr>
        <w:pStyle w:val="a3"/>
        <w:numPr>
          <w:ilvl w:val="0"/>
          <w:numId w:val="8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шоколадное»</w:t>
      </w:r>
    </w:p>
    <w:p w:rsidR="00937575" w:rsidRPr="008A3DFD" w:rsidRDefault="00E24EAA" w:rsidP="00E24EAA">
      <w:pPr>
        <w:ind w:left="709" w:firstLine="0"/>
        <w:rPr>
          <w:color w:val="000000" w:themeColor="text1"/>
        </w:rPr>
      </w:pPr>
      <w:r>
        <w:rPr>
          <w:color w:val="000000" w:themeColor="text1"/>
        </w:rPr>
        <w:t xml:space="preserve">Таблиц </w:t>
      </w:r>
      <w:r w:rsidR="0031344B">
        <w:rPr>
          <w:color w:val="000000" w:themeColor="text1"/>
        </w:rPr>
        <w:t>7</w:t>
      </w:r>
      <w:r>
        <w:rPr>
          <w:color w:val="000000" w:themeColor="text1"/>
        </w:rPr>
        <w:t xml:space="preserve"> – Анализ маркировка сдобного печенья «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>»</w:t>
      </w:r>
      <w:r w:rsidR="008A3DFD" w:rsidRPr="008A3DFD">
        <w:rPr>
          <w:color w:val="000000" w:themeColor="text1"/>
        </w:rPr>
        <w:t xml:space="preserve"> </w:t>
      </w:r>
    </w:p>
    <w:tbl>
      <w:tblPr>
        <w:tblStyle w:val="ab"/>
        <w:tblW w:w="8424" w:type="dxa"/>
        <w:jc w:val="center"/>
        <w:tblLook w:val="04A0" w:firstRow="1" w:lastRow="0" w:firstColumn="1" w:lastColumn="0" w:noHBand="0" w:noVBand="1"/>
      </w:tblPr>
      <w:tblGrid>
        <w:gridCol w:w="2859"/>
        <w:gridCol w:w="2828"/>
        <w:gridCol w:w="2737"/>
      </w:tblGrid>
      <w:tr w:rsidR="00E24EAA" w:rsidTr="009B38C4">
        <w:trPr>
          <w:jc w:val="center"/>
        </w:trPr>
        <w:tc>
          <w:tcPr>
            <w:tcW w:w="2859" w:type="dxa"/>
          </w:tcPr>
          <w:p w:rsidR="00E24EAA" w:rsidRPr="00E24EAA" w:rsidRDefault="00E24EAA" w:rsidP="00E24EAA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E24EAA">
              <w:rPr>
                <w:sz w:val="24"/>
              </w:rPr>
              <w:t>Наименование показателя в соответствии с требованием</w:t>
            </w:r>
            <w:r w:rsidR="008A182D">
              <w:rPr>
                <w:sz w:val="24"/>
              </w:rPr>
              <w:t xml:space="preserve">                            </w:t>
            </w:r>
            <w:r w:rsidRPr="00E24EAA">
              <w:rPr>
                <w:sz w:val="24"/>
              </w:rPr>
              <w:t xml:space="preserve"> ГОСТ 24901-</w:t>
            </w:r>
            <w:r w:rsidR="00B042AA">
              <w:rPr>
                <w:sz w:val="24"/>
              </w:rPr>
              <w:t>2014</w:t>
            </w:r>
          </w:p>
        </w:tc>
        <w:tc>
          <w:tcPr>
            <w:tcW w:w="5565" w:type="dxa"/>
            <w:gridSpan w:val="2"/>
          </w:tcPr>
          <w:p w:rsidR="00E24EAA" w:rsidRPr="00E24EAA" w:rsidRDefault="00E24EAA" w:rsidP="00E24EAA">
            <w:pPr>
              <w:pStyle w:val="3"/>
              <w:spacing w:line="240" w:lineRule="auto"/>
              <w:rPr>
                <w:sz w:val="24"/>
              </w:rPr>
            </w:pPr>
            <w:r w:rsidRPr="00E24EAA">
              <w:rPr>
                <w:sz w:val="24"/>
              </w:rPr>
              <w:t>Фактическое значение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Default="00E24EAA" w:rsidP="00937575">
            <w:pPr>
              <w:pStyle w:val="a3"/>
              <w:ind w:left="0" w:firstLine="0"/>
              <w:rPr>
                <w:color w:val="000000" w:themeColor="text1"/>
              </w:rPr>
            </w:pPr>
          </w:p>
        </w:tc>
        <w:tc>
          <w:tcPr>
            <w:tcW w:w="2828" w:type="dxa"/>
          </w:tcPr>
          <w:p w:rsidR="00E24EAA" w:rsidRP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1</w:t>
            </w:r>
          </w:p>
        </w:tc>
        <w:tc>
          <w:tcPr>
            <w:tcW w:w="2737" w:type="dxa"/>
          </w:tcPr>
          <w:p w:rsid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2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Pr="005218C0" w:rsidRDefault="00E24EA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Наименование продукта</w:t>
            </w:r>
          </w:p>
        </w:tc>
        <w:tc>
          <w:tcPr>
            <w:tcW w:w="2828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sz w:val="24"/>
              </w:rPr>
              <w:t xml:space="preserve"> классическое</w:t>
            </w:r>
          </w:p>
        </w:tc>
        <w:tc>
          <w:tcPr>
            <w:tcW w:w="2737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sz w:val="24"/>
              </w:rPr>
              <w:t xml:space="preserve"> шоколадное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Н</w:t>
            </w:r>
            <w:r w:rsidR="00AC20D3" w:rsidRPr="005218C0">
              <w:rPr>
                <w:rStyle w:val="a7"/>
                <w:sz w:val="24"/>
              </w:rPr>
              <w:t>аименование и местонахождение изготовителя</w:t>
            </w:r>
          </w:p>
        </w:tc>
        <w:tc>
          <w:tcPr>
            <w:tcW w:w="2828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sz w:val="24"/>
              </w:rPr>
              <w:t>пгт</w:t>
            </w:r>
            <w:proofErr w:type="spellEnd"/>
            <w:r w:rsidRPr="005218C0">
              <w:rPr>
                <w:rStyle w:val="a7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sz w:val="24"/>
              </w:rPr>
              <w:t>, Волжский район, Самарская область</w:t>
            </w:r>
          </w:p>
        </w:tc>
        <w:tc>
          <w:tcPr>
            <w:tcW w:w="2737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sz w:val="24"/>
              </w:rPr>
              <w:t>пгт</w:t>
            </w:r>
            <w:proofErr w:type="spellEnd"/>
            <w:r w:rsidRPr="005218C0">
              <w:rPr>
                <w:rStyle w:val="a7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sz w:val="24"/>
              </w:rPr>
              <w:t>, Волжский район, Самарская область</w:t>
            </w:r>
          </w:p>
        </w:tc>
      </w:tr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М</w:t>
            </w:r>
            <w:r w:rsidR="000D2C77" w:rsidRPr="005218C0">
              <w:rPr>
                <w:rStyle w:val="a7"/>
                <w:sz w:val="24"/>
              </w:rPr>
              <w:t>асса нетто</w:t>
            </w:r>
          </w:p>
        </w:tc>
        <w:tc>
          <w:tcPr>
            <w:tcW w:w="2828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270 грамм</w:t>
            </w:r>
          </w:p>
        </w:tc>
        <w:tc>
          <w:tcPr>
            <w:tcW w:w="2737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270 грамм</w:t>
            </w:r>
          </w:p>
        </w:tc>
      </w:tr>
    </w:tbl>
    <w:p w:rsidR="00680802" w:rsidRDefault="00680802"/>
    <w:p w:rsidR="00680802" w:rsidRDefault="00680802"/>
    <w:p w:rsidR="00680802" w:rsidRDefault="00680802"/>
    <w:p w:rsidR="00680802" w:rsidRDefault="00680802"/>
    <w:p w:rsidR="00680802" w:rsidRDefault="00680802"/>
    <w:p w:rsidR="00680802" w:rsidRDefault="00680802"/>
    <w:p w:rsidR="00680802" w:rsidRDefault="00680802"/>
    <w:p w:rsidR="00680802" w:rsidRDefault="00680802"/>
    <w:p w:rsidR="00680802" w:rsidRDefault="00680802"/>
    <w:p w:rsidR="00680802" w:rsidRDefault="00680802"/>
    <w:p w:rsidR="00680802" w:rsidRDefault="00680802"/>
    <w:p w:rsidR="00680802" w:rsidRDefault="00680802" w:rsidP="00680802">
      <w:pPr>
        <w:spacing w:line="240" w:lineRule="auto"/>
        <w:ind w:firstLine="0"/>
      </w:pPr>
      <w:r>
        <w:lastRenderedPageBreak/>
        <w:tab/>
        <w:t>Продолжение таблицы 7</w:t>
      </w:r>
    </w:p>
    <w:tbl>
      <w:tblPr>
        <w:tblStyle w:val="ab"/>
        <w:tblW w:w="8424" w:type="dxa"/>
        <w:jc w:val="center"/>
        <w:tblLook w:val="04A0" w:firstRow="1" w:lastRow="0" w:firstColumn="1" w:lastColumn="0" w:noHBand="0" w:noVBand="1"/>
      </w:tblPr>
      <w:tblGrid>
        <w:gridCol w:w="2859"/>
        <w:gridCol w:w="2828"/>
        <w:gridCol w:w="2737"/>
      </w:tblGrid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С</w:t>
            </w:r>
            <w:r w:rsidR="000D2C77" w:rsidRPr="005218C0">
              <w:rPr>
                <w:rStyle w:val="a7"/>
                <w:sz w:val="24"/>
              </w:rPr>
              <w:t>остав продукта, пищевые добавки</w:t>
            </w:r>
          </w:p>
        </w:tc>
        <w:tc>
          <w:tcPr>
            <w:tcW w:w="2828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виде, в том числе соевое, эмульгатор (моно- и </w:t>
            </w:r>
            <w:proofErr w:type="spellStart"/>
            <w:r w:rsidRPr="005218C0">
              <w:rPr>
                <w:rStyle w:val="a7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sz w:val="24"/>
              </w:rPr>
              <w:t xml:space="preserve"> кислота, лимонная кислота, антиокислитель - аскорбиновая кислота), сахар, патока, молоко сухое, какао-порошок, разрыхлитель - пекарский порошок, ванилин.</w:t>
            </w:r>
          </w:p>
        </w:tc>
        <w:tc>
          <w:tcPr>
            <w:tcW w:w="2737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виде, в том числе соевое, эмульгатор (моно- и </w:t>
            </w:r>
            <w:proofErr w:type="spellStart"/>
            <w:r w:rsidRPr="005218C0">
              <w:rPr>
                <w:rStyle w:val="a7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sz w:val="24"/>
              </w:rPr>
              <w:t xml:space="preserve"> кислота, лимонная кислота, антиокислитель - аскорбиновая кислота), сахар, темный натуральный шоколад, молочный натуральный шоколад, патока, молоко сухое, какао-порошок, разрыхлитель - пекарский порошок.</w:t>
            </w:r>
          </w:p>
        </w:tc>
      </w:tr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П</w:t>
            </w:r>
            <w:r w:rsidR="000D2C77" w:rsidRPr="005218C0">
              <w:rPr>
                <w:rStyle w:val="a7"/>
                <w:sz w:val="24"/>
              </w:rPr>
              <w:t>ищевая ценность в 100 г продукта</w:t>
            </w:r>
          </w:p>
        </w:tc>
        <w:tc>
          <w:tcPr>
            <w:tcW w:w="2828" w:type="dxa"/>
            <w:shd w:val="clear" w:color="auto" w:fill="auto"/>
          </w:tcPr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>12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 xml:space="preserve">25 </w:t>
            </w:r>
            <w:r w:rsidRPr="005218C0">
              <w:rPr>
                <w:rStyle w:val="a7"/>
                <w:sz w:val="24"/>
                <w:lang w:eastAsia="ru-RU"/>
              </w:rPr>
              <w:t>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sz w:val="24"/>
              </w:rPr>
              <w:t>54</w:t>
            </w:r>
            <w:r w:rsidRPr="005218C0">
              <w:rPr>
                <w:rStyle w:val="a7"/>
                <w:sz w:val="24"/>
                <w:lang w:eastAsia="ru-RU"/>
              </w:rPr>
              <w:t xml:space="preserve">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sz w:val="24"/>
              </w:rPr>
              <w:t>469</w:t>
            </w:r>
            <w:r w:rsidRPr="005218C0">
              <w:rPr>
                <w:rStyle w:val="a7"/>
                <w:sz w:val="24"/>
                <w:lang w:eastAsia="ru-RU"/>
              </w:rPr>
              <w:t xml:space="preserve"> кДж/ккал</w:t>
            </w:r>
          </w:p>
          <w:p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/>
                <w:sz w:val="24"/>
              </w:rPr>
            </w:pPr>
          </w:p>
        </w:tc>
        <w:tc>
          <w:tcPr>
            <w:tcW w:w="2737" w:type="dxa"/>
          </w:tcPr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>15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 xml:space="preserve">30 </w:t>
            </w:r>
            <w:r w:rsidRPr="005218C0">
              <w:rPr>
                <w:rStyle w:val="a7"/>
                <w:sz w:val="24"/>
                <w:lang w:eastAsia="ru-RU"/>
              </w:rPr>
              <w:t>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sz w:val="24"/>
              </w:rPr>
              <w:t>60</w:t>
            </w:r>
            <w:r w:rsidRPr="005218C0">
              <w:rPr>
                <w:rStyle w:val="a7"/>
                <w:sz w:val="24"/>
                <w:lang w:eastAsia="ru-RU"/>
              </w:rPr>
              <w:t xml:space="preserve">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sz w:val="24"/>
              </w:rPr>
              <w:t>511</w:t>
            </w:r>
            <w:r w:rsidRPr="005218C0">
              <w:rPr>
                <w:rStyle w:val="a7"/>
                <w:sz w:val="24"/>
                <w:lang w:eastAsia="ru-RU"/>
              </w:rPr>
              <w:t xml:space="preserve"> кДж/ккал</w:t>
            </w:r>
          </w:p>
          <w:p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/>
                <w:sz w:val="24"/>
              </w:rPr>
            </w:pP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У</w:t>
            </w:r>
            <w:r w:rsidR="00724ADC" w:rsidRPr="005218C0">
              <w:rPr>
                <w:rStyle w:val="a7"/>
                <w:sz w:val="24"/>
              </w:rPr>
              <w:t>словия хранения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С</w:t>
            </w:r>
            <w:r w:rsidR="00724ADC" w:rsidRPr="005218C0">
              <w:rPr>
                <w:rStyle w:val="a7"/>
                <w:sz w:val="24"/>
              </w:rPr>
              <w:t>рок годности или срок хранени</w:t>
            </w:r>
            <w:r w:rsidRPr="005218C0">
              <w:rPr>
                <w:rStyle w:val="a7"/>
                <w:sz w:val="24"/>
              </w:rPr>
              <w:t>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12 месяцев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12 месяцев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Д</w:t>
            </w:r>
            <w:r w:rsidR="00724ADC" w:rsidRPr="005218C0">
              <w:rPr>
                <w:rStyle w:val="a7"/>
                <w:sz w:val="24"/>
              </w:rPr>
              <w:t>ата изготовления и дата упаковывания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09.02.2022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03.02.2022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</w:t>
            </w:r>
            <w:r w:rsidR="00724ADC" w:rsidRPr="005218C0">
              <w:rPr>
                <w:rStyle w:val="a7"/>
                <w:sz w:val="24"/>
              </w:rPr>
              <w:t>бозначение документа, в соответствии с которым изготовлен и может быть идентифицирован продукт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ГОСТ 24901-2014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ГОСТ 24901-2014</w:t>
            </w:r>
          </w:p>
        </w:tc>
      </w:tr>
      <w:tr w:rsidR="005218C0" w:rsidTr="009B38C4">
        <w:trPr>
          <w:jc w:val="center"/>
        </w:trPr>
        <w:tc>
          <w:tcPr>
            <w:tcW w:w="2859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Информация о подтверждении соответствия.</w:t>
            </w:r>
          </w:p>
        </w:tc>
        <w:tc>
          <w:tcPr>
            <w:tcW w:w="2828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Знак добровольной сертификации, знак подтверждения соответствия.</w:t>
            </w:r>
          </w:p>
        </w:tc>
        <w:tc>
          <w:tcPr>
            <w:tcW w:w="2737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Знак добровольной сертификации, знак подтверждения соответствия.</w:t>
            </w:r>
          </w:p>
        </w:tc>
      </w:tr>
    </w:tbl>
    <w:p w:rsidR="004619C5" w:rsidRPr="008B5CDF" w:rsidRDefault="004619C5" w:rsidP="004619C5">
      <w:r w:rsidRPr="001E4484">
        <w:rPr>
          <w:color w:val="000000"/>
          <w:szCs w:val="28"/>
        </w:rPr>
        <w:lastRenderedPageBreak/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A3DFD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_Ref100343120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>
        <w:rPr>
          <w:rFonts w:eastAsia="Times New Roman"/>
          <w:szCs w:val="28"/>
          <w:lang w:eastAsia="ru-RU"/>
        </w:rPr>
        <w:t>1</w:t>
      </w:r>
      <w:r>
        <w:rPr>
          <w:rFonts w:eastAsia="Times New Roman"/>
          <w:szCs w:val="28"/>
          <w:lang w:eastAsia="ru-RU"/>
        </w:rPr>
        <w:fldChar w:fldCharType="end"/>
      </w:r>
      <w:r w:rsidRPr="008A3DFD">
        <w:rPr>
          <w:rFonts w:eastAsia="Times New Roman"/>
          <w:szCs w:val="28"/>
          <w:lang w:eastAsia="ru-RU"/>
        </w:rPr>
        <w:t>].</w:t>
      </w:r>
    </w:p>
    <w:p w:rsidR="00937575" w:rsidRDefault="00937575" w:rsidP="00937575">
      <w:pPr>
        <w:pStyle w:val="a3"/>
        <w:ind w:left="1069" w:firstLine="0"/>
        <w:rPr>
          <w:color w:val="000000" w:themeColor="text1"/>
        </w:rPr>
      </w:pPr>
    </w:p>
    <w:p w:rsidR="00C3780E" w:rsidRDefault="006460F0" w:rsidP="006460F0">
      <w:pPr>
        <w:ind w:firstLine="0"/>
        <w:rPr>
          <w:color w:val="000000" w:themeColor="text1"/>
        </w:rPr>
      </w:pPr>
      <w:r>
        <w:rPr>
          <w:color w:val="000000" w:themeColor="text1"/>
        </w:rPr>
        <w:tab/>
      </w:r>
      <w:r w:rsidR="0081293A">
        <w:rPr>
          <w:color w:val="000000" w:themeColor="text1"/>
        </w:rPr>
        <w:t xml:space="preserve">По таблице </w:t>
      </w:r>
      <w:r w:rsidR="00896D6A">
        <w:rPr>
          <w:color w:val="000000" w:themeColor="text1"/>
        </w:rPr>
        <w:t>7</w:t>
      </w:r>
      <w:r w:rsidR="0081293A">
        <w:rPr>
          <w:color w:val="000000" w:themeColor="text1"/>
        </w:rPr>
        <w:t xml:space="preserve"> видно, что оба образца имеют практически идентичный состав, за исключением, что у образца № 2 Печенье «</w:t>
      </w:r>
      <w:proofErr w:type="spellStart"/>
      <w:r w:rsidR="0081293A">
        <w:rPr>
          <w:color w:val="000000" w:themeColor="text1"/>
        </w:rPr>
        <w:t>Американо</w:t>
      </w:r>
      <w:proofErr w:type="spellEnd"/>
      <w:r w:rsidR="0081293A">
        <w:rPr>
          <w:color w:val="000000" w:themeColor="text1"/>
        </w:rPr>
        <w:t xml:space="preserve"> шоколадное» есть в составе молочный и темный натуральный шоколад. Следовательно</w:t>
      </w:r>
      <w:r w:rsidR="000B0505">
        <w:rPr>
          <w:color w:val="000000" w:themeColor="text1"/>
        </w:rPr>
        <w:t>,</w:t>
      </w:r>
      <w:r w:rsidR="0081293A">
        <w:rPr>
          <w:color w:val="000000" w:themeColor="text1"/>
        </w:rPr>
        <w:t xml:space="preserve"> калорийность у образца № 2 будет выше, чем у образца № 1.</w:t>
      </w:r>
    </w:p>
    <w:p w:rsidR="00151B49" w:rsidRDefault="00151B49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680802" w:rsidRDefault="00680802" w:rsidP="00277B0D">
      <w:pPr>
        <w:rPr>
          <w:color w:val="000000" w:themeColor="text1"/>
        </w:rPr>
      </w:pPr>
    </w:p>
    <w:p w:rsidR="004A2B5F" w:rsidRDefault="004A2B5F" w:rsidP="00277B0D">
      <w:pPr>
        <w:rPr>
          <w:color w:val="000000" w:themeColor="text1"/>
        </w:rPr>
      </w:pPr>
    </w:p>
    <w:p w:rsidR="00F746CA" w:rsidRDefault="00F746CA" w:rsidP="00277B0D">
      <w:pPr>
        <w:rPr>
          <w:color w:val="000000" w:themeColor="text1"/>
        </w:rPr>
      </w:pPr>
    </w:p>
    <w:p w:rsidR="004A2B5F" w:rsidRDefault="004A2B5F" w:rsidP="004A2B5F">
      <w:pPr>
        <w:pStyle w:val="3"/>
        <w:spacing w:after="120"/>
        <w:jc w:val="center"/>
        <w:rPr>
          <w:b/>
        </w:rPr>
      </w:pPr>
      <w:r w:rsidRPr="004A2B5F">
        <w:rPr>
          <w:b/>
        </w:rPr>
        <w:lastRenderedPageBreak/>
        <w:t>ЗАКЛЮЧЕНИЕ</w:t>
      </w:r>
    </w:p>
    <w:p w:rsidR="00F746CA" w:rsidRPr="00F746CA" w:rsidRDefault="00F746CA" w:rsidP="00F746CA"/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Кондитерские изделия представляют собой радость, благо, положительные эмоции, а это - основная составляющая любой пищи. Наличие сладостей необходимо в нашем рационе, но их избыточное потребление может нанести вред организму.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Следует помнить, что чрезмерное потребление кондитерских изделий и сахара в 25% случаев ведет к ожирению, в 13% - к диабету, в 10% - к </w:t>
      </w:r>
      <w:proofErr w:type="spellStart"/>
      <w:r w:rsidRPr="002D6C71">
        <w:rPr>
          <w:rFonts w:eastAsia="Times New Roman"/>
          <w:lang w:eastAsia="ru-RU"/>
        </w:rPr>
        <w:t>сердечнососудистым</w:t>
      </w:r>
      <w:proofErr w:type="spellEnd"/>
      <w:r w:rsidRPr="002D6C71">
        <w:rPr>
          <w:rFonts w:eastAsia="Times New Roman"/>
          <w:lang w:eastAsia="ru-RU"/>
        </w:rPr>
        <w:t xml:space="preserve"> заболеваниям.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У качественных кондитерских изделий органолептическая ценность очень высока, так как их органолептические свойства находятся на высоком уровне. Мучные кондитерские изделия являются лакомством, и одно из их предназначений - дарить радость людям своим видом, ароматом, вкусом.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Ассортимент мучных кондитерских изделий очень разнообразен и отличается рецептурой, различной формой, отделкой и вкусом.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За последние годы российский рынок освоили иностранные производители кондитерских изделий. Широкий ассортимент их прекрасно оформлен, но около 30 % завозимых изделий низкого качества, порой даже небезопасного для здоровья человека. Федеральный закон «О качестве и безопасности пищевой продукции» призван коренным образом изменить сложившееся положение.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Мучные кондитерские изделия являются основным источником энергии для среднестатистического человека. Они представляют собой радость, благо, положительные эмоции, а это - основная составляющая любой пищи. Наличие сладостей необходимо в нашем рационе, но нужно строго контролировать и по возможности уменьшать наносимый ими вред организму.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 xml:space="preserve">В мучных кондитерских изделиях влаги мало. И почти вся она связана, причем физико-химической связью. Это объясняет их долгие сроки хранения. Они используются в походах, экспедициях и даже в космических полетах. </w:t>
      </w:r>
      <w:r w:rsidRPr="00F83690">
        <w:rPr>
          <w:rFonts w:eastAsia="Times New Roman"/>
          <w:lang w:eastAsia="ru-RU"/>
        </w:rPr>
        <w:lastRenderedPageBreak/>
        <w:t>Важность теста зависит от количества содержащихся в нем сахаров и жиров. Жесткость воды при приготовлении мучных кондитерских изделий не учитывают, потому что она мало влияет на качество готового продукта.</w:t>
      </w:r>
    </w:p>
    <w:p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В ходе проведения курсовой работы выполнены следующие задачи:</w:t>
      </w:r>
    </w:p>
    <w:p w:rsidR="00215B8A" w:rsidRDefault="00215B8A" w:rsidP="00215B8A">
      <w:pPr>
        <w:rPr>
          <w:lang w:eastAsia="ru-RU"/>
        </w:rPr>
      </w:pPr>
      <w:r>
        <w:rPr>
          <w:lang w:eastAsia="ru-RU"/>
        </w:rPr>
        <w:t>- изучены основы товароведения кондитерских изделий;</w:t>
      </w:r>
    </w:p>
    <w:p w:rsidR="00215B8A" w:rsidRDefault="00215B8A" w:rsidP="00215B8A">
      <w:pPr>
        <w:rPr>
          <w:lang w:eastAsia="ru-RU"/>
        </w:rPr>
      </w:pPr>
      <w:r>
        <w:rPr>
          <w:lang w:eastAsia="ru-RU"/>
        </w:rPr>
        <w:t>- изучен российский рынок кондитерских изделий и перспективы развития;</w:t>
      </w:r>
    </w:p>
    <w:p w:rsidR="00215B8A" w:rsidRDefault="00215B8A" w:rsidP="00215B8A">
      <w:pPr>
        <w:rPr>
          <w:szCs w:val="24"/>
        </w:rPr>
      </w:pPr>
      <w:r>
        <w:rPr>
          <w:lang w:eastAsia="ru-RU"/>
        </w:rPr>
        <w:t xml:space="preserve">- рассмотрен вопрос о </w:t>
      </w:r>
      <w:r>
        <w:rPr>
          <w:color w:val="000000" w:themeColor="text1"/>
          <w:szCs w:val="28"/>
        </w:rPr>
        <w:t>т</w:t>
      </w:r>
      <w:r w:rsidRPr="00775909">
        <w:rPr>
          <w:color w:val="000000" w:themeColor="text1"/>
          <w:szCs w:val="28"/>
        </w:rPr>
        <w:t>ребовани</w:t>
      </w:r>
      <w:r>
        <w:rPr>
          <w:color w:val="000000" w:themeColor="text1"/>
          <w:szCs w:val="28"/>
        </w:rPr>
        <w:t>и</w:t>
      </w:r>
      <w:r w:rsidRPr="00775909">
        <w:rPr>
          <w:color w:val="000000" w:themeColor="text1"/>
          <w:szCs w:val="28"/>
        </w:rPr>
        <w:t xml:space="preserve"> к качеству, маркировке, упаковке кондитерских изделий</w:t>
      </w:r>
      <w:r>
        <w:rPr>
          <w:color w:val="000000" w:themeColor="text1"/>
          <w:szCs w:val="28"/>
        </w:rPr>
        <w:t xml:space="preserve"> согласно ГОСТ </w:t>
      </w:r>
      <w:r w:rsidRPr="000F0742">
        <w:rPr>
          <w:szCs w:val="24"/>
        </w:rPr>
        <w:t>24901-2014</w:t>
      </w:r>
      <w:r>
        <w:rPr>
          <w:szCs w:val="24"/>
        </w:rPr>
        <w:t>;</w:t>
      </w:r>
    </w:p>
    <w:p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546A7E">
        <w:rPr>
          <w:rFonts w:eastAsia="Times New Roman"/>
          <w:lang w:eastAsia="ru-RU"/>
        </w:rPr>
        <w:t> </w:t>
      </w:r>
      <w:r w:rsidR="009138E8">
        <w:rPr>
          <w:rFonts w:eastAsia="Times New Roman"/>
          <w:lang w:eastAsia="ru-RU"/>
        </w:rPr>
        <w:t>проанализирован</w:t>
      </w:r>
      <w:r w:rsidRPr="002D6C71">
        <w:rPr>
          <w:rFonts w:eastAsia="Times New Roman"/>
          <w:lang w:eastAsia="ru-RU"/>
        </w:rPr>
        <w:t xml:space="preserve"> ассортимент мучных кондитерских изделий</w:t>
      </w:r>
      <w:r w:rsidR="00546A7E">
        <w:rPr>
          <w:rFonts w:eastAsia="Times New Roman"/>
          <w:lang w:eastAsia="ru-RU"/>
        </w:rPr>
        <w:t xml:space="preserve"> в торговом предприятии «Корзина»</w:t>
      </w:r>
      <w:r w:rsidRPr="002D6C71">
        <w:rPr>
          <w:rFonts w:eastAsia="Times New Roman"/>
          <w:lang w:eastAsia="ru-RU"/>
        </w:rPr>
        <w:t>;</w:t>
      </w:r>
    </w:p>
    <w:p w:rsidR="00546A7E" w:rsidRPr="00546A7E" w:rsidRDefault="00546A7E" w:rsidP="00546A7E">
      <w:pPr>
        <w:rPr>
          <w:lang w:eastAsia="ru-RU"/>
        </w:rPr>
      </w:pPr>
      <w:r>
        <w:rPr>
          <w:lang w:eastAsia="ru-RU"/>
        </w:rPr>
        <w:t>- проанализирована маркировка сдобного печенья «</w:t>
      </w:r>
      <w:proofErr w:type="spellStart"/>
      <w:r>
        <w:rPr>
          <w:lang w:eastAsia="ru-RU"/>
        </w:rPr>
        <w:t>Американо</w:t>
      </w:r>
      <w:proofErr w:type="spellEnd"/>
      <w:r>
        <w:rPr>
          <w:lang w:eastAsia="ru-RU"/>
        </w:rPr>
        <w:t>»</w:t>
      </w:r>
      <w:r w:rsidRPr="00546A7E">
        <w:rPr>
          <w:lang w:eastAsia="ru-RU"/>
        </w:rPr>
        <w:t>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9138E8">
        <w:rPr>
          <w:rFonts w:eastAsia="Times New Roman"/>
          <w:lang w:eastAsia="ru-RU"/>
        </w:rPr>
        <w:t> </w:t>
      </w:r>
      <w:r w:rsidRPr="002D6C71">
        <w:rPr>
          <w:rFonts w:eastAsia="Times New Roman"/>
          <w:lang w:eastAsia="ru-RU"/>
        </w:rPr>
        <w:t xml:space="preserve">провела органолептическую оценку качества </w:t>
      </w:r>
      <w:r w:rsidR="00EB31EA">
        <w:rPr>
          <w:lang w:eastAsia="ru-RU"/>
        </w:rPr>
        <w:t>сдобного печенья «</w:t>
      </w:r>
      <w:proofErr w:type="spellStart"/>
      <w:r w:rsidR="00EB31EA">
        <w:rPr>
          <w:lang w:eastAsia="ru-RU"/>
        </w:rPr>
        <w:t>Американо</w:t>
      </w:r>
      <w:proofErr w:type="spellEnd"/>
      <w:r w:rsidR="00EB31EA">
        <w:rPr>
          <w:lang w:eastAsia="ru-RU"/>
        </w:rPr>
        <w:t>»</w:t>
      </w:r>
      <w:r w:rsidR="00EB31EA" w:rsidRPr="00546A7E">
        <w:rPr>
          <w:lang w:eastAsia="ru-RU"/>
        </w:rPr>
        <w:t>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По результатам проделанной </w:t>
      </w:r>
      <w:r w:rsidR="00EE795E">
        <w:rPr>
          <w:rFonts w:eastAsia="Times New Roman"/>
          <w:lang w:eastAsia="ru-RU"/>
        </w:rPr>
        <w:t>проверки</w:t>
      </w:r>
      <w:r w:rsidRPr="002D6C71">
        <w:rPr>
          <w:rFonts w:eastAsia="Times New Roman"/>
          <w:lang w:eastAsia="ru-RU"/>
        </w:rPr>
        <w:t xml:space="preserve"> установили, что форма всех видов печенья соответствует установленным нормам. </w:t>
      </w:r>
    </w:p>
    <w:p w:rsidR="00C3780E" w:rsidRPr="00775909" w:rsidRDefault="00C3780E" w:rsidP="00277B0D">
      <w:pPr>
        <w:rPr>
          <w:color w:val="000000" w:themeColor="text1"/>
        </w:rPr>
      </w:pPr>
    </w:p>
    <w:p w:rsidR="00F83690" w:rsidRDefault="00F83690" w:rsidP="00F83690"/>
    <w:p w:rsidR="002229C0" w:rsidRDefault="002229C0" w:rsidP="00F83690"/>
    <w:p w:rsidR="002229C0" w:rsidRDefault="002229C0" w:rsidP="00F83690"/>
    <w:p w:rsidR="002229C0" w:rsidRDefault="002229C0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F83690" w:rsidRDefault="00F83690" w:rsidP="00F83690"/>
    <w:p w:rsidR="00F83690" w:rsidRDefault="00F83690" w:rsidP="00F83690"/>
    <w:p w:rsidR="00F83690" w:rsidRDefault="00F83690" w:rsidP="00F83690"/>
    <w:p w:rsidR="00785B9C" w:rsidRDefault="00785B9C" w:rsidP="00785B9C">
      <w:pPr>
        <w:spacing w:line="480" w:lineRule="auto"/>
        <w:jc w:val="center"/>
        <w:rPr>
          <w:b/>
        </w:rPr>
      </w:pPr>
      <w:r w:rsidRPr="00785B9C">
        <w:rPr>
          <w:b/>
        </w:rPr>
        <w:lastRenderedPageBreak/>
        <w:t>СПИСОК ИСПОЛЬЗОВАННЫХ ИСТОЧНИК</w:t>
      </w:r>
    </w:p>
    <w:p w:rsidR="00F746CA" w:rsidRDefault="00F746CA" w:rsidP="00F746CA">
      <w:pPr>
        <w:jc w:val="center"/>
        <w:rPr>
          <w:b/>
        </w:rPr>
      </w:pPr>
    </w:p>
    <w:p w:rsidR="00134C9E" w:rsidRDefault="000A44B8" w:rsidP="004415AD">
      <w:pPr>
        <w:pStyle w:val="a3"/>
        <w:numPr>
          <w:ilvl w:val="0"/>
          <w:numId w:val="6"/>
        </w:numPr>
      </w:pPr>
      <w:bookmarkStart w:id="2" w:name="_Ref100343120"/>
      <w:r w:rsidRPr="000A44B8">
        <w:t>https://docs.cntd.ru/document/1200114736</w:t>
      </w:r>
      <w:r w:rsidR="00134C9E">
        <w:t>.</w:t>
      </w:r>
      <w:bookmarkEnd w:id="2"/>
    </w:p>
    <w:p w:rsidR="000A44B8" w:rsidRDefault="004D6EFA" w:rsidP="004415AD">
      <w:pPr>
        <w:pStyle w:val="a3"/>
        <w:numPr>
          <w:ilvl w:val="0"/>
          <w:numId w:val="6"/>
        </w:numPr>
      </w:pPr>
      <w:bookmarkStart w:id="3" w:name="_Ref100343764"/>
      <w:r w:rsidRPr="004D6EFA">
        <w:t>https://vuzlit.com/248486/upakovka_hranenie_pechenya</w:t>
      </w:r>
      <w:r w:rsidR="000A44B8">
        <w:t>.</w:t>
      </w:r>
      <w:bookmarkEnd w:id="3"/>
    </w:p>
    <w:p w:rsidR="004D6EFA" w:rsidRDefault="004D6EFA" w:rsidP="004415AD">
      <w:pPr>
        <w:pStyle w:val="a3"/>
        <w:numPr>
          <w:ilvl w:val="0"/>
          <w:numId w:val="6"/>
        </w:numPr>
      </w:pPr>
      <w:bookmarkStart w:id="4" w:name="_Ref100343951"/>
      <w:r w:rsidRPr="004D6EFA">
        <w:t>https://bstudy.net/626205/estestvoznanie/assortiment_muchnyh_konditerskih_izdeliy/</w:t>
      </w:r>
      <w:bookmarkEnd w:id="4"/>
      <w:r w:rsidRPr="004D6EFA">
        <w:t>.</w:t>
      </w:r>
    </w:p>
    <w:p w:rsidR="004D6EFA" w:rsidRDefault="00E70044" w:rsidP="004415AD">
      <w:pPr>
        <w:pStyle w:val="a3"/>
        <w:numPr>
          <w:ilvl w:val="0"/>
          <w:numId w:val="6"/>
        </w:numPr>
      </w:pPr>
      <w:bookmarkStart w:id="5" w:name="_Ref100344062"/>
      <w:r w:rsidRPr="00E70044">
        <w:t>https://studme.org/73442/marketing/assortimentnaya_politika</w:t>
      </w:r>
      <w:r w:rsidR="004D6EFA" w:rsidRPr="004D6EFA">
        <w:t>.</w:t>
      </w:r>
      <w:bookmarkEnd w:id="5"/>
    </w:p>
    <w:p w:rsidR="00DD4C99" w:rsidRDefault="00DD4C99" w:rsidP="004415AD">
      <w:pPr>
        <w:pStyle w:val="a3"/>
        <w:numPr>
          <w:ilvl w:val="0"/>
          <w:numId w:val="6"/>
        </w:numPr>
      </w:pPr>
      <w:bookmarkStart w:id="6" w:name="_Ref100565741"/>
      <w:r w:rsidRPr="00DD4C99">
        <w:t>https://korzina.su/catalog/konditerskie_izdeliya_dlitelnye.</w:t>
      </w:r>
      <w:bookmarkEnd w:id="6"/>
      <w:r w:rsidRPr="00DD4C99">
        <w:t xml:space="preserve"> </w:t>
      </w:r>
    </w:p>
    <w:p w:rsidR="00785B9C" w:rsidRDefault="009D233D" w:rsidP="004415AD">
      <w:pPr>
        <w:pStyle w:val="3"/>
        <w:numPr>
          <w:ilvl w:val="0"/>
          <w:numId w:val="6"/>
        </w:numPr>
      </w:pPr>
      <w:r>
        <w:t>Боровикова Л.А., Гримм А.И., Дорофеев А.А. и др. Исследование продовольственных товаров: учебное пособие для товароведных факультетов торговых вузов -</w:t>
      </w:r>
      <w:proofErr w:type="spellStart"/>
      <w:proofErr w:type="gramStart"/>
      <w:r>
        <w:t>М.:Экономика</w:t>
      </w:r>
      <w:proofErr w:type="spellEnd"/>
      <w:proofErr w:type="gramEnd"/>
      <w:r>
        <w:t>, 1980. - 336с</w:t>
      </w:r>
      <w:r w:rsidR="00785B9C">
        <w:t>.</w:t>
      </w:r>
    </w:p>
    <w:p w:rsidR="00785B9C" w:rsidRDefault="009D233D" w:rsidP="004415AD">
      <w:pPr>
        <w:pStyle w:val="3"/>
        <w:numPr>
          <w:ilvl w:val="0"/>
          <w:numId w:val="6"/>
        </w:numPr>
      </w:pPr>
      <w:proofErr w:type="spellStart"/>
      <w:r>
        <w:t>Грачок</w:t>
      </w:r>
      <w:proofErr w:type="spellEnd"/>
      <w:r>
        <w:t xml:space="preserve"> М.А.; под ред. </w:t>
      </w:r>
      <w:proofErr w:type="spellStart"/>
      <w:r>
        <w:t>Грачка</w:t>
      </w:r>
      <w:proofErr w:type="spellEnd"/>
      <w:r>
        <w:t xml:space="preserve"> М.А. Теоретические основы товароведения продовольственных товаров: пособие - Минск: БГЭУ, 2008. - 151 с</w:t>
      </w:r>
      <w:r w:rsidR="00785B9C">
        <w:t>.</w:t>
      </w:r>
    </w:p>
    <w:p w:rsidR="00131BB9" w:rsidRPr="00F83690" w:rsidRDefault="009D233D" w:rsidP="004415AD">
      <w:pPr>
        <w:pStyle w:val="3"/>
        <w:numPr>
          <w:ilvl w:val="0"/>
          <w:numId w:val="6"/>
        </w:numPr>
      </w:pPr>
      <w:proofErr w:type="spellStart"/>
      <w:r w:rsidRPr="009D233D">
        <w:t>Вытовтов</w:t>
      </w:r>
      <w:proofErr w:type="spellEnd"/>
      <w:r w:rsidRPr="009D233D">
        <w:t xml:space="preserve"> А.А. Физико-химические свойства и методы контроля качества товаров: учебное пособие для вузов - СПб.: ГИОРД, 2007. - 175с</w:t>
      </w:r>
      <w:r>
        <w:t>.</w:t>
      </w:r>
      <w:r w:rsidRPr="009D233D">
        <w:t xml:space="preserve"> </w:t>
      </w:r>
    </w:p>
    <w:p w:rsidR="00131BB9" w:rsidRPr="00F83690" w:rsidRDefault="009D233D" w:rsidP="004415AD">
      <w:pPr>
        <w:pStyle w:val="3"/>
        <w:numPr>
          <w:ilvl w:val="0"/>
          <w:numId w:val="6"/>
        </w:numPr>
      </w:pPr>
      <w:r>
        <w:t xml:space="preserve">Герасимова И.В., Новикова Н.М., </w:t>
      </w:r>
      <w:proofErr w:type="spellStart"/>
      <w:r>
        <w:t>Карушева</w:t>
      </w:r>
      <w:proofErr w:type="spellEnd"/>
      <w:r>
        <w:t xml:space="preserve"> Н.В. Основы кондитерского производства. - М.: Колос, 1996. - 223 с</w:t>
      </w:r>
      <w:r w:rsidR="00131BB9" w:rsidRPr="00F83690">
        <w:t>.</w:t>
      </w:r>
    </w:p>
    <w:p w:rsidR="00131BB9" w:rsidRPr="009D233D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0B5E18"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infourok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ru</w:t>
      </w:r>
      <w:r w:rsidR="00131BB9" w:rsidRPr="009D233D">
        <w:rPr>
          <w:lang w:val="en-US"/>
        </w:rPr>
        <w:t>/</w:t>
      </w:r>
      <w:r w:rsidR="00131BB9" w:rsidRPr="00305ED2">
        <w:rPr>
          <w:lang w:val="en-US"/>
        </w:rPr>
        <w:t>master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klass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opredelenie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metodom</w:t>
      </w:r>
      <w:r w:rsidR="00131BB9" w:rsidRPr="009D233D">
        <w:rPr>
          <w:lang w:val="en-US"/>
        </w:rPr>
        <w:t>-1621591.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:rsidR="00131BB9" w:rsidRPr="009D233D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studopedia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net</w:t>
      </w:r>
      <w:r w:rsidR="00131BB9" w:rsidRPr="009D233D">
        <w:rPr>
          <w:lang w:val="en-US"/>
        </w:rPr>
        <w:t>/6_58009_</w:t>
      </w:r>
      <w:r w:rsidR="00131BB9" w:rsidRPr="00305ED2">
        <w:rPr>
          <w:lang w:val="en-US"/>
        </w:rPr>
        <w:t>otsenka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pokazatelyam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:rsidR="00131BB9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BB5777" w:rsidRPr="005F77D1">
        <w:rPr>
          <w:lang w:val="en-US"/>
        </w:rPr>
        <w:t>http://www.comodity.ru/confectionary/biscuitsquality/28.html</w:t>
      </w:r>
      <w:r w:rsidR="002E5633" w:rsidRPr="009D233D">
        <w:rPr>
          <w:lang w:val="en-US"/>
        </w:rPr>
        <w:t>.</w:t>
      </w:r>
    </w:p>
    <w:p w:rsidR="00BB5777" w:rsidRDefault="005F77D1" w:rsidP="004415AD">
      <w:pPr>
        <w:pStyle w:val="a3"/>
        <w:numPr>
          <w:ilvl w:val="0"/>
          <w:numId w:val="6"/>
        </w:numPr>
        <w:rPr>
          <w:lang w:val="en-US"/>
        </w:rPr>
      </w:pPr>
      <w:bookmarkStart w:id="7" w:name="_Ref101291342"/>
      <w:r w:rsidRPr="005F77D1">
        <w:rPr>
          <w:lang w:val="en-US"/>
        </w:rPr>
        <w:t xml:space="preserve"> </w:t>
      </w:r>
      <w:r w:rsidR="00EB3A9F" w:rsidRPr="005F77D1">
        <w:rPr>
          <w:lang w:val="en-US"/>
        </w:rPr>
        <w:t>https://sweet-express.ru/blog/klassifikatsiya-tortov-po-forme-razmeru-sposobu-prigotovleniya-tipu-nachinki-i-vidu-testa/</w:t>
      </w:r>
      <w:r w:rsidR="00BB5777" w:rsidRPr="00BB5777">
        <w:rPr>
          <w:lang w:val="en-US"/>
        </w:rPr>
        <w:t>.</w:t>
      </w:r>
      <w:bookmarkEnd w:id="7"/>
    </w:p>
    <w:p w:rsidR="00EB3A9F" w:rsidRDefault="005F77D1" w:rsidP="004415AD">
      <w:pPr>
        <w:pStyle w:val="a3"/>
        <w:numPr>
          <w:ilvl w:val="0"/>
          <w:numId w:val="6"/>
        </w:numPr>
        <w:rPr>
          <w:lang w:val="en-US"/>
        </w:rPr>
      </w:pPr>
      <w:r w:rsidRPr="005F77D1">
        <w:rPr>
          <w:lang w:val="en-US"/>
        </w:rPr>
        <w:t xml:space="preserve"> </w:t>
      </w:r>
      <w:bookmarkStart w:id="8" w:name="_Ref101291852"/>
      <w:r w:rsidR="005E5A75" w:rsidRPr="005E5A75">
        <w:rPr>
          <w:lang w:val="en-US"/>
        </w:rPr>
        <w:t>https://www.turboreferat.ru/cooking/klassifikaciya-pirozhnyh/99063-512696-page1.html</w:t>
      </w:r>
      <w:r w:rsidR="00EB3A9F" w:rsidRPr="00EB3A9F">
        <w:rPr>
          <w:lang w:val="en-US"/>
        </w:rPr>
        <w:t>.</w:t>
      </w:r>
      <w:bookmarkEnd w:id="8"/>
    </w:p>
    <w:p w:rsidR="005E5A75" w:rsidRDefault="005E5A75" w:rsidP="004415AD">
      <w:pPr>
        <w:pStyle w:val="a3"/>
        <w:numPr>
          <w:ilvl w:val="0"/>
          <w:numId w:val="6"/>
        </w:numPr>
        <w:rPr>
          <w:lang w:val="en-US"/>
        </w:rPr>
      </w:pPr>
      <w:r w:rsidRPr="005E5A75">
        <w:rPr>
          <w:lang w:val="en-US"/>
        </w:rPr>
        <w:t xml:space="preserve"> </w:t>
      </w:r>
      <w:bookmarkStart w:id="9" w:name="_Ref101292069"/>
      <w:r w:rsidR="00F32338" w:rsidRPr="00F32338">
        <w:rPr>
          <w:lang w:val="en-US"/>
        </w:rPr>
        <w:t>http://www.comodity.ru/grainflour/confectionerygoods/103.html</w:t>
      </w:r>
      <w:r w:rsidRPr="005E5A75">
        <w:rPr>
          <w:lang w:val="en-US"/>
        </w:rPr>
        <w:t>.</w:t>
      </w:r>
      <w:bookmarkEnd w:id="9"/>
    </w:p>
    <w:p w:rsidR="00F32338" w:rsidRDefault="00F32338" w:rsidP="004415AD">
      <w:pPr>
        <w:pStyle w:val="a3"/>
        <w:numPr>
          <w:ilvl w:val="0"/>
          <w:numId w:val="6"/>
        </w:numPr>
        <w:rPr>
          <w:lang w:val="en-US"/>
        </w:rPr>
      </w:pPr>
      <w:r w:rsidRPr="00F32338">
        <w:rPr>
          <w:lang w:val="en-US"/>
        </w:rPr>
        <w:lastRenderedPageBreak/>
        <w:t> </w:t>
      </w:r>
      <w:bookmarkStart w:id="10" w:name="_Ref101384135"/>
      <w:r w:rsidR="00A94EAE" w:rsidRPr="00A94EAE">
        <w:rPr>
          <w:lang w:val="en-US"/>
        </w:rPr>
        <w:t>https://businesstat.ru/images/demo/confectionery_russia_demo_businesstat.pdf</w:t>
      </w:r>
      <w:r w:rsidRPr="00F32338">
        <w:rPr>
          <w:lang w:val="en-US"/>
        </w:rPr>
        <w:t>.</w:t>
      </w:r>
      <w:bookmarkEnd w:id="10"/>
    </w:p>
    <w:p w:rsidR="00A94EAE" w:rsidRDefault="00A94EAE" w:rsidP="004415AD">
      <w:pPr>
        <w:pStyle w:val="a3"/>
        <w:numPr>
          <w:ilvl w:val="0"/>
          <w:numId w:val="6"/>
        </w:numPr>
        <w:rPr>
          <w:lang w:val="en-US"/>
        </w:rPr>
      </w:pPr>
      <w:r>
        <w:rPr>
          <w:lang w:val="en-US"/>
        </w:rPr>
        <w:t> </w:t>
      </w:r>
      <w:bookmarkStart w:id="11" w:name="_Ref101384270"/>
      <w:r w:rsidR="007B2DE2" w:rsidRPr="007B2DE2">
        <w:rPr>
          <w:lang w:val="en-US"/>
        </w:rPr>
        <w:t>http://mkond.ru/rynok/reytingrossiyskihproizvoditeleymuchnyhkonditerskihizdeliy.html</w:t>
      </w:r>
      <w:r w:rsidR="007B2DE2" w:rsidRPr="007B2DE2">
        <w:rPr>
          <w:lang w:val="en-US"/>
        </w:rPr>
        <w:t>/</w:t>
      </w:r>
      <w:r w:rsidR="00EC254D">
        <w:rPr>
          <w:lang w:val="en-US"/>
        </w:rPr>
        <w:t>.</w:t>
      </w:r>
      <w:bookmarkEnd w:id="11"/>
    </w:p>
    <w:p w:rsidR="007B2DE2" w:rsidRDefault="007B2DE2" w:rsidP="004415AD">
      <w:pPr>
        <w:pStyle w:val="a3"/>
        <w:numPr>
          <w:ilvl w:val="0"/>
          <w:numId w:val="6"/>
        </w:numPr>
        <w:rPr>
          <w:lang w:val="en-US"/>
        </w:rPr>
      </w:pPr>
      <w:r>
        <w:rPr>
          <w:lang w:val="en-US"/>
        </w:rPr>
        <w:t xml:space="preserve"> </w:t>
      </w:r>
      <w:bookmarkStart w:id="12" w:name="_Ref101384408"/>
      <w:r w:rsidRPr="007B2DE2">
        <w:rPr>
          <w:lang w:val="en-US"/>
        </w:rPr>
        <w:t>https://sfera.fm/articles/hlebopecheniya/rossiiskii-rynok-konditerskikh-izdelii</w:t>
      </w:r>
      <w:r>
        <w:rPr>
          <w:lang w:val="en-US"/>
        </w:rPr>
        <w:t>.</w:t>
      </w:r>
      <w:bookmarkEnd w:id="12"/>
    </w:p>
    <w:p w:rsidR="007B2DE2" w:rsidRDefault="007D0044" w:rsidP="004415AD">
      <w:pPr>
        <w:pStyle w:val="a3"/>
        <w:numPr>
          <w:ilvl w:val="0"/>
          <w:numId w:val="6"/>
        </w:numPr>
        <w:rPr>
          <w:lang w:val="en-US"/>
        </w:rPr>
      </w:pPr>
      <w:r>
        <w:rPr>
          <w:lang w:val="en-US"/>
        </w:rPr>
        <w:t xml:space="preserve"> </w:t>
      </w:r>
      <w:bookmarkStart w:id="13" w:name="_Ref101384580"/>
      <w:r w:rsidR="00814CDA" w:rsidRPr="009D697A">
        <w:rPr>
          <w:lang w:val="en-US"/>
        </w:rPr>
        <w:t>https://aemcx.ru/wp-content/uploads/2021/03/Экспорт-кондитерских-изделий_Дмитрий-Краснов_23-03-21.pdf</w:t>
      </w:r>
      <w:r w:rsidR="007B2DE2">
        <w:rPr>
          <w:lang w:val="en-US"/>
        </w:rPr>
        <w:t>.</w:t>
      </w:r>
      <w:bookmarkEnd w:id="13"/>
    </w:p>
    <w:p w:rsidR="00814CDA" w:rsidRPr="009D233D" w:rsidRDefault="00814CDA" w:rsidP="004415AD">
      <w:pPr>
        <w:pStyle w:val="a3"/>
        <w:numPr>
          <w:ilvl w:val="0"/>
          <w:numId w:val="6"/>
        </w:numPr>
        <w:rPr>
          <w:lang w:val="en-US"/>
        </w:rPr>
      </w:pPr>
      <w:r w:rsidRPr="009D697A">
        <w:rPr>
          <w:lang w:val="en-US"/>
        </w:rPr>
        <w:t xml:space="preserve"> </w:t>
      </w:r>
      <w:bookmarkStart w:id="14" w:name="_Ref101384966"/>
      <w:r w:rsidRPr="00814CDA">
        <w:rPr>
          <w:lang w:val="en-US"/>
        </w:rPr>
        <w:t>https://krymskie-lakomstva.ru</w:t>
      </w:r>
      <w:r>
        <w:t>.</w:t>
      </w:r>
      <w:bookmarkEnd w:id="14"/>
    </w:p>
    <w:sectPr w:rsidR="00814CDA" w:rsidRPr="009D233D" w:rsidSect="009D233D">
      <w:footerReference w:type="default" r:id="rId32"/>
      <w:pgSz w:w="11906" w:h="16838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B09D8" w:rsidRDefault="00FB09D8" w:rsidP="00160A2F">
      <w:pPr>
        <w:spacing w:line="240" w:lineRule="auto"/>
      </w:pPr>
      <w:r>
        <w:separator/>
      </w:r>
    </w:p>
  </w:endnote>
  <w:endnote w:type="continuationSeparator" w:id="0">
    <w:p w:rsidR="00FB09D8" w:rsidRDefault="00FB09D8" w:rsidP="00160A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71473793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:rsidR="003F534B" w:rsidRPr="00CA6058" w:rsidRDefault="003F534B">
        <w:pPr>
          <w:pStyle w:val="ae"/>
          <w:jc w:val="center"/>
          <w:rPr>
            <w:sz w:val="24"/>
            <w:szCs w:val="24"/>
          </w:rPr>
        </w:pPr>
        <w:r w:rsidRPr="00CA6058">
          <w:rPr>
            <w:sz w:val="24"/>
            <w:szCs w:val="24"/>
          </w:rPr>
          <w:fldChar w:fldCharType="begin"/>
        </w:r>
        <w:r w:rsidRPr="00CA6058">
          <w:rPr>
            <w:sz w:val="24"/>
            <w:szCs w:val="24"/>
          </w:rPr>
          <w:instrText>PAGE   \* MERGEFORMAT</w:instrText>
        </w:r>
        <w:r w:rsidRPr="00CA6058">
          <w:rPr>
            <w:sz w:val="24"/>
            <w:szCs w:val="24"/>
          </w:rPr>
          <w:fldChar w:fldCharType="separate"/>
        </w:r>
        <w:r>
          <w:rPr>
            <w:noProof/>
            <w:sz w:val="24"/>
            <w:szCs w:val="24"/>
          </w:rPr>
          <w:t>26</w:t>
        </w:r>
        <w:r w:rsidRPr="00CA6058">
          <w:rPr>
            <w:sz w:val="24"/>
            <w:szCs w:val="24"/>
          </w:rPr>
          <w:fldChar w:fldCharType="end"/>
        </w:r>
      </w:p>
    </w:sdtContent>
  </w:sdt>
  <w:p w:rsidR="003F534B" w:rsidRDefault="003F534B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B09D8" w:rsidRDefault="00FB09D8" w:rsidP="00160A2F">
      <w:pPr>
        <w:spacing w:line="240" w:lineRule="auto"/>
      </w:pPr>
      <w:r>
        <w:separator/>
      </w:r>
    </w:p>
  </w:footnote>
  <w:footnote w:type="continuationSeparator" w:id="0">
    <w:p w:rsidR="00FB09D8" w:rsidRDefault="00FB09D8" w:rsidP="00160A2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345D58"/>
    <w:multiLevelType w:val="hybridMultilevel"/>
    <w:tmpl w:val="8744E27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131C4AFE"/>
    <w:multiLevelType w:val="hybridMultilevel"/>
    <w:tmpl w:val="55A4F44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136E269F"/>
    <w:multiLevelType w:val="hybridMultilevel"/>
    <w:tmpl w:val="A64C270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1FAE1928"/>
    <w:multiLevelType w:val="hybridMultilevel"/>
    <w:tmpl w:val="863290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24EA66CE"/>
    <w:multiLevelType w:val="hybridMultilevel"/>
    <w:tmpl w:val="71E607F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28627910"/>
    <w:multiLevelType w:val="hybridMultilevel"/>
    <w:tmpl w:val="2D522E8C"/>
    <w:lvl w:ilvl="0" w:tplc="233C29D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" w15:restartNumberingAfterBreak="0">
    <w:nsid w:val="38A00604"/>
    <w:multiLevelType w:val="hybridMultilevel"/>
    <w:tmpl w:val="D974F7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497547DB"/>
    <w:multiLevelType w:val="hybridMultilevel"/>
    <w:tmpl w:val="CAF82D7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4F204748"/>
    <w:multiLevelType w:val="hybridMultilevel"/>
    <w:tmpl w:val="A7CA6A8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51932BC4"/>
    <w:multiLevelType w:val="hybridMultilevel"/>
    <w:tmpl w:val="831C28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58225CCB"/>
    <w:multiLevelType w:val="hybridMultilevel"/>
    <w:tmpl w:val="3976DC6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6280156E"/>
    <w:multiLevelType w:val="hybridMultilevel"/>
    <w:tmpl w:val="8D52F01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638A5E21"/>
    <w:multiLevelType w:val="hybridMultilevel"/>
    <w:tmpl w:val="C3F2C5B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3" w15:restartNumberingAfterBreak="0">
    <w:nsid w:val="6B462EDB"/>
    <w:multiLevelType w:val="hybridMultilevel"/>
    <w:tmpl w:val="1542DD6A"/>
    <w:lvl w:ilvl="0" w:tplc="FF7CF1B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4" w15:restartNumberingAfterBreak="0">
    <w:nsid w:val="6B527AED"/>
    <w:multiLevelType w:val="multilevel"/>
    <w:tmpl w:val="51EAF69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5" w15:restartNumberingAfterBreak="0">
    <w:nsid w:val="754F3A9C"/>
    <w:multiLevelType w:val="hybridMultilevel"/>
    <w:tmpl w:val="45ECD49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75616AEE"/>
    <w:multiLevelType w:val="hybridMultilevel"/>
    <w:tmpl w:val="F6EA0D32"/>
    <w:lvl w:ilvl="0" w:tplc="3CFA930E">
      <w:start w:val="1"/>
      <w:numFmt w:val="bullet"/>
      <w:lvlText w:val="-"/>
      <w:lvlJc w:val="left"/>
      <w:pPr>
        <w:ind w:left="2138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76A9133E"/>
    <w:multiLevelType w:val="hybridMultilevel"/>
    <w:tmpl w:val="D8CEFBE2"/>
    <w:lvl w:ilvl="0" w:tplc="EC58AE22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8" w15:restartNumberingAfterBreak="0">
    <w:nsid w:val="77A41320"/>
    <w:multiLevelType w:val="hybridMultilevel"/>
    <w:tmpl w:val="DEE47426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18"/>
  </w:num>
  <w:num w:numId="3">
    <w:abstractNumId w:val="17"/>
  </w:num>
  <w:num w:numId="4">
    <w:abstractNumId w:val="8"/>
  </w:num>
  <w:num w:numId="5">
    <w:abstractNumId w:val="15"/>
  </w:num>
  <w:num w:numId="6">
    <w:abstractNumId w:val="5"/>
  </w:num>
  <w:num w:numId="7">
    <w:abstractNumId w:val="9"/>
  </w:num>
  <w:num w:numId="8">
    <w:abstractNumId w:val="13"/>
  </w:num>
  <w:num w:numId="9">
    <w:abstractNumId w:val="16"/>
  </w:num>
  <w:num w:numId="10">
    <w:abstractNumId w:val="2"/>
  </w:num>
  <w:num w:numId="11">
    <w:abstractNumId w:val="12"/>
  </w:num>
  <w:num w:numId="12">
    <w:abstractNumId w:val="4"/>
  </w:num>
  <w:num w:numId="13">
    <w:abstractNumId w:val="6"/>
  </w:num>
  <w:num w:numId="14">
    <w:abstractNumId w:val="11"/>
  </w:num>
  <w:num w:numId="15">
    <w:abstractNumId w:val="1"/>
  </w:num>
  <w:num w:numId="16">
    <w:abstractNumId w:val="3"/>
  </w:num>
  <w:num w:numId="17">
    <w:abstractNumId w:val="10"/>
  </w:num>
  <w:num w:numId="18">
    <w:abstractNumId w:val="0"/>
  </w:num>
  <w:num w:numId="19">
    <w:abstractNumId w:val="7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544CE"/>
    <w:rsid w:val="00012A70"/>
    <w:rsid w:val="00016C88"/>
    <w:rsid w:val="00017F0E"/>
    <w:rsid w:val="000216F2"/>
    <w:rsid w:val="00023031"/>
    <w:rsid w:val="0002310F"/>
    <w:rsid w:val="000263D1"/>
    <w:rsid w:val="000309DA"/>
    <w:rsid w:val="0003653D"/>
    <w:rsid w:val="00063B12"/>
    <w:rsid w:val="000662E2"/>
    <w:rsid w:val="00070554"/>
    <w:rsid w:val="00075712"/>
    <w:rsid w:val="00085823"/>
    <w:rsid w:val="00087C9F"/>
    <w:rsid w:val="00091FBD"/>
    <w:rsid w:val="00097EE8"/>
    <w:rsid w:val="000A0D40"/>
    <w:rsid w:val="000A44B8"/>
    <w:rsid w:val="000B0505"/>
    <w:rsid w:val="000B1D35"/>
    <w:rsid w:val="000B5E18"/>
    <w:rsid w:val="000B6479"/>
    <w:rsid w:val="000D17E2"/>
    <w:rsid w:val="000D2C77"/>
    <w:rsid w:val="000D6BBD"/>
    <w:rsid w:val="000E5092"/>
    <w:rsid w:val="000F0742"/>
    <w:rsid w:val="000F4850"/>
    <w:rsid w:val="00102EB6"/>
    <w:rsid w:val="00104514"/>
    <w:rsid w:val="00110033"/>
    <w:rsid w:val="00110F48"/>
    <w:rsid w:val="0011331F"/>
    <w:rsid w:val="00131BB9"/>
    <w:rsid w:val="00131CFD"/>
    <w:rsid w:val="00134C9E"/>
    <w:rsid w:val="00141F07"/>
    <w:rsid w:val="001457D5"/>
    <w:rsid w:val="00151B49"/>
    <w:rsid w:val="00160A2F"/>
    <w:rsid w:val="00164520"/>
    <w:rsid w:val="00170D60"/>
    <w:rsid w:val="00173385"/>
    <w:rsid w:val="001850CF"/>
    <w:rsid w:val="00191E10"/>
    <w:rsid w:val="00197F4B"/>
    <w:rsid w:val="001A4503"/>
    <w:rsid w:val="001A5056"/>
    <w:rsid w:val="001C4432"/>
    <w:rsid w:val="001D0192"/>
    <w:rsid w:val="001D0EE9"/>
    <w:rsid w:val="001D6A87"/>
    <w:rsid w:val="001E4E44"/>
    <w:rsid w:val="001F4BE9"/>
    <w:rsid w:val="001F6ADF"/>
    <w:rsid w:val="00201B5D"/>
    <w:rsid w:val="00215B8A"/>
    <w:rsid w:val="00220B88"/>
    <w:rsid w:val="002217D1"/>
    <w:rsid w:val="002229C0"/>
    <w:rsid w:val="00227640"/>
    <w:rsid w:val="00231F8A"/>
    <w:rsid w:val="00240ACF"/>
    <w:rsid w:val="002418DD"/>
    <w:rsid w:val="002500FE"/>
    <w:rsid w:val="00256CA2"/>
    <w:rsid w:val="00270EDE"/>
    <w:rsid w:val="00277B0D"/>
    <w:rsid w:val="00287970"/>
    <w:rsid w:val="002A27C6"/>
    <w:rsid w:val="002A55B0"/>
    <w:rsid w:val="002A5795"/>
    <w:rsid w:val="002B2237"/>
    <w:rsid w:val="002B2553"/>
    <w:rsid w:val="002B493B"/>
    <w:rsid w:val="002B7BC3"/>
    <w:rsid w:val="002D4E14"/>
    <w:rsid w:val="002D6C71"/>
    <w:rsid w:val="002E5633"/>
    <w:rsid w:val="002F33C1"/>
    <w:rsid w:val="002F7DED"/>
    <w:rsid w:val="003028B8"/>
    <w:rsid w:val="00305ED2"/>
    <w:rsid w:val="0031344B"/>
    <w:rsid w:val="00314932"/>
    <w:rsid w:val="0033145B"/>
    <w:rsid w:val="00331A79"/>
    <w:rsid w:val="00342C1B"/>
    <w:rsid w:val="003450B5"/>
    <w:rsid w:val="00371347"/>
    <w:rsid w:val="00374FE0"/>
    <w:rsid w:val="00381115"/>
    <w:rsid w:val="003815B8"/>
    <w:rsid w:val="00391E66"/>
    <w:rsid w:val="003922FE"/>
    <w:rsid w:val="003B07EA"/>
    <w:rsid w:val="003D06ED"/>
    <w:rsid w:val="003D1AAB"/>
    <w:rsid w:val="003D5DB9"/>
    <w:rsid w:val="003E1A6C"/>
    <w:rsid w:val="003E7A3D"/>
    <w:rsid w:val="003F534B"/>
    <w:rsid w:val="003F595C"/>
    <w:rsid w:val="004069C0"/>
    <w:rsid w:val="004222BC"/>
    <w:rsid w:val="004235F6"/>
    <w:rsid w:val="00435FB3"/>
    <w:rsid w:val="004415AD"/>
    <w:rsid w:val="00452C32"/>
    <w:rsid w:val="004619C5"/>
    <w:rsid w:val="00464337"/>
    <w:rsid w:val="00471DB0"/>
    <w:rsid w:val="00474151"/>
    <w:rsid w:val="004758FC"/>
    <w:rsid w:val="00486063"/>
    <w:rsid w:val="00490344"/>
    <w:rsid w:val="004A2B5F"/>
    <w:rsid w:val="004B707F"/>
    <w:rsid w:val="004C2FE7"/>
    <w:rsid w:val="004D5B19"/>
    <w:rsid w:val="004D5D1A"/>
    <w:rsid w:val="004D6EFA"/>
    <w:rsid w:val="004D76FD"/>
    <w:rsid w:val="00503EF4"/>
    <w:rsid w:val="00505ED5"/>
    <w:rsid w:val="005218C0"/>
    <w:rsid w:val="00530EAB"/>
    <w:rsid w:val="0053709C"/>
    <w:rsid w:val="00541FA3"/>
    <w:rsid w:val="00545C8A"/>
    <w:rsid w:val="00546A7E"/>
    <w:rsid w:val="0055271C"/>
    <w:rsid w:val="00552955"/>
    <w:rsid w:val="00552E6E"/>
    <w:rsid w:val="0056035B"/>
    <w:rsid w:val="00561136"/>
    <w:rsid w:val="0056772C"/>
    <w:rsid w:val="00567EB6"/>
    <w:rsid w:val="0057649D"/>
    <w:rsid w:val="00582F1F"/>
    <w:rsid w:val="005A73EF"/>
    <w:rsid w:val="005A7656"/>
    <w:rsid w:val="005C7F62"/>
    <w:rsid w:val="005E24D0"/>
    <w:rsid w:val="005E5A75"/>
    <w:rsid w:val="005F46F5"/>
    <w:rsid w:val="005F579E"/>
    <w:rsid w:val="005F77D1"/>
    <w:rsid w:val="006014EC"/>
    <w:rsid w:val="0063710D"/>
    <w:rsid w:val="00641CA2"/>
    <w:rsid w:val="006460F0"/>
    <w:rsid w:val="006462CC"/>
    <w:rsid w:val="0065467E"/>
    <w:rsid w:val="00660A69"/>
    <w:rsid w:val="00680802"/>
    <w:rsid w:val="00690AEF"/>
    <w:rsid w:val="006A6071"/>
    <w:rsid w:val="006C2E93"/>
    <w:rsid w:val="006E4F58"/>
    <w:rsid w:val="00712C44"/>
    <w:rsid w:val="00724ADC"/>
    <w:rsid w:val="00736FFF"/>
    <w:rsid w:val="00745446"/>
    <w:rsid w:val="007609CE"/>
    <w:rsid w:val="007673F4"/>
    <w:rsid w:val="00773393"/>
    <w:rsid w:val="00774699"/>
    <w:rsid w:val="00775909"/>
    <w:rsid w:val="00783986"/>
    <w:rsid w:val="00784B7E"/>
    <w:rsid w:val="00785B9C"/>
    <w:rsid w:val="00786B48"/>
    <w:rsid w:val="00787634"/>
    <w:rsid w:val="007A2E2A"/>
    <w:rsid w:val="007B0204"/>
    <w:rsid w:val="007B0548"/>
    <w:rsid w:val="007B2DE2"/>
    <w:rsid w:val="007B308B"/>
    <w:rsid w:val="007C31F1"/>
    <w:rsid w:val="007C5154"/>
    <w:rsid w:val="007C6CF3"/>
    <w:rsid w:val="007D0044"/>
    <w:rsid w:val="007E7F0E"/>
    <w:rsid w:val="007F66B3"/>
    <w:rsid w:val="00810036"/>
    <w:rsid w:val="00810F9A"/>
    <w:rsid w:val="0081293A"/>
    <w:rsid w:val="00812B1D"/>
    <w:rsid w:val="00814CDA"/>
    <w:rsid w:val="00825882"/>
    <w:rsid w:val="0084794D"/>
    <w:rsid w:val="00860091"/>
    <w:rsid w:val="00866221"/>
    <w:rsid w:val="0087085F"/>
    <w:rsid w:val="008767E2"/>
    <w:rsid w:val="00881148"/>
    <w:rsid w:val="008821AD"/>
    <w:rsid w:val="00886993"/>
    <w:rsid w:val="00896D6A"/>
    <w:rsid w:val="008A182D"/>
    <w:rsid w:val="008A3DFD"/>
    <w:rsid w:val="008A4EC5"/>
    <w:rsid w:val="008B5CDF"/>
    <w:rsid w:val="008B61D6"/>
    <w:rsid w:val="008E593B"/>
    <w:rsid w:val="008F1AD8"/>
    <w:rsid w:val="00912057"/>
    <w:rsid w:val="009138E8"/>
    <w:rsid w:val="00917432"/>
    <w:rsid w:val="009221CE"/>
    <w:rsid w:val="00937575"/>
    <w:rsid w:val="0094449B"/>
    <w:rsid w:val="00945267"/>
    <w:rsid w:val="00946C0A"/>
    <w:rsid w:val="00955FD3"/>
    <w:rsid w:val="009755BA"/>
    <w:rsid w:val="0099202E"/>
    <w:rsid w:val="009A5455"/>
    <w:rsid w:val="009B09A9"/>
    <w:rsid w:val="009B38C4"/>
    <w:rsid w:val="009D233D"/>
    <w:rsid w:val="009D697A"/>
    <w:rsid w:val="00A048FE"/>
    <w:rsid w:val="00A13C48"/>
    <w:rsid w:val="00A15AA0"/>
    <w:rsid w:val="00A20847"/>
    <w:rsid w:val="00A269A4"/>
    <w:rsid w:val="00A31868"/>
    <w:rsid w:val="00A37791"/>
    <w:rsid w:val="00A414CF"/>
    <w:rsid w:val="00A42ECD"/>
    <w:rsid w:val="00A61CFB"/>
    <w:rsid w:val="00A62348"/>
    <w:rsid w:val="00A651BB"/>
    <w:rsid w:val="00A724BB"/>
    <w:rsid w:val="00A752A4"/>
    <w:rsid w:val="00A7739A"/>
    <w:rsid w:val="00A854A1"/>
    <w:rsid w:val="00A85D14"/>
    <w:rsid w:val="00A86A4B"/>
    <w:rsid w:val="00A90B81"/>
    <w:rsid w:val="00A91F00"/>
    <w:rsid w:val="00A94EAE"/>
    <w:rsid w:val="00A979E3"/>
    <w:rsid w:val="00AA541C"/>
    <w:rsid w:val="00AB0AF1"/>
    <w:rsid w:val="00AB2533"/>
    <w:rsid w:val="00AB4088"/>
    <w:rsid w:val="00AB6AFE"/>
    <w:rsid w:val="00AC20D3"/>
    <w:rsid w:val="00AC2CBB"/>
    <w:rsid w:val="00AC465C"/>
    <w:rsid w:val="00AC5D92"/>
    <w:rsid w:val="00AC7AA1"/>
    <w:rsid w:val="00AD376F"/>
    <w:rsid w:val="00AD3FC7"/>
    <w:rsid w:val="00AD42C6"/>
    <w:rsid w:val="00AE7523"/>
    <w:rsid w:val="00AF0F38"/>
    <w:rsid w:val="00B042AA"/>
    <w:rsid w:val="00B1104A"/>
    <w:rsid w:val="00B13BA6"/>
    <w:rsid w:val="00B344C3"/>
    <w:rsid w:val="00B434CF"/>
    <w:rsid w:val="00B4489B"/>
    <w:rsid w:val="00B5364A"/>
    <w:rsid w:val="00B544CE"/>
    <w:rsid w:val="00B54FB5"/>
    <w:rsid w:val="00B63F33"/>
    <w:rsid w:val="00B80066"/>
    <w:rsid w:val="00B82B6F"/>
    <w:rsid w:val="00B91F4C"/>
    <w:rsid w:val="00B92987"/>
    <w:rsid w:val="00B97BAC"/>
    <w:rsid w:val="00BB098E"/>
    <w:rsid w:val="00BB3D9E"/>
    <w:rsid w:val="00BB5777"/>
    <w:rsid w:val="00BB6557"/>
    <w:rsid w:val="00BC5565"/>
    <w:rsid w:val="00BD02EE"/>
    <w:rsid w:val="00BD22E6"/>
    <w:rsid w:val="00BD713D"/>
    <w:rsid w:val="00BD7C76"/>
    <w:rsid w:val="00BF0652"/>
    <w:rsid w:val="00BF29E7"/>
    <w:rsid w:val="00C01212"/>
    <w:rsid w:val="00C0604B"/>
    <w:rsid w:val="00C10231"/>
    <w:rsid w:val="00C10541"/>
    <w:rsid w:val="00C22E15"/>
    <w:rsid w:val="00C3027A"/>
    <w:rsid w:val="00C3190A"/>
    <w:rsid w:val="00C33D17"/>
    <w:rsid w:val="00C33D1C"/>
    <w:rsid w:val="00C3780E"/>
    <w:rsid w:val="00C40FF5"/>
    <w:rsid w:val="00C60DA5"/>
    <w:rsid w:val="00C619E6"/>
    <w:rsid w:val="00C630B1"/>
    <w:rsid w:val="00C63A1C"/>
    <w:rsid w:val="00C64DD5"/>
    <w:rsid w:val="00C8390B"/>
    <w:rsid w:val="00C91A66"/>
    <w:rsid w:val="00C91A9A"/>
    <w:rsid w:val="00C9537D"/>
    <w:rsid w:val="00CA2117"/>
    <w:rsid w:val="00CA6058"/>
    <w:rsid w:val="00CB7D7D"/>
    <w:rsid w:val="00CD3AD2"/>
    <w:rsid w:val="00CE453B"/>
    <w:rsid w:val="00D26C76"/>
    <w:rsid w:val="00D4195A"/>
    <w:rsid w:val="00D46448"/>
    <w:rsid w:val="00D538CA"/>
    <w:rsid w:val="00D56FD0"/>
    <w:rsid w:val="00D67340"/>
    <w:rsid w:val="00D6742F"/>
    <w:rsid w:val="00D80298"/>
    <w:rsid w:val="00D813B3"/>
    <w:rsid w:val="00DA293B"/>
    <w:rsid w:val="00DA2D94"/>
    <w:rsid w:val="00DB12D5"/>
    <w:rsid w:val="00DB1F85"/>
    <w:rsid w:val="00DC133E"/>
    <w:rsid w:val="00DC4C9A"/>
    <w:rsid w:val="00DD4B9E"/>
    <w:rsid w:val="00DD4C99"/>
    <w:rsid w:val="00E024B6"/>
    <w:rsid w:val="00E0506E"/>
    <w:rsid w:val="00E10E91"/>
    <w:rsid w:val="00E204F2"/>
    <w:rsid w:val="00E2324E"/>
    <w:rsid w:val="00E2468E"/>
    <w:rsid w:val="00E24EAA"/>
    <w:rsid w:val="00E25A8D"/>
    <w:rsid w:val="00E25DE2"/>
    <w:rsid w:val="00E4115F"/>
    <w:rsid w:val="00E468BA"/>
    <w:rsid w:val="00E6063C"/>
    <w:rsid w:val="00E62B38"/>
    <w:rsid w:val="00E67020"/>
    <w:rsid w:val="00E70044"/>
    <w:rsid w:val="00E7131B"/>
    <w:rsid w:val="00E74ABB"/>
    <w:rsid w:val="00E85DB1"/>
    <w:rsid w:val="00E8652B"/>
    <w:rsid w:val="00E94E53"/>
    <w:rsid w:val="00E9680A"/>
    <w:rsid w:val="00EA1CF5"/>
    <w:rsid w:val="00EB31EA"/>
    <w:rsid w:val="00EB3A9F"/>
    <w:rsid w:val="00EB76A7"/>
    <w:rsid w:val="00EC254D"/>
    <w:rsid w:val="00EC3188"/>
    <w:rsid w:val="00EC5F0E"/>
    <w:rsid w:val="00EC6356"/>
    <w:rsid w:val="00EE795E"/>
    <w:rsid w:val="00EF4E9A"/>
    <w:rsid w:val="00F07125"/>
    <w:rsid w:val="00F13D60"/>
    <w:rsid w:val="00F13E6A"/>
    <w:rsid w:val="00F23A32"/>
    <w:rsid w:val="00F25176"/>
    <w:rsid w:val="00F30FD8"/>
    <w:rsid w:val="00F32338"/>
    <w:rsid w:val="00F43835"/>
    <w:rsid w:val="00F524E9"/>
    <w:rsid w:val="00F746CA"/>
    <w:rsid w:val="00F7550B"/>
    <w:rsid w:val="00F775BB"/>
    <w:rsid w:val="00F83690"/>
    <w:rsid w:val="00FA250A"/>
    <w:rsid w:val="00FB09D8"/>
    <w:rsid w:val="00FB3469"/>
    <w:rsid w:val="00FC1903"/>
    <w:rsid w:val="00FC2F87"/>
    <w:rsid w:val="00FC3064"/>
    <w:rsid w:val="00FD4D82"/>
    <w:rsid w:val="00FE62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5F48A3C"/>
  <w15:docId w15:val="{C6F03FE0-8D19-4137-ABAB-8FC1362AEE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locked="1" w:uiPriority="0"/>
    <w:lsdException w:name="heading 1" w:locked="1" w:uiPriority="9" w:qFormat="1"/>
    <w:lsdException w:name="heading 2" w:locked="1" w:semiHidden="1" w:uiPriority="9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rsid w:val="006014EC"/>
    <w:pPr>
      <w:spacing w:line="360" w:lineRule="auto"/>
      <w:ind w:firstLine="709"/>
      <w:jc w:val="both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locked/>
    <w:rsid w:val="000216F2"/>
    <w:pPr>
      <w:keepNext/>
      <w:keepLines/>
      <w:spacing w:before="240" w:line="259" w:lineRule="auto"/>
      <w:ind w:firstLine="0"/>
      <w:jc w:val="left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  <w:lang w:eastAsia="ru-RU"/>
    </w:rPr>
  </w:style>
  <w:style w:type="paragraph" w:styleId="2">
    <w:name w:val="heading 2"/>
    <w:basedOn w:val="a"/>
    <w:link w:val="20"/>
    <w:uiPriority w:val="9"/>
    <w:qFormat/>
    <w:locked/>
    <w:rsid w:val="00552E6E"/>
    <w:pPr>
      <w:spacing w:before="100" w:beforeAutospacing="1" w:after="100" w:afterAutospacing="1" w:line="240" w:lineRule="auto"/>
      <w:outlineLvl w:val="1"/>
    </w:pPr>
    <w:rPr>
      <w:rFonts w:eastAsia="Times New Roman"/>
      <w:b/>
      <w:bCs/>
      <w:sz w:val="36"/>
      <w:szCs w:val="36"/>
      <w:lang w:eastAsia="ru-RU"/>
    </w:rPr>
  </w:style>
  <w:style w:type="paragraph" w:styleId="3">
    <w:name w:val="heading 3"/>
    <w:basedOn w:val="a"/>
    <w:next w:val="a"/>
    <w:link w:val="30"/>
    <w:unhideWhenUsed/>
    <w:qFormat/>
    <w:locked/>
    <w:rsid w:val="007C5154"/>
    <w:pPr>
      <w:widowControl w:val="0"/>
      <w:outlineLvl w:val="2"/>
    </w:pPr>
    <w:rPr>
      <w:rFonts w:eastAsiaTheme="majorEastAsia" w:cstheme="majorBidi"/>
      <w:color w:val="000000" w:themeColor="text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99"/>
    <w:qFormat/>
    <w:rsid w:val="00A854A1"/>
    <w:pPr>
      <w:ind w:left="720"/>
      <w:contextualSpacing/>
    </w:pPr>
  </w:style>
  <w:style w:type="paragraph" w:styleId="a4">
    <w:name w:val="Normal (Web)"/>
    <w:basedOn w:val="a"/>
    <w:uiPriority w:val="99"/>
    <w:unhideWhenUsed/>
    <w:rsid w:val="00B82B6F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styleId="a5">
    <w:name w:val="Strong"/>
    <w:uiPriority w:val="22"/>
    <w:qFormat/>
    <w:locked/>
    <w:rsid w:val="00AA541C"/>
    <w:rPr>
      <w:b/>
      <w:bCs/>
    </w:rPr>
  </w:style>
  <w:style w:type="character" w:customStyle="1" w:styleId="20">
    <w:name w:val="Заголовок 2 Знак"/>
    <w:link w:val="2"/>
    <w:uiPriority w:val="9"/>
    <w:rsid w:val="00552E6E"/>
    <w:rPr>
      <w:rFonts w:ascii="Times New Roman" w:eastAsia="Times New Roman" w:hAnsi="Times New Roman"/>
      <w:b/>
      <w:bCs/>
      <w:sz w:val="36"/>
      <w:szCs w:val="36"/>
    </w:rPr>
  </w:style>
  <w:style w:type="character" w:styleId="a6">
    <w:name w:val="Hyperlink"/>
    <w:uiPriority w:val="99"/>
    <w:unhideWhenUsed/>
    <w:rsid w:val="00C40FF5"/>
    <w:rPr>
      <w:color w:val="0000FF"/>
      <w:u w:val="single"/>
    </w:rPr>
  </w:style>
  <w:style w:type="paragraph" w:customStyle="1" w:styleId="c2">
    <w:name w:val="c2"/>
    <w:basedOn w:val="a"/>
    <w:rsid w:val="00CE453B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customStyle="1" w:styleId="c16">
    <w:name w:val="c16"/>
    <w:rsid w:val="00CE453B"/>
  </w:style>
  <w:style w:type="character" w:customStyle="1" w:styleId="c11">
    <w:name w:val="c11"/>
    <w:rsid w:val="00CE453B"/>
  </w:style>
  <w:style w:type="character" w:styleId="a7">
    <w:name w:val="Emphasis"/>
    <w:basedOn w:val="a0"/>
    <w:uiPriority w:val="20"/>
    <w:qFormat/>
    <w:locked/>
    <w:rsid w:val="000B5E18"/>
    <w:rPr>
      <w:rFonts w:ascii="Times New Roman" w:hAnsi="Times New Roman"/>
      <w:i w:val="0"/>
      <w:iCs/>
      <w:sz w:val="28"/>
    </w:rPr>
  </w:style>
  <w:style w:type="character" w:customStyle="1" w:styleId="30">
    <w:name w:val="Заголовок 3 Знак"/>
    <w:basedOn w:val="a0"/>
    <w:link w:val="3"/>
    <w:rsid w:val="007C5154"/>
    <w:rPr>
      <w:rFonts w:ascii="Times New Roman" w:eastAsiaTheme="majorEastAsia" w:hAnsi="Times New Roman" w:cstheme="majorBidi"/>
      <w:color w:val="000000" w:themeColor="text1"/>
      <w:sz w:val="28"/>
      <w:szCs w:val="24"/>
      <w:lang w:eastAsia="en-US"/>
    </w:rPr>
  </w:style>
  <w:style w:type="paragraph" w:styleId="a8">
    <w:name w:val="endnote text"/>
    <w:basedOn w:val="a"/>
    <w:link w:val="a9"/>
    <w:uiPriority w:val="99"/>
    <w:semiHidden/>
    <w:unhideWhenUsed/>
    <w:rsid w:val="00160A2F"/>
    <w:pPr>
      <w:spacing w:line="240" w:lineRule="auto"/>
    </w:pPr>
    <w:rPr>
      <w:sz w:val="20"/>
      <w:szCs w:val="20"/>
    </w:rPr>
  </w:style>
  <w:style w:type="character" w:customStyle="1" w:styleId="a9">
    <w:name w:val="Текст концевой сноски Знак"/>
    <w:basedOn w:val="a0"/>
    <w:link w:val="a8"/>
    <w:uiPriority w:val="99"/>
    <w:semiHidden/>
    <w:rsid w:val="00160A2F"/>
    <w:rPr>
      <w:lang w:eastAsia="en-US"/>
    </w:rPr>
  </w:style>
  <w:style w:type="character" w:styleId="aa">
    <w:name w:val="endnote reference"/>
    <w:basedOn w:val="a0"/>
    <w:uiPriority w:val="99"/>
    <w:semiHidden/>
    <w:unhideWhenUsed/>
    <w:rsid w:val="00160A2F"/>
    <w:rPr>
      <w:vertAlign w:val="superscript"/>
    </w:rPr>
  </w:style>
  <w:style w:type="table" w:styleId="ab">
    <w:name w:val="Table Grid"/>
    <w:basedOn w:val="a1"/>
    <w:locked/>
    <w:rsid w:val="006014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1">
    <w:name w:val="toc 1"/>
    <w:basedOn w:val="a"/>
    <w:next w:val="a"/>
    <w:autoRedefine/>
    <w:locked/>
    <w:rsid w:val="0087085F"/>
    <w:pPr>
      <w:spacing w:after="100"/>
    </w:pPr>
  </w:style>
  <w:style w:type="character" w:customStyle="1" w:styleId="12">
    <w:name w:val="Неразрешенное упоминание1"/>
    <w:basedOn w:val="a0"/>
    <w:uiPriority w:val="99"/>
    <w:semiHidden/>
    <w:unhideWhenUsed/>
    <w:rsid w:val="00785B9C"/>
    <w:rPr>
      <w:color w:val="605E5C"/>
      <w:shd w:val="clear" w:color="auto" w:fill="E1DFDD"/>
    </w:rPr>
  </w:style>
  <w:style w:type="paragraph" w:styleId="ac">
    <w:name w:val="header"/>
    <w:basedOn w:val="a"/>
    <w:link w:val="ad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e">
    <w:name w:val="footer"/>
    <w:basedOn w:val="a"/>
    <w:link w:val="af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0">
    <w:name w:val="Title"/>
    <w:basedOn w:val="a"/>
    <w:next w:val="a"/>
    <w:link w:val="af1"/>
    <w:qFormat/>
    <w:locked/>
    <w:rsid w:val="000B5E18"/>
    <w:pPr>
      <w:contextualSpacing/>
    </w:pPr>
    <w:rPr>
      <w:rFonts w:eastAsiaTheme="majorEastAsia" w:cstheme="majorBidi"/>
      <w:spacing w:val="-10"/>
      <w:kern w:val="28"/>
      <w:szCs w:val="56"/>
    </w:rPr>
  </w:style>
  <w:style w:type="character" w:customStyle="1" w:styleId="af1">
    <w:name w:val="Заголовок Знак"/>
    <w:basedOn w:val="a0"/>
    <w:link w:val="af0"/>
    <w:rsid w:val="000B5E18"/>
    <w:rPr>
      <w:rFonts w:ascii="Times New Roman" w:eastAsiaTheme="majorEastAsia" w:hAnsi="Times New Roman" w:cstheme="majorBidi"/>
      <w:spacing w:val="-10"/>
      <w:kern w:val="28"/>
      <w:sz w:val="28"/>
      <w:szCs w:val="56"/>
      <w:lang w:eastAsia="en-US"/>
    </w:rPr>
  </w:style>
  <w:style w:type="paragraph" w:customStyle="1" w:styleId="formattext">
    <w:name w:val="formattext"/>
    <w:basedOn w:val="a"/>
    <w:rsid w:val="00A724BB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z w:val="24"/>
      <w:szCs w:val="24"/>
      <w:lang w:eastAsia="ru-RU"/>
    </w:rPr>
  </w:style>
  <w:style w:type="character" w:styleId="af2">
    <w:name w:val="FollowedHyperlink"/>
    <w:basedOn w:val="a0"/>
    <w:uiPriority w:val="99"/>
    <w:semiHidden/>
    <w:unhideWhenUsed/>
    <w:rsid w:val="000216F2"/>
    <w:rPr>
      <w:color w:val="800080" w:themeColor="followedHyperlink"/>
      <w:u w:val="single"/>
    </w:rPr>
  </w:style>
  <w:style w:type="character" w:customStyle="1" w:styleId="10">
    <w:name w:val="Заголовок 1 Знак"/>
    <w:basedOn w:val="a0"/>
    <w:link w:val="1"/>
    <w:uiPriority w:val="9"/>
    <w:rsid w:val="000216F2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organictitlecontentspan">
    <w:name w:val="organictitlecontentspan"/>
    <w:basedOn w:val="a0"/>
    <w:rsid w:val="004222BC"/>
  </w:style>
  <w:style w:type="character" w:styleId="af3">
    <w:name w:val="Unresolved Mention"/>
    <w:basedOn w:val="a0"/>
    <w:uiPriority w:val="99"/>
    <w:semiHidden/>
    <w:unhideWhenUsed/>
    <w:rsid w:val="00BB577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580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0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0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71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3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8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2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55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3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9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6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13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2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35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0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5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9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71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82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3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2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23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24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513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88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1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97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6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14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2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0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2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04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4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1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64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1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498018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153258">
          <w:marLeft w:val="0"/>
          <w:marRight w:val="0"/>
          <w:marTop w:val="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8162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62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docs.cntd.ru/document/1200031617" TargetMode="External"/><Relationship Id="rId18" Type="http://schemas.openxmlformats.org/officeDocument/2006/relationships/hyperlink" Target="https://sweet-express.ru/catalog/berries-fruit/" TargetMode="External"/><Relationship Id="rId26" Type="http://schemas.openxmlformats.org/officeDocument/2006/relationships/hyperlink" Target="https://www.vhp.by/node/74" TargetMode="External"/><Relationship Id="rId3" Type="http://schemas.openxmlformats.org/officeDocument/2006/relationships/styles" Target="styles.xml"/><Relationship Id="rId21" Type="http://schemas.openxmlformats.org/officeDocument/2006/relationships/hyperlink" Target="https://productcenter.ru/producers/8878/konditierskaia-fabrika-total-krym" TargetMode="External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docs.cntd.ru/document/1200006710" TargetMode="External"/><Relationship Id="rId17" Type="http://schemas.openxmlformats.org/officeDocument/2006/relationships/hyperlink" Target="https://sweet-express.ru/catalog/fruktovye/" TargetMode="External"/><Relationship Id="rId25" Type="http://schemas.openxmlformats.org/officeDocument/2006/relationships/hyperlink" Target="https://productcenter.ru/producers/5766/kompaniia-krymskii-diesiert" TargetMode="External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sweet-express.ru/catalog/chocolate/" TargetMode="External"/><Relationship Id="rId20" Type="http://schemas.openxmlformats.org/officeDocument/2006/relationships/chart" Target="charts/chart1.xml"/><Relationship Id="rId29" Type="http://schemas.openxmlformats.org/officeDocument/2006/relationships/hyperlink" Target="https://productcenter.ru/producers/8878/konditierskaia-fabrika-total-krym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hyperlink" Target="https://productcenter.ru/producers/5766/kompaniia-krymskii-diesiert" TargetMode="External"/><Relationship Id="rId32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yperlink" Target="https://sweet-express.ru/catalog/biscuit/" TargetMode="External"/><Relationship Id="rId23" Type="http://schemas.openxmlformats.org/officeDocument/2006/relationships/hyperlink" Target="https://productcenter.ru/producers/8878/konditierskaia-fabrika-total-krym" TargetMode="External"/><Relationship Id="rId28" Type="http://schemas.openxmlformats.org/officeDocument/2006/relationships/hyperlink" Target="https://productcenter.ru/producers/24024/skazochnyie-ugoshchieniia" TargetMode="External"/><Relationship Id="rId10" Type="http://schemas.openxmlformats.org/officeDocument/2006/relationships/image" Target="media/image3.tmp"/><Relationship Id="rId19" Type="http://schemas.openxmlformats.org/officeDocument/2006/relationships/hyperlink" Target="https://sweet-express.ru/catalog/muss/" TargetMode="External"/><Relationship Id="rId31" Type="http://schemas.openxmlformats.org/officeDocument/2006/relationships/image" Target="media/image6.jpeg"/><Relationship Id="rId4" Type="http://schemas.openxmlformats.org/officeDocument/2006/relationships/settings" Target="settings.xml"/><Relationship Id="rId9" Type="http://schemas.openxmlformats.org/officeDocument/2006/relationships/image" Target="media/image2.tmp"/><Relationship Id="rId14" Type="http://schemas.openxmlformats.org/officeDocument/2006/relationships/hyperlink" Target="https://studopedia.ru/gos.php?id=12" TargetMode="External"/><Relationship Id="rId22" Type="http://schemas.openxmlformats.org/officeDocument/2006/relationships/hyperlink" Target="https://productcenter.ru/producers/24024/skazochnyie-ugoshchieniia" TargetMode="External"/><Relationship Id="rId27" Type="http://schemas.openxmlformats.org/officeDocument/2006/relationships/hyperlink" Target="https://productcenter.ru/producers/5766/kompaniia-krymskii-diesiert" TargetMode="External"/><Relationship Id="rId30" Type="http://schemas.openxmlformats.org/officeDocument/2006/relationships/image" Target="media/image5.jpeg"/><Relationship Id="rId8" Type="http://schemas.openxmlformats.org/officeDocument/2006/relationships/image" Target="media/image1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&#1044;&#1084;&#1080;&#1090;&#1088;&#1080;&#1081;\Desktop\&#1051;&#1080;&#1089;&#1090;%20Microsoft%20Excel.xlsx" TargetMode="External"/><Relationship Id="rId2" Type="http://schemas.microsoft.com/office/2011/relationships/chartColorStyle" Target="colors1.xml"/><Relationship Id="rId1" Type="http://schemas.microsoft.com/office/2011/relationships/chartStyle" Target="style1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view3D>
      <c:rotX val="30"/>
      <c:rotY val="0"/>
      <c:depthPercent val="100"/>
      <c:rAngAx val="0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>
        <c:manualLayout>
          <c:layoutTarget val="inner"/>
          <c:xMode val="edge"/>
          <c:yMode val="edge"/>
          <c:x val="2.4172937730027912E-2"/>
          <c:y val="2.3148148148148147E-2"/>
          <c:w val="0.92169114074062897"/>
          <c:h val="0.92592592592592593"/>
        </c:manualLayout>
      </c:layout>
      <c:pie3DChart>
        <c:varyColors val="1"/>
        <c:ser>
          <c:idx val="0"/>
          <c:order val="0"/>
          <c:dPt>
            <c:idx val="0"/>
            <c:bubble3D val="0"/>
            <c:explosion val="21"/>
            <c:spPr>
              <a:solidFill>
                <a:schemeClr val="accent1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B102-4260-9F52-36BF3B2AF932}"/>
              </c:ext>
            </c:extLst>
          </c:dPt>
          <c:dPt>
            <c:idx val="1"/>
            <c:bubble3D val="0"/>
            <c:explosion val="12"/>
            <c:spPr>
              <a:solidFill>
                <a:schemeClr val="accent2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B102-4260-9F52-36BF3B2AF932}"/>
              </c:ext>
            </c:extLst>
          </c:dPt>
          <c:dPt>
            <c:idx val="2"/>
            <c:bubble3D val="0"/>
            <c:explosion val="15"/>
            <c:spPr>
              <a:solidFill>
                <a:schemeClr val="accent3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B102-4260-9F52-36BF3B2AF932}"/>
              </c:ext>
            </c:extLst>
          </c:dPt>
          <c:dPt>
            <c:idx val="3"/>
            <c:bubble3D val="0"/>
            <c:explosion val="13"/>
            <c:spPr>
              <a:solidFill>
                <a:schemeClr val="accent4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7-B102-4260-9F52-36BF3B2AF932}"/>
              </c:ext>
            </c:extLst>
          </c:dPt>
          <c:dPt>
            <c:idx val="4"/>
            <c:bubble3D val="0"/>
            <c:explosion val="16"/>
            <c:spPr>
              <a:solidFill>
                <a:schemeClr val="accent5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9-B102-4260-9F52-36BF3B2AF932}"/>
              </c:ext>
            </c:extLst>
          </c:dPt>
          <c:val>
            <c:numRef>
              <c:f>Лист1!$C$1:$C$5</c:f>
              <c:numCache>
                <c:formatCode>General</c:formatCode>
                <c:ptCount val="5"/>
                <c:pt idx="0">
                  <c:v>10</c:v>
                </c:pt>
                <c:pt idx="1">
                  <c:v>30</c:v>
                </c:pt>
                <c:pt idx="2">
                  <c:v>40</c:v>
                </c:pt>
                <c:pt idx="3">
                  <c:v>5</c:v>
                </c:pt>
                <c:pt idx="4">
                  <c:v>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A-B102-4260-9F52-36BF3B2AF9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  <c:spPr>
        <a:noFill/>
        <a:ln>
          <a:noFill/>
        </a:ln>
        <a:effectLst/>
      </c:spPr>
    </c:plotArea>
    <c:legend>
      <c:legendPos val="r"/>
      <c:layout>
        <c:manualLayout>
          <c:xMode val="edge"/>
          <c:yMode val="edge"/>
          <c:x val="0.81443830404087203"/>
          <c:y val="0.2954268737241178"/>
          <c:w val="4.0835361176189744E-2"/>
          <c:h val="0.39062773403324585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 rtl="0"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ru-RU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ru-RU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62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0.50086</cdr:x>
      <cdr:y>0.08522</cdr:y>
    </cdr:from>
    <cdr:to>
      <cdr:x>0.57682</cdr:x>
      <cdr:y>0.1909</cdr:y>
    </cdr:to>
    <cdr:sp macro="" textlink="">
      <cdr:nvSpPr>
        <cdr:cNvPr id="2" name="TextBox 1">
          <a:extLst xmlns:a="http://schemas.openxmlformats.org/drawingml/2006/main">
            <a:ext uri="{FF2B5EF4-FFF2-40B4-BE49-F238E27FC236}">
              <a16:creationId xmlns:a16="http://schemas.microsoft.com/office/drawing/2014/main" id="{D2FBE798-993F-4993-9A49-6E30B15D7941}"/>
            </a:ext>
          </a:extLst>
        </cdr:cNvPr>
        <cdr:cNvSpPr txBox="1"/>
      </cdr:nvSpPr>
      <cdr:spPr>
        <a:xfrm xmlns:a="http://schemas.openxmlformats.org/drawingml/2006/main">
          <a:off x="3184972" y="23377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vertOverflow="clip" wrap="none" rtlCol="0"/>
        <a:lstStyle xmlns:a="http://schemas.openxmlformats.org/drawingml/2006/main"/>
        <a:p xmlns:a="http://schemas.openxmlformats.org/drawingml/2006/main">
          <a:r>
            <a:rPr lang="en-US" sz="1100"/>
            <a:t>14,3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0.31979</cdr:x>
      <cdr:y>0.53482</cdr:y>
    </cdr:from>
    <cdr:to>
      <cdr:x>0.39575</cdr:x>
      <cdr:y>0.6405</cdr:y>
    </cdr:to>
    <cdr:sp macro="" textlink="">
      <cdr:nvSpPr>
        <cdr:cNvPr id="3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848126" y="1467126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31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0.60929</cdr:x>
      <cdr:y>0.38688</cdr:y>
    </cdr:from>
    <cdr:to>
      <cdr:x>0.68525</cdr:x>
      <cdr:y>0.49255</cdr:y>
    </cdr:to>
    <cdr:sp macro="" textlink="">
      <cdr:nvSpPr>
        <cdr:cNvPr id="4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3521213" y="1061278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26,2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0.36917</cdr:x>
      <cdr:y>0.09702</cdr:y>
    </cdr:from>
    <cdr:to>
      <cdr:x>0.44513</cdr:x>
      <cdr:y>0.2027</cdr:y>
    </cdr:to>
    <cdr:sp macro="" textlink="">
      <cdr:nvSpPr>
        <cdr:cNvPr id="5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2347522" y="26614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16,7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0.23536</cdr:x>
      <cdr:y>0.16345</cdr:y>
    </cdr:from>
    <cdr:to>
      <cdr:x>0.31132</cdr:x>
      <cdr:y>0.26912</cdr:y>
    </cdr:to>
    <cdr:sp macro="" textlink="">
      <cdr:nvSpPr>
        <cdr:cNvPr id="6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496641" y="448364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11,9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0.8442</cdr:x>
      <cdr:y>0.28422</cdr:y>
    </cdr:from>
    <cdr:to>
      <cdr:x>0.92016</cdr:x>
      <cdr:y>0.3899</cdr:y>
    </cdr:to>
    <cdr:sp macro="" textlink="">
      <cdr:nvSpPr>
        <cdr:cNvPr id="7" name="TextBox 1">
          <a:extLst xmlns:a="http://schemas.openxmlformats.org/drawingml/2006/main">
            <a:ext uri="{FF2B5EF4-FFF2-40B4-BE49-F238E27FC236}">
              <a16:creationId xmlns:a16="http://schemas.microsoft.com/office/drawing/2014/main" id="{0E9364C2-9E9D-441C-826B-A72EED88D578}"/>
            </a:ext>
          </a:extLst>
        </cdr:cNvPr>
        <cdr:cNvSpPr txBox="1"/>
      </cdr:nvSpPr>
      <cdr:spPr>
        <a:xfrm xmlns:a="http://schemas.openxmlformats.org/drawingml/2006/main">
          <a:off x="5368234" y="779670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Печенья</a:t>
          </a:r>
        </a:p>
      </cdr:txBody>
    </cdr:sp>
  </cdr:relSizeAnchor>
  <cdr:relSizeAnchor xmlns:cdr="http://schemas.openxmlformats.org/drawingml/2006/chartDrawing">
    <cdr:from>
      <cdr:x>0.8429</cdr:x>
      <cdr:y>0.36272</cdr:y>
    </cdr:from>
    <cdr:to>
      <cdr:x>0.91885</cdr:x>
      <cdr:y>0.4684</cdr:y>
    </cdr:to>
    <cdr:sp macro="" textlink="">
      <cdr:nvSpPr>
        <cdr:cNvPr id="8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995018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Пирожные</a:t>
          </a:r>
        </a:p>
      </cdr:txBody>
    </cdr:sp>
  </cdr:relSizeAnchor>
  <cdr:relSizeAnchor xmlns:cdr="http://schemas.openxmlformats.org/drawingml/2006/chartDrawing">
    <cdr:from>
      <cdr:x>0.8429</cdr:x>
      <cdr:y>0.44122</cdr:y>
    </cdr:from>
    <cdr:to>
      <cdr:x>0.91885</cdr:x>
      <cdr:y>0.5469</cdr:y>
    </cdr:to>
    <cdr:sp macro="" textlink="">
      <cdr:nvSpPr>
        <cdr:cNvPr id="9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210365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Торты</a:t>
          </a:r>
        </a:p>
      </cdr:txBody>
    </cdr:sp>
  </cdr:relSizeAnchor>
  <cdr:relSizeAnchor xmlns:cdr="http://schemas.openxmlformats.org/drawingml/2006/chartDrawing">
    <cdr:from>
      <cdr:x>0.84159</cdr:x>
      <cdr:y>0.51973</cdr:y>
    </cdr:from>
    <cdr:to>
      <cdr:x>0.91755</cdr:x>
      <cdr:y>0.6254</cdr:y>
    </cdr:to>
    <cdr:sp macro="" textlink="">
      <cdr:nvSpPr>
        <cdr:cNvPr id="10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1669" y="1425713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Пряники</a:t>
          </a:r>
        </a:p>
      </cdr:txBody>
    </cdr:sp>
  </cdr:relSizeAnchor>
  <cdr:relSizeAnchor xmlns:cdr="http://schemas.openxmlformats.org/drawingml/2006/chartDrawing">
    <cdr:from>
      <cdr:x>0.8429</cdr:x>
      <cdr:y>0.59823</cdr:y>
    </cdr:from>
    <cdr:to>
      <cdr:x>0.91885</cdr:x>
      <cdr:y>0.70391</cdr:y>
    </cdr:to>
    <cdr:sp macro="" textlink="">
      <cdr:nvSpPr>
        <cdr:cNvPr id="11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641061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Крекеры</a:t>
          </a:r>
        </a:p>
      </cdr:txBody>
    </cdr:sp>
  </cdr:relSizeAnchor>
</c:userShape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C3751A-920B-46FD-BBC9-C878B6C52C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2139</TotalTime>
  <Pages>50</Pages>
  <Words>10449</Words>
  <Characters>59564</Characters>
  <Application>Microsoft Office Word</Application>
  <DocSecurity>0</DocSecurity>
  <Lines>496</Lines>
  <Paragraphs>139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69874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261</cp:revision>
  <cp:lastPrinted>2022-04-11T07:59:00Z</cp:lastPrinted>
  <dcterms:created xsi:type="dcterms:W3CDTF">2022-03-26T12:15:00Z</dcterms:created>
  <dcterms:modified xsi:type="dcterms:W3CDTF">2022-04-20T20:06:00Z</dcterms:modified>
</cp:coreProperties>
</file>