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C96364" w14:textId="77777777" w:rsidR="00175A85" w:rsidRPr="00175A85" w:rsidRDefault="00175A85" w:rsidP="00175A85">
      <w:r w:rsidRPr="00175A85">
        <w:t>Слайд 1 — Титульный</w:t>
      </w:r>
    </w:p>
    <w:p w14:paraId="6BF6FFAB" w14:textId="77777777" w:rsidR="00175A85" w:rsidRPr="00175A85" w:rsidRDefault="00175A85" w:rsidP="00175A85"/>
    <w:p w14:paraId="7DBB2533" w14:textId="2B565CF6" w:rsidR="00175A85" w:rsidRPr="00182634" w:rsidRDefault="00175A85" w:rsidP="009D546C">
      <w:r w:rsidRPr="00175A85">
        <w:t xml:space="preserve">Добрый день, Уважаемые </w:t>
      </w:r>
      <w:r w:rsidR="00D54985">
        <w:t>присутствующие</w:t>
      </w:r>
      <w:r w:rsidRPr="00175A85">
        <w:t xml:space="preserve">, разрешите представить </w:t>
      </w:r>
      <w:r w:rsidR="00D54985">
        <w:t xml:space="preserve">доклад по </w:t>
      </w:r>
      <w:r w:rsidR="00D54985" w:rsidRPr="00182634">
        <w:t>теме работы</w:t>
      </w:r>
      <w:r w:rsidRPr="00182634">
        <w:t>: «</w:t>
      </w:r>
      <w:proofErr w:type="spellStart"/>
      <w:r w:rsidR="00182634" w:rsidRPr="00182634">
        <w:t>Бэкенд</w:t>
      </w:r>
      <w:proofErr w:type="spellEnd"/>
      <w:r w:rsidR="00182634" w:rsidRPr="00182634">
        <w:t>-р</w:t>
      </w:r>
      <w:r w:rsidR="009D546C" w:rsidRPr="00182634">
        <w:rPr>
          <w:bCs/>
        </w:rPr>
        <w:t xml:space="preserve">азработка веб-приложения для автоматизированного формирования учебного расписания университета» </w:t>
      </w:r>
    </w:p>
    <w:p w14:paraId="0F8F0CE4" w14:textId="0E278C2C" w:rsidR="00175A85" w:rsidRPr="00175A85" w:rsidRDefault="00175A85" w:rsidP="00175A85"/>
    <w:p w14:paraId="7DEE47F0" w14:textId="77777777" w:rsidR="00175A85" w:rsidRPr="00175A85" w:rsidRDefault="00175A85" w:rsidP="00175A85">
      <w:r w:rsidRPr="00175A85">
        <w:t>Слайд 2 — Актуальность</w:t>
      </w:r>
    </w:p>
    <w:p w14:paraId="394ABC79" w14:textId="77777777" w:rsidR="00175A85" w:rsidRPr="00175A85" w:rsidRDefault="00175A85" w:rsidP="00175A85"/>
    <w:p w14:paraId="032D3239" w14:textId="77777777" w:rsidR="00175A85" w:rsidRPr="00175A85" w:rsidRDefault="00175A85" w:rsidP="00175A85">
      <w:r w:rsidRPr="00175A85">
        <w:t>Составление учебного расписания это одна из ключевых административных задач любого университета. С точки зрения теории, это NP-трудная комбинаторная задача в которой необходимо одновременно учесть сотни ограничений такие как доступность преподавателей, аудиторный фонд, смены обучения, требования к оборудованию.</w:t>
      </w:r>
    </w:p>
    <w:p w14:paraId="77EC5406" w14:textId="77777777" w:rsidR="00175A85" w:rsidRPr="00175A85" w:rsidRDefault="00175A85" w:rsidP="00175A85"/>
    <w:p w14:paraId="4060678A" w14:textId="77777777" w:rsidR="00175A85" w:rsidRPr="00175A85" w:rsidRDefault="00175A85" w:rsidP="00175A85">
      <w:r w:rsidRPr="00175A85">
        <w:t>В Алтайском государственном университете этот процесс ведётся преимущественно вручную с использованием макросов VBA разработанных начала 2000-х годов. Такой подход не отвечает современным требованиям к примеру составление расписания занимает несколько недель, любые изменения публикуются с задержкой в несколько дней, а при параллельном редактировании файлов возникают коллизии, которые крайне сложно отследить.</w:t>
      </w:r>
    </w:p>
    <w:p w14:paraId="4D70DF31" w14:textId="1E392165" w:rsidR="00175A85" w:rsidRPr="00175A85" w:rsidRDefault="00175A85" w:rsidP="00175A85"/>
    <w:p w14:paraId="7E2F2E44" w14:textId="77777777" w:rsidR="00175A85" w:rsidRPr="00175A85" w:rsidRDefault="00175A85" w:rsidP="00175A85">
      <w:r w:rsidRPr="00175A85">
        <w:t>Слайд 3 — Цель и задачи</w:t>
      </w:r>
    </w:p>
    <w:p w14:paraId="730EF43D" w14:textId="77777777" w:rsidR="00175A85" w:rsidRPr="00175A85" w:rsidRDefault="00175A85" w:rsidP="00175A85"/>
    <w:p w14:paraId="1FBCCD03" w14:textId="10C2D605" w:rsidR="00175A85" w:rsidRPr="00175A85" w:rsidRDefault="00175A85" w:rsidP="00175A85">
      <w:r w:rsidRPr="00175A85">
        <w:t>Цель</w:t>
      </w:r>
      <w:r w:rsidR="009D546C">
        <w:t>ю</w:t>
      </w:r>
      <w:r w:rsidRPr="00175A85">
        <w:t xml:space="preserve"> настоящей работы является спроектировать серверную часть </w:t>
      </w:r>
      <w:proofErr w:type="gramStart"/>
      <w:r w:rsidRPr="00175A85">
        <w:t>системы</w:t>
      </w:r>
      <w:proofErr w:type="gramEnd"/>
      <w:r w:rsidRPr="00175A85">
        <w:t xml:space="preserve"> то есть разработать структуры данных и алгоритмическое обеспечение для автоматической генерации учебного расписания.</w:t>
      </w:r>
    </w:p>
    <w:p w14:paraId="2911A184" w14:textId="77777777" w:rsidR="00175A85" w:rsidRPr="00175A85" w:rsidRDefault="00175A85" w:rsidP="00175A85"/>
    <w:p w14:paraId="3DE0CAAC" w14:textId="642FD9E6" w:rsidR="00175A85" w:rsidRPr="00175A85" w:rsidRDefault="00175A85" w:rsidP="00182634">
      <w:r w:rsidRPr="00175A85">
        <w:t xml:space="preserve">Для достижения этой цели были поставлены </w:t>
      </w:r>
      <w:r w:rsidR="00182634">
        <w:t>представленные на слайде задачи.</w:t>
      </w:r>
    </w:p>
    <w:p w14:paraId="73CBF5CF" w14:textId="1AC746FD" w:rsidR="00175A85" w:rsidRPr="00175A85" w:rsidRDefault="00175A85" w:rsidP="00175A85"/>
    <w:p w14:paraId="72A1F16B" w14:textId="77777777" w:rsidR="00175A85" w:rsidRPr="00175A85" w:rsidRDefault="00175A85" w:rsidP="00175A85">
      <w:r w:rsidRPr="00175A85">
        <w:t>Слайд 4 — Анализ текущего процесса</w:t>
      </w:r>
    </w:p>
    <w:p w14:paraId="49B79360" w14:textId="77777777" w:rsidR="00175A85" w:rsidRPr="00175A85" w:rsidRDefault="00175A85" w:rsidP="00175A85"/>
    <w:p w14:paraId="229DAD4F" w14:textId="77777777" w:rsidR="00175A85" w:rsidRPr="00175A85" w:rsidRDefault="00175A85" w:rsidP="00175A85">
      <w:r w:rsidRPr="00175A85">
        <w:t xml:space="preserve">В ходе анализа предметной области был выявлен ряд системных проблем таких как. </w:t>
      </w:r>
    </w:p>
    <w:p w14:paraId="160E649A" w14:textId="77777777" w:rsidR="00175A85" w:rsidRPr="00175A85" w:rsidRDefault="00175A85" w:rsidP="00175A85">
      <w:r w:rsidRPr="00175A85">
        <w:t xml:space="preserve">Отсутствие нормализованной реляционной модели данных которая приводит к пересечениям занятий при параллельном редактировании. </w:t>
      </w:r>
    </w:p>
    <w:p w14:paraId="41362490" w14:textId="77777777" w:rsidR="00175A85" w:rsidRPr="00175A85" w:rsidRDefault="00175A85" w:rsidP="00175A85">
      <w:r w:rsidRPr="00175A85">
        <w:lastRenderedPageBreak/>
        <w:t xml:space="preserve">Устаревший инструментарий включающий в себя локальные Excel-таблицы и VBA-макросы, что несёт риски потери данных и лишён какой-либо поддержки. </w:t>
      </w:r>
    </w:p>
    <w:p w14:paraId="55258021" w14:textId="77777777" w:rsidR="00175A85" w:rsidRPr="00175A85" w:rsidRDefault="00175A85" w:rsidP="00175A85">
      <w:r w:rsidRPr="00175A85">
        <w:t xml:space="preserve">Принципиальное ограничение Excel состоит в том, что он не позволяет применять современные методы комбинаторной оптимизации для учёта сложных перекрёстных ограничений. </w:t>
      </w:r>
    </w:p>
    <w:p w14:paraId="1AB14756" w14:textId="77777777" w:rsidR="00175A85" w:rsidRPr="00175A85" w:rsidRDefault="00175A85" w:rsidP="00175A85">
      <w:r w:rsidRPr="00175A85">
        <w:t>Всё это ведёт к низкому качеству результирующего расписания: «окнам» у студентов и преподавателей, нерациональному использованию аудиторного фонда.</w:t>
      </w:r>
    </w:p>
    <w:p w14:paraId="1E0A5D73" w14:textId="0DC8ACC0" w:rsidR="00175A85" w:rsidRPr="00175A85" w:rsidRDefault="00175A85" w:rsidP="00175A85"/>
    <w:p w14:paraId="0EAFC8E4" w14:textId="77777777" w:rsidR="00175A85" w:rsidRPr="00175A85" w:rsidRDefault="00175A85" w:rsidP="00175A85">
      <w:r w:rsidRPr="00175A85">
        <w:t>Слайд 5 — Обзор существующих решений</w:t>
      </w:r>
    </w:p>
    <w:p w14:paraId="08BA8A94" w14:textId="77777777" w:rsidR="00175A85" w:rsidRPr="00175A85" w:rsidRDefault="00175A85" w:rsidP="00175A85"/>
    <w:p w14:paraId="776308A2" w14:textId="6C2C149B" w:rsidR="00175A85" w:rsidRPr="00175A85" w:rsidRDefault="003E6AFC" w:rsidP="00175A85">
      <w:r>
        <w:t>В процессе выполнения работы был</w:t>
      </w:r>
      <w:r w:rsidR="00175A85" w:rsidRPr="00175A85">
        <w:t xml:space="preserve"> проведён анализ существующих систем. Ни одно из рассмотренных решений — ни отечественные «1С: Расписание» и «Апекс-ВУЗ», ни зарубежные </w:t>
      </w:r>
      <w:proofErr w:type="spellStart"/>
      <w:r w:rsidR="00175A85" w:rsidRPr="00175A85">
        <w:t>UniTime</w:t>
      </w:r>
      <w:proofErr w:type="spellEnd"/>
      <w:r w:rsidR="00175A85" w:rsidRPr="00175A85">
        <w:t xml:space="preserve"> и FET — не интегрируется с ММИС и не адаптирован</w:t>
      </w:r>
      <w:r>
        <w:t>ы</w:t>
      </w:r>
      <w:r w:rsidR="00175A85" w:rsidRPr="00175A85">
        <w:t xml:space="preserve"> под регламенты университета. Это обосновывает разработку собственной специализированной системы.</w:t>
      </w:r>
    </w:p>
    <w:p w14:paraId="2D4F29E3" w14:textId="721F79F0" w:rsidR="00175A85" w:rsidRPr="00175A85" w:rsidRDefault="00175A85" w:rsidP="00175A85"/>
    <w:p w14:paraId="5106A6D5" w14:textId="77777777" w:rsidR="00175A85" w:rsidRPr="00175A85" w:rsidRDefault="00175A85" w:rsidP="00175A85">
      <w:r w:rsidRPr="00175A85">
        <w:t>Слайд 6 — Формализация ограничений</w:t>
      </w:r>
    </w:p>
    <w:p w14:paraId="073B0A28" w14:textId="77777777" w:rsidR="00175A85" w:rsidRPr="00175A85" w:rsidRDefault="00175A85" w:rsidP="00175A85"/>
    <w:p w14:paraId="7F014CA9" w14:textId="77777777" w:rsidR="00175A85" w:rsidRPr="00175A85" w:rsidRDefault="00175A85" w:rsidP="00175A85">
      <w:r w:rsidRPr="00175A85">
        <w:t>Центральным этапом работы стала формализация системы ограничений. Все ограничения разделены на два класса. Жёстких ограничений семь: они запрещают пересечения ресурсов, учитывают доступность преподавателей и аудиторий, соответствие оборудования, смену обучения группы, лимит пар в день и время перемещения между корпусами. Мягких ограничений два: параллельность подгрупп и постановка лабораторных работ двойными занятиями. Архитектура модуля расширяема: добавление нового правила не требует изменения существующего кода.</w:t>
      </w:r>
    </w:p>
    <w:p w14:paraId="6FE6EF12" w14:textId="3C95E14D" w:rsidR="00175A85" w:rsidRPr="00175A85" w:rsidRDefault="00175A85" w:rsidP="00175A85"/>
    <w:p w14:paraId="096E732A" w14:textId="07E7A22A" w:rsidR="00175A85" w:rsidRPr="00175A85" w:rsidRDefault="00175A85" w:rsidP="00175A85">
      <w:r w:rsidRPr="00175A85">
        <w:t xml:space="preserve">Слайд 7 — Стек </w:t>
      </w:r>
    </w:p>
    <w:p w14:paraId="6D44BBD7" w14:textId="77777777" w:rsidR="00175A85" w:rsidRPr="00175A85" w:rsidRDefault="00175A85" w:rsidP="00175A85"/>
    <w:p w14:paraId="00E7200B" w14:textId="77777777" w:rsidR="00175A85" w:rsidRPr="00175A85" w:rsidRDefault="00175A85" w:rsidP="00175A85">
      <w:r w:rsidRPr="00175A85">
        <w:t xml:space="preserve">В качестве технологического стека выбраны C# и ASP.NET Core для серверной части, </w:t>
      </w:r>
      <w:proofErr w:type="spellStart"/>
      <w:r w:rsidRPr="00175A85">
        <w:t>PostgreSQL</w:t>
      </w:r>
      <w:proofErr w:type="spellEnd"/>
      <w:r w:rsidRPr="00175A85">
        <w:t xml:space="preserve"> с </w:t>
      </w:r>
      <w:proofErr w:type="spellStart"/>
      <w:r w:rsidRPr="00175A85">
        <w:t>Entity</w:t>
      </w:r>
      <w:proofErr w:type="spellEnd"/>
      <w:r w:rsidRPr="00175A85">
        <w:t xml:space="preserve"> </w:t>
      </w:r>
      <w:proofErr w:type="spellStart"/>
      <w:r w:rsidRPr="00175A85">
        <w:t>Framework</w:t>
      </w:r>
      <w:proofErr w:type="spellEnd"/>
      <w:r w:rsidRPr="00175A85">
        <w:t xml:space="preserve"> Core для хранения данных и Google OR-Tools для реализации алгоритма. Архитектурный подход — Чистая архитектура, обеспечивающая расширяемость и тестируемость системы.</w:t>
      </w:r>
    </w:p>
    <w:p w14:paraId="2619B8E7" w14:textId="77777777" w:rsidR="005C35A5" w:rsidRDefault="005C35A5" w:rsidP="005C35A5"/>
    <w:p w14:paraId="362CAA1C" w14:textId="77777777" w:rsidR="00BB60B7" w:rsidRDefault="00BB60B7" w:rsidP="005C35A5"/>
    <w:p w14:paraId="6A86D667" w14:textId="77777777" w:rsidR="00BB60B7" w:rsidRDefault="00BB60B7" w:rsidP="005C35A5"/>
    <w:p w14:paraId="5C44D0F1" w14:textId="07E2E28C" w:rsidR="005C35A5" w:rsidRPr="00175A85" w:rsidRDefault="005C35A5" w:rsidP="005C35A5">
      <w:r w:rsidRPr="00175A85">
        <w:lastRenderedPageBreak/>
        <w:t>Слайд 8 —</w:t>
      </w:r>
      <w:r>
        <w:t xml:space="preserve"> Б</w:t>
      </w:r>
      <w:r w:rsidRPr="00175A85">
        <w:t>аза данных</w:t>
      </w:r>
    </w:p>
    <w:p w14:paraId="3DC50011" w14:textId="77777777" w:rsidR="00175A85" w:rsidRPr="00175A85" w:rsidRDefault="00175A85" w:rsidP="00175A85"/>
    <w:p w14:paraId="49A05D40" w14:textId="77777777" w:rsidR="00175A85" w:rsidRPr="00175A85" w:rsidRDefault="00175A85" w:rsidP="00175A85">
      <w:r w:rsidRPr="00175A85">
        <w:t xml:space="preserve">База данных охватывает три предметных группы: аудиторный фонд, учебную нагрузку и расписание. Ключевые технические решения: транзакции с уровнем изоляции SERIALIZABLE исключают коллизии при параллельной записи, а миграции схемы обеспечивают </w:t>
      </w:r>
      <w:proofErr w:type="spellStart"/>
      <w:r w:rsidRPr="00175A85">
        <w:t>версионируемость</w:t>
      </w:r>
      <w:proofErr w:type="spellEnd"/>
      <w:r w:rsidRPr="00175A85">
        <w:t xml:space="preserve"> изменений структуры базы данных.</w:t>
      </w:r>
    </w:p>
    <w:p w14:paraId="282633B9" w14:textId="51DC0C47" w:rsidR="00175A85" w:rsidRPr="00175A85" w:rsidRDefault="00175A85" w:rsidP="00175A85"/>
    <w:p w14:paraId="5C9B0105" w14:textId="77777777" w:rsidR="00175A85" w:rsidRPr="00175A85" w:rsidRDefault="00175A85" w:rsidP="00175A85">
      <w:r w:rsidRPr="00175A85">
        <w:t>Слайд 9–10 — Алгоритм</w:t>
      </w:r>
    </w:p>
    <w:p w14:paraId="4182FB3A" w14:textId="77777777" w:rsidR="00175A85" w:rsidRPr="00175A85" w:rsidRDefault="00175A85" w:rsidP="00175A85"/>
    <w:p w14:paraId="58ECB4D0" w14:textId="77777777" w:rsidR="00175A85" w:rsidRPr="00175A85" w:rsidRDefault="00175A85" w:rsidP="00175A85">
      <w:r w:rsidRPr="00175A85">
        <w:t>Алгоритм автоматического составления расписания реализован на базе библиотеки Google OR-Tools, решатель CP-SAT. Для каждого возможного сочетания «занятие — временной слот — аудитория» создаётся булева переменная. Жёсткие ограничения задаются как запреты, мягкие — как штрафы в целевой функции. Решатель применяет метод распространения ограничений в сочетании с поиском с возвратом и эвристиками. Результатом является расписание с минимальным числом нарушений мягких ограничений при стопроцентном соблюдении жёстких.</w:t>
      </w:r>
    </w:p>
    <w:p w14:paraId="0BE17A1D" w14:textId="01CFD7FD" w:rsidR="00175A85" w:rsidRPr="00175A85" w:rsidRDefault="00175A85" w:rsidP="00175A85"/>
    <w:p w14:paraId="64166940" w14:textId="77777777" w:rsidR="00175A85" w:rsidRPr="00175A85" w:rsidRDefault="00175A85" w:rsidP="00175A85">
      <w:r w:rsidRPr="00175A85">
        <w:t>Слайд 11–12 — Тестирование</w:t>
      </w:r>
    </w:p>
    <w:p w14:paraId="4AD0975D" w14:textId="77777777" w:rsidR="00175A85" w:rsidRPr="00175A85" w:rsidRDefault="00175A85" w:rsidP="00175A85"/>
    <w:p w14:paraId="3F4B9FD4" w14:textId="77777777" w:rsidR="00175A85" w:rsidRPr="00175A85" w:rsidRDefault="00175A85" w:rsidP="00175A85">
      <w:r w:rsidRPr="00175A85">
        <w:t xml:space="preserve">Система прошла несколько уровней тестирования. Модульные тесты на базе </w:t>
      </w:r>
      <w:proofErr w:type="spellStart"/>
      <w:r w:rsidRPr="00175A85">
        <w:t>xUnit</w:t>
      </w:r>
      <w:proofErr w:type="spellEnd"/>
      <w:r w:rsidRPr="00175A85">
        <w:t xml:space="preserve"> покрывают каждое ограничение в отдельности. Интеграционные тесты проверяют взаимодействие модулей: базы данных, REST API и модуля OR-Tools. На тестовом наборе данных алгоритм успешно сформировал расписание с нулём нарушений жёстких ограничений. Транзакционная модель </w:t>
      </w:r>
      <w:proofErr w:type="spellStart"/>
      <w:r w:rsidRPr="00175A85">
        <w:t>PostgreSQL</w:t>
      </w:r>
      <w:proofErr w:type="spellEnd"/>
      <w:r w:rsidRPr="00175A85">
        <w:t xml:space="preserve"> подтвердила корректность работы при параллельных запросах.</w:t>
      </w:r>
    </w:p>
    <w:p w14:paraId="533F6813" w14:textId="1D9DB05F" w:rsidR="00175A85" w:rsidRPr="00175A85" w:rsidRDefault="00175A85" w:rsidP="00175A85"/>
    <w:p w14:paraId="4288757F" w14:textId="77777777" w:rsidR="00175A85" w:rsidRPr="00175A85" w:rsidRDefault="00175A85" w:rsidP="00175A85">
      <w:r w:rsidRPr="00175A85">
        <w:t>Слайд 13 Заключение</w:t>
      </w:r>
    </w:p>
    <w:p w14:paraId="081065C0" w14:textId="77777777" w:rsidR="00175A85" w:rsidRPr="00175A85" w:rsidRDefault="00175A85" w:rsidP="00175A85"/>
    <w:p w14:paraId="781C3DB4" w14:textId="77777777" w:rsidR="00175A85" w:rsidRPr="00175A85" w:rsidRDefault="00175A85" w:rsidP="00175A85">
      <w:r w:rsidRPr="00175A85">
        <w:t xml:space="preserve">В ходе работы были достигнуты следующие результаты: проведён анализ предметной области и формализована система ограничений; спроектирована нормализованная база данных </w:t>
      </w:r>
      <w:proofErr w:type="spellStart"/>
      <w:r w:rsidRPr="00175A85">
        <w:t>PostgreSQL</w:t>
      </w:r>
      <w:proofErr w:type="spellEnd"/>
      <w:r w:rsidRPr="00175A85">
        <w:t>; разработан доменный слой на C# с применением Чистой Архитектуры; реализован модуль автоматической генерации расписания на Google OR-Tools.</w:t>
      </w:r>
    </w:p>
    <w:p w14:paraId="6E78231D" w14:textId="77777777" w:rsidR="00175A85" w:rsidRPr="00175A85" w:rsidRDefault="00175A85" w:rsidP="00175A85"/>
    <w:p w14:paraId="11E81223" w14:textId="77777777" w:rsidR="00175A85" w:rsidRPr="00175A85" w:rsidRDefault="00175A85" w:rsidP="00175A85">
      <w:r w:rsidRPr="00175A85">
        <w:t>Слайд 14 — Завершение</w:t>
      </w:r>
    </w:p>
    <w:p w14:paraId="23EC68FA" w14:textId="2448A5BD" w:rsidR="00506E30" w:rsidRDefault="00175A85">
      <w:r w:rsidRPr="00175A85">
        <w:t>Доклад ок</w:t>
      </w:r>
      <w:r w:rsidR="00BB60B7">
        <w:t>ончен. Спасибо за внимание.</w:t>
      </w:r>
      <w:bookmarkStart w:id="0" w:name="_GoBack"/>
      <w:bookmarkEnd w:id="0"/>
    </w:p>
    <w:sectPr w:rsidR="00506E30" w:rsidSect="00BB60B7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451"/>
    <w:rsid w:val="00175A85"/>
    <w:rsid w:val="00182634"/>
    <w:rsid w:val="003979CC"/>
    <w:rsid w:val="003E6AFC"/>
    <w:rsid w:val="00506E30"/>
    <w:rsid w:val="005C35A5"/>
    <w:rsid w:val="00834451"/>
    <w:rsid w:val="009015C6"/>
    <w:rsid w:val="009D546C"/>
    <w:rsid w:val="00BB60B7"/>
    <w:rsid w:val="00D5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435AC5-2BC5-465A-8337-F574EBF7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4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4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4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44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4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4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4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4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34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4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4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4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44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4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44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445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D5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Бардаков Дмитрий Александрович</dc:creator>
  <cp:keywords/>
  <dc:description/>
  <cp:lastModifiedBy>Tatyana</cp:lastModifiedBy>
  <cp:revision>8</cp:revision>
  <dcterms:created xsi:type="dcterms:W3CDTF">2026-04-20T08:01:00Z</dcterms:created>
  <dcterms:modified xsi:type="dcterms:W3CDTF">2026-04-20T13:31:00Z</dcterms:modified>
</cp:coreProperties>
</file>