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566BAC" w:rsidRDefault="00566BAC" w:rsidP="00566BAC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:rsidR="00566BAC" w:rsidRDefault="00566BAC" w:rsidP="00566BAC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:rsidR="00566BAC" w:rsidRPr="00347FDA" w:rsidRDefault="00566BAC" w:rsidP="00566BAC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566BAC" w:rsidRPr="00E94997" w:rsidRDefault="00566BAC" w:rsidP="00566BAC">
      <w:pPr>
        <w:spacing w:after="200" w:line="276" w:lineRule="auto"/>
        <w:ind w:firstLine="510"/>
        <w:jc w:val="center"/>
        <w:rPr>
          <w:rFonts w:eastAsia="Calibri"/>
          <w:color w:val="FFFFFF" w:themeColor="background1"/>
          <w:szCs w:val="28"/>
          <w:lang w:eastAsia="en-US"/>
        </w:rPr>
      </w:pPr>
    </w:p>
    <w:p w:rsidR="00566BAC" w:rsidRPr="00347FDA" w:rsidRDefault="00566BAC" w:rsidP="00566BAC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566BAC" w:rsidRPr="00347FDA" w:rsidRDefault="00566BAC" w:rsidP="00566BAC">
      <w:pP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2</w:t>
      </w:r>
    </w:p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566BAC">
        <w:rPr>
          <w:sz w:val="36"/>
        </w:rPr>
        <w:t>Комбинаторные алгоритмы решения оптимизационных задач</w:t>
      </w:r>
    </w:p>
    <w:p w:rsidR="00566BAC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566BAC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566BAC" w:rsidRPr="00347FDA" w:rsidRDefault="00566BAC" w:rsidP="00566BAC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566BAC" w:rsidRPr="00347FDA" w:rsidRDefault="00566BAC" w:rsidP="00566BAC">
      <w:pP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:rsidR="00566BAC" w:rsidRPr="00347FDA" w:rsidRDefault="00566BAC" w:rsidP="00566BAC">
      <w:pP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 w:rsidRPr="00E94997">
        <w:rPr>
          <w:rFonts w:eastAsia="Calibri"/>
          <w:szCs w:val="28"/>
          <w:lang w:eastAsia="en-US"/>
        </w:rPr>
        <w:t>5</w:t>
      </w:r>
      <w:r>
        <w:rPr>
          <w:rFonts w:eastAsia="Calibri"/>
          <w:szCs w:val="28"/>
          <w:lang w:eastAsia="en-US"/>
        </w:rPr>
        <w:t xml:space="preserve"> </w:t>
      </w:r>
      <w:r w:rsidRPr="00347FDA">
        <w:rPr>
          <w:rFonts w:eastAsia="Calibri"/>
          <w:szCs w:val="28"/>
          <w:lang w:eastAsia="en-US"/>
        </w:rPr>
        <w:t>группы ФИТ</w:t>
      </w:r>
    </w:p>
    <w:p w:rsidR="00566BAC" w:rsidRPr="00347FDA" w:rsidRDefault="00566BAC" w:rsidP="00566BAC">
      <w:pP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Гайков Дмитрий Викторович</w:t>
      </w:r>
    </w:p>
    <w:p w:rsidR="00566BAC" w:rsidRDefault="00566BAC" w:rsidP="00566BAC">
      <w:pPr>
        <w:spacing w:line="276" w:lineRule="auto"/>
        <w:rPr>
          <w:rFonts w:eastAsia="Calibri"/>
          <w:szCs w:val="28"/>
          <w:lang w:eastAsia="en-US"/>
        </w:rPr>
      </w:pPr>
    </w:p>
    <w:p w:rsidR="00566BAC" w:rsidRPr="00E94997" w:rsidRDefault="00566BAC" w:rsidP="00566BAC">
      <w:pPr>
        <w:spacing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E94997">
        <w:rPr>
          <w:rFonts w:eastAsia="Calibri"/>
          <w:szCs w:val="28"/>
          <w:lang w:eastAsia="en-US"/>
        </w:rPr>
        <w:t>2023 г.</w:t>
      </w:r>
    </w:p>
    <w:p w:rsidR="00566BAC" w:rsidRDefault="00566BAC">
      <w:r>
        <w:lastRenderedPageBreak/>
        <w:t>Задание 5.</w:t>
      </w:r>
    </w:p>
    <w:p w:rsidR="00566BAC" w:rsidRDefault="00566BA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103D818" wp14:editId="3F5C57BB">
            <wp:extent cx="6152515" cy="13449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AC" w:rsidRDefault="00566BAC"/>
    <w:p w:rsidR="00566BAC" w:rsidRDefault="00566BAC">
      <w:r>
        <w:t>При 25 контейнерах алгоритм сработал за 5мс.</w:t>
      </w:r>
    </w:p>
    <w:p w:rsidR="00566BAC" w:rsidRDefault="00566BAC"/>
    <w:p w:rsidR="00566BAC" w:rsidRDefault="00566BAC">
      <w:r>
        <w:t>Задание 6.</w:t>
      </w:r>
    </w:p>
    <w:p w:rsidR="00566BAC" w:rsidRDefault="00566BAC">
      <w:r>
        <w:rPr>
          <w:noProof/>
          <w:lang w:val="en-US" w:eastAsia="en-US"/>
        </w:rPr>
        <w:drawing>
          <wp:inline distT="0" distB="0" distL="0" distR="0" wp14:anchorId="0F1C6E98" wp14:editId="5D4B2ADF">
            <wp:extent cx="6152515" cy="44538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AC" w:rsidRDefault="00566BAC">
      <w:r>
        <w:rPr>
          <w:noProof/>
          <w:lang w:val="en-US" w:eastAsia="en-US"/>
        </w:rPr>
        <w:lastRenderedPageBreak/>
        <w:drawing>
          <wp:inline distT="0" distB="0" distL="0" distR="0" wp14:anchorId="72A14178" wp14:editId="388BA6FA">
            <wp:extent cx="6152515" cy="42481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AC" w:rsidRDefault="00566BAC">
      <w:r>
        <w:rPr>
          <w:noProof/>
          <w:lang w:val="en-US" w:eastAsia="en-US"/>
        </w:rPr>
        <w:drawing>
          <wp:inline distT="0" distB="0" distL="0" distR="0" wp14:anchorId="1341A360" wp14:editId="537798E2">
            <wp:extent cx="6152515" cy="239839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AC" w:rsidRPr="00566BAC" w:rsidRDefault="00566BAC" w:rsidP="00566BAC">
      <w:pPr>
        <w:ind w:firstLine="720"/>
        <w:rPr>
          <w:sz w:val="24"/>
          <w:lang w:eastAsia="en-US"/>
        </w:rPr>
      </w:pPr>
      <w:r w:rsidRPr="00566BAC">
        <w:t xml:space="preserve">Время выполнения </w:t>
      </w:r>
      <w:r w:rsidRPr="00566BAC">
        <w:t xml:space="preserve">функции </w:t>
      </w:r>
      <w:proofErr w:type="spellStart"/>
      <w:r w:rsidRPr="00566BAC">
        <w:t>boat</w:t>
      </w:r>
      <w:proofErr w:type="spellEnd"/>
      <w:r w:rsidRPr="00566BAC">
        <w:t xml:space="preserve"> зависит линейно от количества контейнеров, потому что она использует перебор всех возможных комбинаций контейнеров, каждая из которых может содержать от 1 до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m</w:t>
      </w:r>
      <w:r w:rsidRPr="00566BAC">
        <w:t xml:space="preserve"> элементов.</w:t>
      </w:r>
    </w:p>
    <w:p w:rsidR="00566BAC" w:rsidRPr="00566BAC" w:rsidRDefault="00566BAC" w:rsidP="00566BAC">
      <w:pPr>
        <w:ind w:firstLine="720"/>
      </w:pPr>
      <w:r w:rsidRPr="00566BAC">
        <w:t xml:space="preserve">В коде используется класс </w:t>
      </w:r>
      <w:proofErr w:type="spellStart"/>
      <w:proofErr w:type="gramStart"/>
      <w:r w:rsidRPr="00566BAC">
        <w:t>combi</w:t>
      </w:r>
      <w:proofErr w:type="spellEnd"/>
      <w:r w:rsidRPr="00566BAC">
        <w:t>::</w:t>
      </w:r>
      <w:proofErr w:type="spellStart"/>
      <w:proofErr w:type="gramEnd"/>
      <w:r w:rsidRPr="00566BAC">
        <w:t>xcombination</w:t>
      </w:r>
      <w:proofErr w:type="spellEnd"/>
      <w:r w:rsidRPr="00566BAC">
        <w:t xml:space="preserve">, который генерирует все комбинации размера </w:t>
      </w:r>
      <w:r w:rsidRPr="00566BAC">
        <w:t>m</w:t>
      </w:r>
      <w:r w:rsidRPr="00566BAC">
        <w:t xml:space="preserve"> из </w:t>
      </w:r>
      <w:r w:rsidRPr="00566BAC">
        <w:t>n</w:t>
      </w:r>
      <w:r w:rsidRPr="00566BAC">
        <w:t xml:space="preserve"> элементов. В этой реализации для перебора комбинаций используется простой перебор в лексикографическом порядке, поэтому количество итераций равно числу всех возможных комбинаций, которое равно </w:t>
      </w:r>
      <w:proofErr w:type="gramStart"/>
      <w:r w:rsidRPr="00566BAC">
        <w:t>C(</w:t>
      </w:r>
      <w:proofErr w:type="gramEnd"/>
      <w:r w:rsidRPr="00566BAC">
        <w:t>n, m),</w:t>
      </w:r>
      <w:r w:rsidRPr="00566BAC">
        <w:t xml:space="preserve"> </w:t>
      </w:r>
      <w:r w:rsidRPr="00566BAC">
        <w:t>где C</w:t>
      </w:r>
      <w:r w:rsidRPr="00566BAC">
        <w:t xml:space="preserve"> - биномиальный коэффициент.</w:t>
      </w:r>
    </w:p>
    <w:p w:rsidR="00566BAC" w:rsidRPr="00566BAC" w:rsidRDefault="00566BAC" w:rsidP="00566BAC">
      <w:pPr>
        <w:ind w:firstLine="720"/>
      </w:pPr>
      <w:r w:rsidRPr="00566BAC">
        <w:lastRenderedPageBreak/>
        <w:t xml:space="preserve">Биномиальный </w:t>
      </w:r>
      <w:r w:rsidRPr="00566BAC">
        <w:t xml:space="preserve">коэффициент </w:t>
      </w:r>
      <w:proofErr w:type="gramStart"/>
      <w:r w:rsidRPr="00566BAC">
        <w:t>C(</w:t>
      </w:r>
      <w:proofErr w:type="gramEnd"/>
      <w:r w:rsidRPr="00566BAC">
        <w:t>n, m)</w:t>
      </w:r>
      <w:r w:rsidRPr="00566BAC">
        <w:t xml:space="preserve"> можно вычислить как </w:t>
      </w:r>
      <w:r w:rsidRPr="00566BAC">
        <w:t xml:space="preserve">n!/(m! * (n-m)!). Если m равно примерно половине n, то </w:t>
      </w:r>
      <w:proofErr w:type="gramStart"/>
      <w:r w:rsidRPr="00566BAC">
        <w:t>C(</w:t>
      </w:r>
      <w:proofErr w:type="gramEnd"/>
      <w:r w:rsidRPr="00566BAC">
        <w:t>n, m) примерно равно 2^(n-1), т.е. экспоненциально растет относительно n. Однако, в случае, когда m значител</w:t>
      </w:r>
      <w:r w:rsidRPr="00566BAC">
        <w:t xml:space="preserve">ьно </w:t>
      </w:r>
      <w:r w:rsidRPr="00566BAC">
        <w:t xml:space="preserve">меньше n, </w:t>
      </w:r>
      <w:proofErr w:type="gramStart"/>
      <w:r w:rsidRPr="00566BAC">
        <w:t>C(</w:t>
      </w:r>
      <w:proofErr w:type="gramEnd"/>
      <w:r w:rsidRPr="00566BAC">
        <w:t xml:space="preserve">n, m) растет линейно относительно n, и время выполнения функции </w:t>
      </w:r>
      <w:proofErr w:type="spellStart"/>
      <w:r w:rsidRPr="00566BAC">
        <w:t>boat</w:t>
      </w:r>
      <w:proofErr w:type="spellEnd"/>
      <w:r w:rsidRPr="00566BAC">
        <w:t xml:space="preserve"> будет зависеть</w:t>
      </w:r>
      <w:r w:rsidRPr="00566BAC">
        <w:t xml:space="preserve"> линейно от количества контейнеров.</w:t>
      </w:r>
    </w:p>
    <w:p w:rsidR="00566BAC" w:rsidRPr="00566BAC" w:rsidRDefault="00566BAC">
      <w:pPr>
        <w:rPr>
          <w:b/>
        </w:rPr>
      </w:pPr>
    </w:p>
    <w:p w:rsidR="00566BAC" w:rsidRDefault="00566BAC">
      <w:r w:rsidRPr="00566BAC">
        <w:rPr>
          <w:b/>
        </w:rPr>
        <w:t>Вывод:</w:t>
      </w:r>
      <w:r>
        <w:rPr>
          <w:b/>
        </w:rPr>
        <w:t xml:space="preserve"> </w:t>
      </w:r>
      <w:r>
        <w:t>д</w:t>
      </w:r>
      <w:r w:rsidRPr="00566BAC">
        <w:t xml:space="preserve">ля выполнения лабораторной работы были изучены и разработаны генераторы подмножеств, сочетаний, перестановок и размещений на языке C++, а также применены для решения задач, связанных с рюкзаком и оптимальной загрузкой судна. </w:t>
      </w:r>
    </w:p>
    <w:p w:rsidR="00C64780" w:rsidRDefault="00566BAC" w:rsidP="00566BAC">
      <w:pPr>
        <w:ind w:firstLine="720"/>
      </w:pPr>
      <w:r w:rsidRPr="00566BAC">
        <w:t xml:space="preserve">Для каждой задачи был предложен алгоритм решения, основанный на генерации соответствующих комбинаций, и выполнена их реализация на языке C++. Для исследования зависимости времени выполнения от размерности задачи был проведен эксперимент с генерацией случайных данных различной размерности и измерением времени выполнения алгоритмов. </w:t>
      </w:r>
    </w:p>
    <w:p w:rsidR="00566BAC" w:rsidRPr="00566BAC" w:rsidRDefault="00566BAC" w:rsidP="00566BAC">
      <w:pPr>
        <w:ind w:firstLine="720"/>
      </w:pPr>
      <w:r w:rsidRPr="00566BAC">
        <w:t>На основе полученных результатов были построены графики зависимости времени выполнения от размерности задачи для каждой задачи, и проанализированы полученные результаты. Результаты работы были представлены в отчете в виде описания алгоритмов, примеров работы программ, графиков зависимости времени выполнения от размерности задачи, а также выводов о возможностях и ограничениях применения генераторов комбинаций для решения задач оптимизации.</w:t>
      </w:r>
      <w:bookmarkStart w:id="0" w:name="_GoBack"/>
      <w:bookmarkEnd w:id="0"/>
    </w:p>
    <w:sectPr w:rsidR="00566BAC" w:rsidRPr="00566B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21"/>
    <w:rsid w:val="00366321"/>
    <w:rsid w:val="003B38EC"/>
    <w:rsid w:val="003D42EB"/>
    <w:rsid w:val="00566BAC"/>
    <w:rsid w:val="00C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9F13"/>
  <w15:chartTrackingRefBased/>
  <w15:docId w15:val="{B2B7F628-F895-4B1E-ABD6-FE1C1487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B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/>
      <w:outlineLvl w:val="0"/>
    </w:pPr>
    <w:rPr>
      <w:rFonts w:eastAsia="Calibri"/>
      <w:color w:val="000000" w:themeColor="text1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66BAC"/>
    <w:pPr>
      <w:spacing w:before="100" w:beforeAutospacing="1" w:after="100" w:afterAutospacing="1"/>
      <w:jc w:val="left"/>
    </w:pPr>
    <w:rPr>
      <w:sz w:val="24"/>
      <w:szCs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566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2</cp:revision>
  <dcterms:created xsi:type="dcterms:W3CDTF">2023-02-18T18:33:00Z</dcterms:created>
  <dcterms:modified xsi:type="dcterms:W3CDTF">2023-02-18T18:51:00Z</dcterms:modified>
</cp:coreProperties>
</file>