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922D0" w14:textId="77777777" w:rsidR="00C160BC" w:rsidRDefault="00C160BC" w:rsidP="00C160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Министерство транспорта Российской Федерации</w:t>
      </w:r>
    </w:p>
    <w:p w14:paraId="15E92BDB" w14:textId="77777777" w:rsidR="00C160BC" w:rsidRDefault="00C160BC" w:rsidP="00C160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2D441D11" w14:textId="77777777" w:rsidR="00C160BC" w:rsidRDefault="00C160BC" w:rsidP="00C160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высшего образования</w:t>
      </w:r>
    </w:p>
    <w:p w14:paraId="291BEAF8" w14:textId="77777777" w:rsidR="00C160BC" w:rsidRDefault="00C160BC" w:rsidP="00C160B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</w:t>
      </w:r>
    </w:p>
    <w:p w14:paraId="2F12051C" w14:textId="77777777" w:rsidR="00C160BC" w:rsidRDefault="00C160BC" w:rsidP="00C160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«Российский университет транспорта РУТ (МИИТ)»</w:t>
      </w:r>
    </w:p>
    <w:p w14:paraId="615AD4EB" w14:textId="77777777" w:rsidR="00C160BC" w:rsidRDefault="00C160BC" w:rsidP="00C160B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4A71BBA" w14:textId="77777777" w:rsidR="00C160BC" w:rsidRDefault="00C160BC" w:rsidP="00C160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транспортной техники и систем управления</w:t>
      </w:r>
    </w:p>
    <w:p w14:paraId="49DF9F0A" w14:textId="77777777" w:rsidR="00C160BC" w:rsidRDefault="00C160BC" w:rsidP="00C160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2E50ED6" w14:textId="77777777" w:rsidR="00C160BC" w:rsidRDefault="00C160BC" w:rsidP="00C160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«Управление и защита информации»</w:t>
      </w:r>
    </w:p>
    <w:p w14:paraId="4876F72A" w14:textId="77777777" w:rsidR="00C160BC" w:rsidRDefault="00C160BC" w:rsidP="00C160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6F4F4C8" w14:textId="77777777" w:rsidR="00C160BC" w:rsidRDefault="00C160BC" w:rsidP="00C160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5F4D0F" w14:textId="77777777" w:rsidR="00C160BC" w:rsidRDefault="00C160BC" w:rsidP="00C160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91C1F54" w14:textId="77777777" w:rsidR="00C160BC" w:rsidRDefault="00C160BC" w:rsidP="00C160BC">
      <w:pPr>
        <w:rPr>
          <w:rFonts w:ascii="Times New Roman" w:hAnsi="Times New Roman" w:cs="Times New Roman"/>
          <w:sz w:val="28"/>
          <w:szCs w:val="28"/>
        </w:rPr>
      </w:pPr>
    </w:p>
    <w:p w14:paraId="06EA9C0E" w14:textId="77777777" w:rsidR="00C160BC" w:rsidRDefault="00C160BC" w:rsidP="00C160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7183F3" w14:textId="163F726C" w:rsidR="00C160BC" w:rsidRDefault="00C160BC" w:rsidP="00C160BC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ЛАБОРАТОРНАЯ РАБОТА </w:t>
      </w:r>
    </w:p>
    <w:p w14:paraId="2ADFEA54" w14:textId="254C883F" w:rsidR="00C160BC" w:rsidRDefault="00C160BC" w:rsidP="00C160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дисциплине: «Технология реверс-инжиниринга»</w:t>
      </w:r>
    </w:p>
    <w:p w14:paraId="6B2D6577" w14:textId="77777777" w:rsidR="00C160BC" w:rsidRDefault="00C160BC" w:rsidP="00C160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тему:</w:t>
      </w:r>
    </w:p>
    <w:p w14:paraId="0B866048" w14:textId="3A4BFAAB" w:rsidR="00C160BC" w:rsidRDefault="00C160BC" w:rsidP="00C160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«Энтропия»</w:t>
      </w:r>
    </w:p>
    <w:p w14:paraId="3D286C3E" w14:textId="77777777" w:rsidR="00C160BC" w:rsidRDefault="00C160BC" w:rsidP="00C160B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2CD684E" w14:textId="77777777" w:rsidR="00C160BC" w:rsidRDefault="00C160BC" w:rsidP="00C160B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D2753C0" w14:textId="77777777" w:rsidR="00C160BC" w:rsidRDefault="00C160BC" w:rsidP="00C160B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8C4B74D" w14:textId="77777777" w:rsidR="00C160BC" w:rsidRDefault="00C160BC" w:rsidP="00C160B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DB8FAEA" w14:textId="77777777" w:rsidR="00C160BC" w:rsidRDefault="00C160BC" w:rsidP="00C160B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7E92BE" w14:textId="77777777" w:rsidR="00C160BC" w:rsidRDefault="00C160BC" w:rsidP="00C160B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ED02B2F" w14:textId="77777777" w:rsidR="00C160BC" w:rsidRDefault="00C160BC" w:rsidP="00C160BC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31591B3" w14:textId="77777777" w:rsidR="00C160BC" w:rsidRDefault="00C160BC" w:rsidP="00C160B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Выполнил: ст. гр. ТКИ-341</w:t>
      </w:r>
    </w:p>
    <w:p w14:paraId="2451DD5B" w14:textId="25856618" w:rsidR="00C160BC" w:rsidRDefault="009E252E" w:rsidP="00C160B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Крецу Д. Р</w:t>
      </w:r>
      <w:r w:rsidR="00C160BC">
        <w:rPr>
          <w:rFonts w:ascii="Times New Roman" w:hAnsi="Times New Roman" w:cs="Times New Roman"/>
          <w:sz w:val="28"/>
          <w:szCs w:val="28"/>
        </w:rPr>
        <w:t xml:space="preserve">.                                                        </w:t>
      </w:r>
    </w:p>
    <w:p w14:paraId="2C95A9DD" w14:textId="77777777" w:rsidR="00C160BC" w:rsidRDefault="00C160BC" w:rsidP="00C160B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Проверил: </w:t>
      </w:r>
      <w:r w:rsidRPr="00C160BC">
        <w:rPr>
          <w:rFonts w:ascii="Times New Roman" w:hAnsi="Times New Roman" w:cs="Times New Roman"/>
          <w:sz w:val="28"/>
          <w:szCs w:val="28"/>
        </w:rPr>
        <w:t xml:space="preserve">проф., д.т.н. </w:t>
      </w:r>
    </w:p>
    <w:p w14:paraId="6853DACA" w14:textId="01FAF0A5" w:rsidR="00C160BC" w:rsidRDefault="00C160BC" w:rsidP="00C160BC">
      <w:pPr>
        <w:jc w:val="right"/>
        <w:rPr>
          <w:rFonts w:ascii="Times New Roman" w:hAnsi="Times New Roman" w:cs="Times New Roman"/>
          <w:sz w:val="28"/>
          <w:szCs w:val="28"/>
        </w:rPr>
      </w:pPr>
      <w:r w:rsidRPr="00C160BC">
        <w:rPr>
          <w:rFonts w:ascii="Times New Roman" w:hAnsi="Times New Roman" w:cs="Times New Roman"/>
          <w:sz w:val="28"/>
          <w:szCs w:val="28"/>
        </w:rPr>
        <w:t xml:space="preserve">Сидоренко </w:t>
      </w:r>
      <w:r>
        <w:rPr>
          <w:rFonts w:ascii="Times New Roman" w:hAnsi="Times New Roman" w:cs="Times New Roman"/>
          <w:sz w:val="28"/>
          <w:szCs w:val="28"/>
        </w:rPr>
        <w:t>В.Г,</w:t>
      </w:r>
    </w:p>
    <w:p w14:paraId="12EE90FB" w14:textId="2EA2D5DE" w:rsidR="00C160BC" w:rsidRDefault="00C160BC" w:rsidP="00C160B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к.т.н., доцент</w:t>
      </w:r>
    </w:p>
    <w:p w14:paraId="37F37F60" w14:textId="1C537E92" w:rsidR="00C160BC" w:rsidRDefault="00C160BC" w:rsidP="00C160B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Сафронов А.И.</w:t>
      </w:r>
    </w:p>
    <w:p w14:paraId="4A2B63F5" w14:textId="7DA67B54" w:rsidR="00C160BC" w:rsidRDefault="00C160BC" w:rsidP="00C160B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4D130E7" w14:textId="77777777" w:rsidR="00C160BC" w:rsidRDefault="00C160BC" w:rsidP="00C160B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73FD696C" w14:textId="77777777" w:rsidR="00C160BC" w:rsidRDefault="00C160BC" w:rsidP="00C160BC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BC23F9B" w14:textId="77777777" w:rsidR="00C160BC" w:rsidRDefault="00C160BC" w:rsidP="00C160B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102C447" w14:textId="60B1647E" w:rsidR="00CF002F" w:rsidRDefault="00C160BC" w:rsidP="00C160B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Москва – 2025</w:t>
      </w:r>
    </w:p>
    <w:p w14:paraId="25A3F7FC" w14:textId="49A46608" w:rsidR="00C160BC" w:rsidRDefault="0063731A" w:rsidP="0063731A">
      <w:pPr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42EB2EFA" w14:textId="4999F8A1" w:rsidR="0063731A" w:rsidRDefault="0063731A" w:rsidP="0063731A">
      <w:pPr>
        <w:jc w:val="left"/>
        <w:rPr>
          <w:rFonts w:ascii="Times New Roman" w:hAnsi="Times New Roman" w:cs="Times New Roman"/>
          <w:sz w:val="28"/>
          <w:szCs w:val="28"/>
        </w:rPr>
      </w:pPr>
      <w:r w:rsidRPr="0063731A">
        <w:rPr>
          <w:rFonts w:ascii="Times New Roman" w:hAnsi="Times New Roman" w:cs="Times New Roman"/>
          <w:sz w:val="28"/>
          <w:szCs w:val="28"/>
        </w:rPr>
        <w:t>Целью данной лабораторной работы является исследование энтропии различных типов файлов (исполняемых, текстовых и графических), а также анализ изменения энтропии и размера файлов при их сжатии.</w:t>
      </w:r>
    </w:p>
    <w:p w14:paraId="32E41CAB" w14:textId="506919B2" w:rsidR="0063731A" w:rsidRDefault="0063731A" w:rsidP="0063731A">
      <w:pPr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Выполнение работы</w:t>
      </w:r>
    </w:p>
    <w:p w14:paraId="6B0B9DE6" w14:textId="662EC573" w:rsidR="006753AC" w:rsidRPr="00490850" w:rsidRDefault="00490850" w:rsidP="006753AC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Подготовка и исследование файлов программ.</w:t>
      </w:r>
    </w:p>
    <w:p w14:paraId="21D4D126" w14:textId="3B69C737" w:rsidR="006753AC" w:rsidRDefault="006753AC" w:rsidP="006753AC">
      <w:pPr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программу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«</w:t>
      </w:r>
      <w:r w:rsidR="009E252E">
        <w:rPr>
          <w:rFonts w:ascii="Times New Roman" w:hAnsi="Times New Roman" w:cs="Times New Roman"/>
          <w:sz w:val="28"/>
          <w:szCs w:val="28"/>
        </w:rPr>
        <w:t>Вычислитель квадратных уравнений</w:t>
      </w:r>
      <w:r>
        <w:rPr>
          <w:rFonts w:ascii="Times New Roman" w:hAnsi="Times New Roman" w:cs="Times New Roman"/>
          <w:sz w:val="28"/>
          <w:szCs w:val="28"/>
        </w:rPr>
        <w:t xml:space="preserve">» и адаптируем эту программу для двух дополнительных языков программирования –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753AC">
        <w:rPr>
          <w:rFonts w:ascii="Times New Roman" w:hAnsi="Times New Roman" w:cs="Times New Roman"/>
          <w:sz w:val="28"/>
          <w:szCs w:val="28"/>
        </w:rPr>
        <w:t xml:space="preserve">++, </w:t>
      </w:r>
      <w:r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753AC">
        <w:rPr>
          <w:rFonts w:ascii="Times New Roman" w:hAnsi="Times New Roman" w:cs="Times New Roman"/>
          <w:sz w:val="28"/>
          <w:szCs w:val="28"/>
        </w:rPr>
        <w:t>#</w:t>
      </w:r>
      <w:r>
        <w:rPr>
          <w:rFonts w:ascii="Times New Roman" w:hAnsi="Times New Roman" w:cs="Times New Roman"/>
          <w:sz w:val="28"/>
          <w:szCs w:val="28"/>
        </w:rPr>
        <w:t xml:space="preserve"> при помощи </w:t>
      </w:r>
      <w:r>
        <w:fldChar w:fldCharType="begin"/>
      </w:r>
      <w:r>
        <w:instrText>HYPERLINK "https://www.deepseek.com/en/"</w:instrText>
      </w:r>
      <w:r>
        <w:fldChar w:fldCharType="separate"/>
      </w:r>
      <w:r w:rsidRPr="00CC7C8E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https</w:t>
      </w:r>
      <w:r w:rsidRPr="00CC7C8E">
        <w:rPr>
          <w:rStyle w:val="Hyperlink"/>
          <w:rFonts w:ascii="Times New Roman" w:hAnsi="Times New Roman" w:cs="Times New Roman"/>
          <w:sz w:val="28"/>
          <w:szCs w:val="28"/>
        </w:rPr>
        <w:t>://</w:t>
      </w:r>
      <w:r w:rsidRPr="00CC7C8E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www</w:t>
      </w:r>
      <w:r w:rsidRPr="00CC7C8E">
        <w:rPr>
          <w:rStyle w:val="Hyperlink"/>
          <w:rFonts w:ascii="Times New Roman" w:hAnsi="Times New Roman" w:cs="Times New Roman"/>
          <w:sz w:val="28"/>
          <w:szCs w:val="28"/>
        </w:rPr>
        <w:t>.</w:t>
      </w:r>
      <w:proofErr w:type="spellStart"/>
      <w:r w:rsidRPr="00CC7C8E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deepseek</w:t>
      </w:r>
      <w:proofErr w:type="spellEnd"/>
      <w:r w:rsidRPr="00CC7C8E">
        <w:rPr>
          <w:rStyle w:val="Hyperlink"/>
          <w:rFonts w:ascii="Times New Roman" w:hAnsi="Times New Roman" w:cs="Times New Roman"/>
          <w:sz w:val="28"/>
          <w:szCs w:val="28"/>
        </w:rPr>
        <w:t>.</w:t>
      </w:r>
      <w:r w:rsidRPr="00CC7C8E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com</w:t>
      </w:r>
      <w:r w:rsidRPr="00CC7C8E">
        <w:rPr>
          <w:rStyle w:val="Hyperlink"/>
          <w:rFonts w:ascii="Times New Roman" w:hAnsi="Times New Roman" w:cs="Times New Roman"/>
          <w:sz w:val="28"/>
          <w:szCs w:val="28"/>
        </w:rPr>
        <w:t>/</w:t>
      </w:r>
      <w:proofErr w:type="spellStart"/>
      <w:r w:rsidRPr="00CC7C8E">
        <w:rPr>
          <w:rStyle w:val="Hyperlink"/>
          <w:rFonts w:ascii="Times New Roman" w:hAnsi="Times New Roman" w:cs="Times New Roman"/>
          <w:sz w:val="28"/>
          <w:szCs w:val="28"/>
          <w:lang w:val="en-US"/>
        </w:rPr>
        <w:t>en</w:t>
      </w:r>
      <w:proofErr w:type="spellEnd"/>
      <w:r w:rsidRPr="00CC7C8E">
        <w:rPr>
          <w:rStyle w:val="Hyperlink"/>
          <w:rFonts w:ascii="Times New Roman" w:hAnsi="Times New Roman" w:cs="Times New Roman"/>
          <w:sz w:val="28"/>
          <w:szCs w:val="28"/>
        </w:rPr>
        <w:t>/</w:t>
      </w:r>
      <w:r>
        <w:fldChar w:fldCharType="end"/>
      </w:r>
      <w:r>
        <w:rPr>
          <w:rFonts w:ascii="Times New Roman" w:hAnsi="Times New Roman" w:cs="Times New Roman"/>
          <w:sz w:val="28"/>
          <w:szCs w:val="28"/>
        </w:rPr>
        <w:t xml:space="preserve">. Также подготовим фото, аудио, видео и табличные файлы в двух форматах. </w:t>
      </w:r>
    </w:p>
    <w:p w14:paraId="08FE8DB3" w14:textId="2351DDD3" w:rsidR="006753AC" w:rsidRPr="006753AC" w:rsidRDefault="006753AC" w:rsidP="006753AC">
      <w:pPr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6753AC">
        <w:rPr>
          <w:rFonts w:ascii="Times New Roman" w:hAnsi="Times New Roman" w:cs="Times New Roman"/>
          <w:b/>
          <w:bCs/>
          <w:sz w:val="28"/>
          <w:szCs w:val="28"/>
        </w:rPr>
        <w:t xml:space="preserve">Программа на </w:t>
      </w:r>
      <w:r w:rsidRPr="006753AC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</w:t>
      </w:r>
      <w:r w:rsidRPr="006753A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90467D1" w14:textId="12804898" w:rsidR="005F79AD" w:rsidRPr="009E252E" w:rsidRDefault="009E252E" w:rsidP="009E252E">
      <w:pPr>
        <w:jc w:val="center"/>
        <w:rPr>
          <w:rFonts w:ascii="Courier New" w:hAnsi="Courier New" w:cs="Courier New"/>
        </w:rPr>
      </w:pPr>
      <w:r w:rsidRPr="009E252E">
        <w:rPr>
          <w:rFonts w:ascii="Courier New" w:hAnsi="Courier New" w:cs="Courier New"/>
          <w:noProof/>
        </w:rPr>
        <w:drawing>
          <wp:inline distT="0" distB="0" distL="0" distR="0" wp14:anchorId="18B396B1" wp14:editId="3FA405D3">
            <wp:extent cx="5063455" cy="6142180"/>
            <wp:effectExtent l="0" t="0" r="4445" b="0"/>
            <wp:docPr id="1184920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20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81057" cy="6163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22A85" w14:textId="540F462F" w:rsidR="006753AC" w:rsidRDefault="006753AC" w:rsidP="006753A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Программа</w:t>
      </w:r>
      <w:r w:rsidRPr="001506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1506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C++:</w:t>
      </w:r>
    </w:p>
    <w:p w14:paraId="0C7F6EC6" w14:textId="33F1C1F5" w:rsidR="005F79AD" w:rsidRDefault="009E252E" w:rsidP="009E252E">
      <w:pPr>
        <w:jc w:val="center"/>
        <w:rPr>
          <w:rFonts w:ascii="Courier New" w:hAnsi="Courier New" w:cs="Courier New"/>
          <w:sz w:val="24"/>
          <w:szCs w:val="24"/>
          <w:lang w:val="en-US"/>
        </w:rPr>
      </w:pPr>
      <w:r w:rsidRPr="009E252E">
        <w:rPr>
          <w:rFonts w:ascii="Courier New" w:hAnsi="Courier New" w:cs="Courier New"/>
          <w:noProof/>
          <w:sz w:val="24"/>
          <w:szCs w:val="24"/>
          <w:lang w:val="en-US"/>
        </w:rPr>
        <w:drawing>
          <wp:inline distT="0" distB="0" distL="0" distR="0" wp14:anchorId="5CAA9843" wp14:editId="1766E5FC">
            <wp:extent cx="4572596" cy="8101012"/>
            <wp:effectExtent l="0" t="0" r="0" b="0"/>
            <wp:docPr id="1914442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4422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7950" cy="811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EF058" w14:textId="77777777" w:rsidR="005F79AD" w:rsidRDefault="005F79AD" w:rsidP="005F79AD">
      <w:pPr>
        <w:rPr>
          <w:rFonts w:ascii="Courier New" w:hAnsi="Courier New" w:cs="Courier New"/>
          <w:sz w:val="24"/>
          <w:szCs w:val="24"/>
          <w:lang w:val="en-US"/>
        </w:rPr>
      </w:pPr>
    </w:p>
    <w:p w14:paraId="18C3D019" w14:textId="77777777" w:rsidR="005F79AD" w:rsidRDefault="005F79AD" w:rsidP="005F79AD">
      <w:pPr>
        <w:rPr>
          <w:rFonts w:ascii="Courier New" w:hAnsi="Courier New" w:cs="Courier New"/>
          <w:sz w:val="24"/>
          <w:szCs w:val="24"/>
          <w:lang w:val="en-US"/>
        </w:rPr>
      </w:pPr>
    </w:p>
    <w:p w14:paraId="2FAAB487" w14:textId="77777777" w:rsidR="009E252E" w:rsidRDefault="009E252E" w:rsidP="005F79AD">
      <w:pPr>
        <w:rPr>
          <w:rFonts w:ascii="Courier New" w:hAnsi="Courier New" w:cs="Courier New"/>
          <w:sz w:val="24"/>
          <w:szCs w:val="24"/>
          <w:lang w:val="en-US"/>
        </w:rPr>
      </w:pPr>
    </w:p>
    <w:p w14:paraId="0B449625" w14:textId="690FA898" w:rsidR="006753AC" w:rsidRDefault="006753AC" w:rsidP="005F79AD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Программа</w:t>
      </w:r>
      <w:r w:rsidRPr="001506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на</w:t>
      </w:r>
      <w:r w:rsidRPr="0015060A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C#:</w:t>
      </w:r>
    </w:p>
    <w:p w14:paraId="689619F1" w14:textId="176BDD98" w:rsidR="005F79AD" w:rsidRPr="005F79AD" w:rsidRDefault="009E252E" w:rsidP="005F79AD">
      <w:pPr>
        <w:rPr>
          <w:rFonts w:ascii="Courier New" w:hAnsi="Courier New" w:cs="Courier New"/>
          <w:sz w:val="24"/>
          <w:szCs w:val="24"/>
          <w:lang w:val="en-US"/>
        </w:rPr>
      </w:pPr>
      <w:r w:rsidRPr="009E252E">
        <w:rPr>
          <w:rFonts w:ascii="Courier New" w:hAnsi="Courier New" w:cs="Courier New"/>
          <w:noProof/>
          <w:sz w:val="24"/>
          <w:szCs w:val="24"/>
          <w:lang w:val="en-US"/>
        </w:rPr>
        <w:drawing>
          <wp:inline distT="0" distB="0" distL="0" distR="0" wp14:anchorId="2020DC7F" wp14:editId="7C9C5AF9">
            <wp:extent cx="5940425" cy="7143750"/>
            <wp:effectExtent l="0" t="0" r="3175" b="0"/>
            <wp:docPr id="1672394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3947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4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D58CC" w14:textId="57245569" w:rsidR="00BE1FCC" w:rsidRDefault="00BE1FCC" w:rsidP="00490850">
      <w:pPr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7ED8C0A" w14:textId="233D7780" w:rsidR="00BE1FCC" w:rsidRDefault="00BE1FCC" w:rsidP="00490850">
      <w:pPr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1E3D20" w14:textId="0B1B9D04" w:rsidR="00BE1FCC" w:rsidRDefault="00BE1FCC" w:rsidP="00490850">
      <w:pPr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D635242" w14:textId="26578379" w:rsidR="00BE1FCC" w:rsidRDefault="00BE1FCC" w:rsidP="00490850">
      <w:pPr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65B761A" w14:textId="7DCE7F4F" w:rsidR="00BE1FCC" w:rsidRDefault="00BE1FCC" w:rsidP="00490850">
      <w:pPr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F6FEEB" w14:textId="1F9E7C14" w:rsidR="00BE1FCC" w:rsidRDefault="00BE1FCC" w:rsidP="00490850">
      <w:pPr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E0AC4BD" w14:textId="1E2A465A" w:rsidR="00BE1FCC" w:rsidRDefault="00BE1FCC" w:rsidP="00490850">
      <w:pPr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D9AD4E" w14:textId="77DA7588" w:rsidR="00BE1FCC" w:rsidRDefault="00BE1FCC" w:rsidP="00490850">
      <w:pPr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F53C4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12DBC756" wp14:editId="147AFB7F">
            <wp:extent cx="2210108" cy="400106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010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D8C19" w14:textId="4889B56B" w:rsidR="00490850" w:rsidRDefault="00325CBC" w:rsidP="00490850">
      <w:pPr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5CB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66019DB7" wp14:editId="6005E2C3">
            <wp:extent cx="5940425" cy="2435225"/>
            <wp:effectExtent l="0" t="0" r="3175" b="31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71EF7" w14:textId="2304CBEF" w:rsidR="00082608" w:rsidRDefault="00BE1FCC" w:rsidP="00BE1FC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1. Гистограмма и энтропия для </w:t>
      </w:r>
      <w:r w:rsidRPr="00082608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до упаковки</w:t>
      </w:r>
    </w:p>
    <w:p w14:paraId="0A104CF8" w14:textId="7AFE1E42" w:rsidR="00BE1FCC" w:rsidRDefault="00BE1FCC" w:rsidP="00BE1FCC">
      <w:pPr>
        <w:jc w:val="left"/>
        <w:rPr>
          <w:rFonts w:ascii="Times New Roman" w:hAnsi="Times New Roman" w:cs="Times New Roman"/>
          <w:sz w:val="28"/>
          <w:szCs w:val="28"/>
        </w:rPr>
      </w:pPr>
      <w:r w:rsidRPr="00AF53C4">
        <w:rPr>
          <w:noProof/>
        </w:rPr>
        <w:drawing>
          <wp:inline distT="0" distB="0" distL="0" distR="0" wp14:anchorId="01DBC22A" wp14:editId="66B48638">
            <wp:extent cx="2229161" cy="409632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A20CE" w14:textId="32AFDD7E" w:rsidR="00B14EFF" w:rsidRDefault="00325CBC" w:rsidP="00B14EFF">
      <w:pPr>
        <w:jc w:val="left"/>
        <w:rPr>
          <w:noProof/>
        </w:rPr>
      </w:pPr>
      <w:r w:rsidRPr="00325CBC">
        <w:rPr>
          <w:noProof/>
        </w:rPr>
        <w:drawing>
          <wp:inline distT="0" distB="0" distL="0" distR="0" wp14:anchorId="1FD0E91E" wp14:editId="4C5F7D74">
            <wp:extent cx="5940425" cy="24638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8027" w14:textId="3F29FC03" w:rsidR="00BE1FCC" w:rsidRPr="00BE1FCC" w:rsidRDefault="00BE1FCC" w:rsidP="00BE1FC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2. Гистограмма и энтропия для </w:t>
      </w:r>
      <w:r w:rsidRPr="0008260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r>
        <w:rPr>
          <w:rFonts w:ascii="Times New Roman" w:hAnsi="Times New Roman" w:cs="Times New Roman"/>
          <w:sz w:val="28"/>
          <w:szCs w:val="28"/>
        </w:rPr>
        <w:t xml:space="preserve"> до упаковки</w:t>
      </w:r>
    </w:p>
    <w:p w14:paraId="03FCA4ED" w14:textId="4E62C1DB" w:rsidR="00AF53C4" w:rsidRPr="00325CBC" w:rsidRDefault="00325CBC" w:rsidP="00B14EFF">
      <w:pPr>
        <w:jc w:val="left"/>
        <w:rPr>
          <w:noProof/>
        </w:rPr>
      </w:pPr>
      <w:r w:rsidRPr="00325CBC">
        <w:rPr>
          <w:noProof/>
        </w:rPr>
        <w:drawing>
          <wp:inline distT="0" distB="0" distL="0" distR="0" wp14:anchorId="3DB3BC42" wp14:editId="334A17AE">
            <wp:extent cx="2248214" cy="409632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48214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0D265" w14:textId="2ACC7096" w:rsidR="00B14EFF" w:rsidRDefault="00325CBC" w:rsidP="00B14EFF">
      <w:pPr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25CBC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00080576" wp14:editId="7335D216">
            <wp:extent cx="5940425" cy="238569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0BB0" w14:textId="24EE26A0" w:rsidR="00AF53C4" w:rsidRDefault="00BE1FCC" w:rsidP="00BE1FC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3. Гистограмма и энтропия для </w:t>
      </w:r>
      <w:r w:rsidRPr="00082608">
        <w:rPr>
          <w:rFonts w:ascii="Times New Roman" w:hAnsi="Times New Roman" w:cs="Times New Roman"/>
          <w:sz w:val="28"/>
          <w:szCs w:val="28"/>
        </w:rPr>
        <w:t>.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Pr="00BE1FC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до упаковки</w:t>
      </w:r>
    </w:p>
    <w:p w14:paraId="5F4C9945" w14:textId="76201D59" w:rsidR="00BE1FCC" w:rsidRPr="00BE1FCC" w:rsidRDefault="007732B6" w:rsidP="00BE1FCC">
      <w:pPr>
        <w:jc w:val="left"/>
        <w:rPr>
          <w:rFonts w:ascii="Times New Roman" w:hAnsi="Times New Roman" w:cs="Times New Roman"/>
          <w:sz w:val="28"/>
          <w:szCs w:val="28"/>
        </w:rPr>
      </w:pPr>
      <w:r w:rsidRPr="007732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12D319" wp14:editId="723931FB">
            <wp:extent cx="2257740" cy="495369"/>
            <wp:effectExtent l="0" t="0" r="952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57740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9F90" w14:textId="03E9F033" w:rsidR="00C316E0" w:rsidRDefault="007732B6" w:rsidP="00082608">
      <w:pPr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32B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0B07B91" wp14:editId="43801769">
            <wp:extent cx="5940425" cy="24638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BCB70" w14:textId="4B24DCB3" w:rsidR="00082608" w:rsidRDefault="00BE1FCC" w:rsidP="000826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4. </w:t>
      </w:r>
      <w:r w:rsidR="00082608">
        <w:rPr>
          <w:rFonts w:ascii="Times New Roman" w:hAnsi="Times New Roman" w:cs="Times New Roman"/>
          <w:sz w:val="28"/>
          <w:szCs w:val="28"/>
        </w:rPr>
        <w:t>Гистограмма</w:t>
      </w:r>
      <w:r>
        <w:rPr>
          <w:rFonts w:ascii="Times New Roman" w:hAnsi="Times New Roman" w:cs="Times New Roman"/>
          <w:sz w:val="28"/>
          <w:szCs w:val="28"/>
        </w:rPr>
        <w:t xml:space="preserve"> и энтропия</w:t>
      </w:r>
      <w:r w:rsidR="00082608">
        <w:rPr>
          <w:rFonts w:ascii="Times New Roman" w:hAnsi="Times New Roman" w:cs="Times New Roman"/>
          <w:sz w:val="28"/>
          <w:szCs w:val="28"/>
        </w:rPr>
        <w:t xml:space="preserve"> для </w:t>
      </w:r>
      <w:r w:rsidR="00082608" w:rsidRPr="0008260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082608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="00082608">
        <w:rPr>
          <w:rFonts w:ascii="Times New Roman" w:hAnsi="Times New Roman" w:cs="Times New Roman"/>
          <w:sz w:val="28"/>
          <w:szCs w:val="28"/>
        </w:rPr>
        <w:t xml:space="preserve"> после упаковки</w:t>
      </w:r>
    </w:p>
    <w:p w14:paraId="60338F33" w14:textId="672A4D83" w:rsidR="00BE1FCC" w:rsidRDefault="007732B6" w:rsidP="00BE1FCC">
      <w:pPr>
        <w:jc w:val="left"/>
        <w:rPr>
          <w:rFonts w:ascii="Times New Roman" w:hAnsi="Times New Roman" w:cs="Times New Roman"/>
          <w:sz w:val="28"/>
          <w:szCs w:val="28"/>
        </w:rPr>
      </w:pPr>
      <w:r w:rsidRPr="007732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EC85A9" wp14:editId="78D093E2">
            <wp:extent cx="2229161" cy="438211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29161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B872A" w14:textId="722416C7" w:rsidR="00BE1FCC" w:rsidRDefault="00BE1FCC" w:rsidP="00BE1FCC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6D8AB811" w14:textId="7DC4540A" w:rsidR="00BE1FCC" w:rsidRDefault="00BE1FCC" w:rsidP="00BE1FCC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6FD90B2D" w14:textId="748EADD0" w:rsidR="00BE1FCC" w:rsidRDefault="00BE1FCC" w:rsidP="00BE1FCC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20AEF721" w14:textId="734B7C7C" w:rsidR="00BE1FCC" w:rsidRDefault="00BE1FCC" w:rsidP="00BE1FCC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31F39689" w14:textId="68E2D86A" w:rsidR="00BE1FCC" w:rsidRDefault="00BE1FCC" w:rsidP="00BE1FCC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619541C2" w14:textId="360894DB" w:rsidR="00BE1FCC" w:rsidRDefault="00BE1FCC" w:rsidP="00BE1FCC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0243662F" w14:textId="6EB3DDA2" w:rsidR="00BE1FCC" w:rsidRDefault="00BE1FCC" w:rsidP="00BE1FCC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054A716A" w14:textId="13EDA6BC" w:rsidR="00BE1FCC" w:rsidRDefault="00BE1FCC" w:rsidP="00BE1FCC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1F2228C1" w14:textId="77777777" w:rsidR="00BE1FCC" w:rsidRPr="00082608" w:rsidRDefault="00BE1FCC" w:rsidP="00BE1FCC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499685BE" w14:textId="691E8844" w:rsidR="00AF53C4" w:rsidRDefault="007732B6" w:rsidP="00082608">
      <w:pPr>
        <w:jc w:val="left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732B6"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535E863F" wp14:editId="1EA3014D">
            <wp:extent cx="5940425" cy="2437130"/>
            <wp:effectExtent l="0" t="0" r="317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AD04B" w14:textId="0A3CD233" w:rsidR="00082608" w:rsidRPr="00BE1FCC" w:rsidRDefault="00BE1FCC" w:rsidP="00BE1FCC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Рис. 5. </w:t>
      </w:r>
      <w:r w:rsidR="00082608">
        <w:rPr>
          <w:rFonts w:ascii="Times New Roman" w:hAnsi="Times New Roman" w:cs="Times New Roman"/>
          <w:sz w:val="28"/>
          <w:szCs w:val="28"/>
        </w:rPr>
        <w:t xml:space="preserve">Гистограмма </w:t>
      </w:r>
      <w:r>
        <w:rPr>
          <w:rFonts w:ascii="Times New Roman" w:hAnsi="Times New Roman" w:cs="Times New Roman"/>
          <w:sz w:val="28"/>
          <w:szCs w:val="28"/>
        </w:rPr>
        <w:t xml:space="preserve">и энтропия </w:t>
      </w:r>
      <w:r w:rsidR="00082608">
        <w:rPr>
          <w:rFonts w:ascii="Times New Roman" w:hAnsi="Times New Roman" w:cs="Times New Roman"/>
          <w:sz w:val="28"/>
          <w:szCs w:val="28"/>
        </w:rPr>
        <w:t xml:space="preserve">для </w:t>
      </w:r>
      <w:r w:rsidR="00082608" w:rsidRPr="00082608">
        <w:rPr>
          <w:rFonts w:ascii="Times New Roman" w:hAnsi="Times New Roman" w:cs="Times New Roman"/>
          <w:sz w:val="28"/>
          <w:szCs w:val="28"/>
        </w:rPr>
        <w:t>.</w:t>
      </w:r>
      <w:r w:rsidR="00082608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="00082608">
        <w:rPr>
          <w:rFonts w:ascii="Times New Roman" w:hAnsi="Times New Roman" w:cs="Times New Roman"/>
          <w:sz w:val="28"/>
          <w:szCs w:val="28"/>
        </w:rPr>
        <w:t xml:space="preserve"> после упаковки</w:t>
      </w:r>
    </w:p>
    <w:p w14:paraId="4481B538" w14:textId="56C8BDE4" w:rsidR="00082608" w:rsidRDefault="007732B6" w:rsidP="00490850">
      <w:pPr>
        <w:jc w:val="left"/>
        <w:rPr>
          <w:noProof/>
        </w:rPr>
      </w:pPr>
      <w:r w:rsidRPr="007732B6">
        <w:rPr>
          <w:noProof/>
        </w:rPr>
        <w:drawing>
          <wp:inline distT="0" distB="0" distL="0" distR="0" wp14:anchorId="6E29A546" wp14:editId="4EB65947">
            <wp:extent cx="2238687" cy="381053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D904" w14:textId="06AC7848" w:rsidR="00AF53C4" w:rsidRDefault="007732B6" w:rsidP="00490850">
      <w:pPr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 w:rsidRPr="007732B6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18F0380" wp14:editId="090D8EAA">
            <wp:extent cx="5940425" cy="24593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1BA22" w14:textId="3F79279D" w:rsidR="00490850" w:rsidRPr="00082608" w:rsidRDefault="00BE1FCC" w:rsidP="000826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 6</w:t>
      </w:r>
      <w:r w:rsidRPr="00BE1FCC">
        <w:rPr>
          <w:rFonts w:ascii="Times New Roman" w:hAnsi="Times New Roman" w:cs="Times New Roman"/>
          <w:sz w:val="28"/>
          <w:szCs w:val="28"/>
        </w:rPr>
        <w:t xml:space="preserve">. </w:t>
      </w:r>
      <w:r w:rsidR="00082608">
        <w:rPr>
          <w:rFonts w:ascii="Times New Roman" w:hAnsi="Times New Roman" w:cs="Times New Roman"/>
          <w:sz w:val="28"/>
          <w:szCs w:val="28"/>
        </w:rPr>
        <w:t xml:space="preserve">Гистограмма для </w:t>
      </w:r>
      <w:r w:rsidR="00082608" w:rsidRPr="0008260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082608">
        <w:rPr>
          <w:rFonts w:ascii="Times New Roman" w:hAnsi="Times New Roman" w:cs="Times New Roman"/>
          <w:sz w:val="28"/>
          <w:szCs w:val="28"/>
          <w:lang w:val="en-US"/>
        </w:rPr>
        <w:t>cpp</w:t>
      </w:r>
      <w:proofErr w:type="spellEnd"/>
      <w:r w:rsidR="00082608">
        <w:rPr>
          <w:rFonts w:ascii="Times New Roman" w:hAnsi="Times New Roman" w:cs="Times New Roman"/>
          <w:sz w:val="28"/>
          <w:szCs w:val="28"/>
        </w:rPr>
        <w:t xml:space="preserve"> после упаковки</w:t>
      </w:r>
    </w:p>
    <w:p w14:paraId="6346AB35" w14:textId="1F33DB24" w:rsidR="00FA403E" w:rsidRPr="00FA403E" w:rsidRDefault="00FA403E" w:rsidP="0063731A">
      <w:pPr>
        <w:pStyle w:val="ListParagraph"/>
        <w:numPr>
          <w:ilvl w:val="0"/>
          <w:numId w:val="1"/>
        </w:numPr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Исследование </w:t>
      </w:r>
      <w:r w:rsidR="00082608">
        <w:rPr>
          <w:rFonts w:ascii="Times New Roman" w:hAnsi="Times New Roman" w:cs="Times New Roman"/>
          <w:b/>
          <w:bCs/>
          <w:sz w:val="28"/>
          <w:szCs w:val="28"/>
        </w:rPr>
        <w:t>картинок</w:t>
      </w:r>
    </w:p>
    <w:p w14:paraId="548948CF" w14:textId="0E4BAA63" w:rsidR="00883822" w:rsidRPr="00065E40" w:rsidRDefault="00065E40" w:rsidP="00883822">
      <w:pPr>
        <w:jc w:val="left"/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 w:rsidRPr="00065E4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Я</w:t>
      </w:r>
      <w:r w:rsidR="00082608" w:rsidRPr="00065E4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выбрал</w:t>
      </w:r>
      <w:r w:rsidRPr="00065E4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эту фотографию</w:t>
      </w:r>
      <w:r w:rsidR="00082608" w:rsidRPr="00065E40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:</w:t>
      </w:r>
    </w:p>
    <w:p w14:paraId="1BDECFFE" w14:textId="5F6C5070" w:rsidR="00082608" w:rsidRPr="00065E40" w:rsidRDefault="007732B6" w:rsidP="00883822">
      <w:pPr>
        <w:jc w:val="left"/>
        <w:rPr>
          <w:rFonts w:ascii="Times New Roman" w:hAnsi="Times New Roman" w:cs="Times New Roman"/>
          <w:sz w:val="28"/>
          <w:szCs w:val="28"/>
        </w:rPr>
      </w:pPr>
      <w:r w:rsidRPr="00065E40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6B6E95A1" wp14:editId="12435B5F">
            <wp:simplePos x="0" y="0"/>
            <wp:positionH relativeFrom="column">
              <wp:posOffset>953</wp:posOffset>
            </wp:positionH>
            <wp:positionV relativeFrom="paragraph">
              <wp:posOffset>-1587</wp:posOffset>
            </wp:positionV>
            <wp:extent cx="2162175" cy="2158704"/>
            <wp:effectExtent l="0" t="0" r="0" b="0"/>
            <wp:wrapSquare wrapText="bothSides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175" cy="21587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82608" w:rsidRPr="00065E40">
        <w:rPr>
          <w:rFonts w:ascii="Times New Roman" w:hAnsi="Times New Roman" w:cs="Times New Roman"/>
          <w:sz w:val="28"/>
          <w:szCs w:val="28"/>
        </w:rPr>
        <w:t>Эту фотографию</w:t>
      </w:r>
      <w:r w:rsidR="00065E40">
        <w:rPr>
          <w:rFonts w:ascii="Times New Roman" w:hAnsi="Times New Roman" w:cs="Times New Roman"/>
          <w:sz w:val="28"/>
          <w:szCs w:val="28"/>
        </w:rPr>
        <w:t xml:space="preserve"> их </w:t>
      </w:r>
      <w:r w:rsidR="00082608" w:rsidRPr="00065E40">
        <w:rPr>
          <w:rFonts w:ascii="Times New Roman" w:hAnsi="Times New Roman" w:cs="Times New Roman"/>
          <w:sz w:val="28"/>
          <w:szCs w:val="28"/>
        </w:rPr>
        <w:t>.</w:t>
      </w:r>
      <w:r w:rsidR="00082608" w:rsidRPr="00065E40">
        <w:rPr>
          <w:rFonts w:ascii="Times New Roman" w:hAnsi="Times New Roman" w:cs="Times New Roman"/>
          <w:sz w:val="28"/>
          <w:szCs w:val="28"/>
          <w:lang w:val="en-US"/>
        </w:rPr>
        <w:t>jpg</w:t>
      </w:r>
      <w:r w:rsidR="00065E40">
        <w:rPr>
          <w:rFonts w:ascii="Times New Roman" w:hAnsi="Times New Roman" w:cs="Times New Roman"/>
          <w:sz w:val="28"/>
          <w:szCs w:val="28"/>
        </w:rPr>
        <w:t xml:space="preserve">, </w:t>
      </w:r>
      <w:r w:rsidR="00082608" w:rsidRPr="00065E40">
        <w:rPr>
          <w:rFonts w:ascii="Times New Roman" w:hAnsi="Times New Roman" w:cs="Times New Roman"/>
          <w:sz w:val="28"/>
          <w:szCs w:val="28"/>
        </w:rPr>
        <w:t xml:space="preserve">при помощи </w:t>
      </w:r>
      <w:r w:rsidR="00082608" w:rsidRPr="00065E40">
        <w:fldChar w:fldCharType="begin"/>
      </w:r>
      <w:r w:rsidR="00082608" w:rsidRPr="00065E40">
        <w:instrText>HYPERLINK "https://convertio.co/ru/jpg-png/"</w:instrText>
      </w:r>
      <w:r w:rsidR="00082608" w:rsidRPr="00065E40">
        <w:fldChar w:fldCharType="separate"/>
      </w:r>
      <w:r w:rsidR="00082608" w:rsidRPr="00065E40">
        <w:rPr>
          <w:rStyle w:val="Hyperlink"/>
          <w:rFonts w:ascii="Times New Roman" w:hAnsi="Times New Roman" w:cs="Times New Roman"/>
          <w:color w:val="auto"/>
          <w:sz w:val="28"/>
          <w:szCs w:val="28"/>
        </w:rPr>
        <w:t>https://convertio.co/ru/jpg-png/</w:t>
      </w:r>
      <w:r w:rsidR="00082608" w:rsidRPr="00065E40">
        <w:fldChar w:fldCharType="end"/>
      </w:r>
      <w:r w:rsidR="00082608" w:rsidRPr="00065E40">
        <w:rPr>
          <w:rFonts w:ascii="Times New Roman" w:hAnsi="Times New Roman" w:cs="Times New Roman"/>
          <w:sz w:val="28"/>
          <w:szCs w:val="28"/>
        </w:rPr>
        <w:t xml:space="preserve"> преобразовал в .</w:t>
      </w:r>
      <w:proofErr w:type="spellStart"/>
      <w:r w:rsidR="00082608" w:rsidRPr="00065E40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="00082608" w:rsidRPr="00065E40">
        <w:rPr>
          <w:rFonts w:ascii="Times New Roman" w:hAnsi="Times New Roman" w:cs="Times New Roman"/>
          <w:sz w:val="28"/>
          <w:szCs w:val="28"/>
        </w:rPr>
        <w:t>.</w:t>
      </w:r>
      <w:r w:rsidR="00082608" w:rsidRPr="00065E40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="00082608" w:rsidRPr="00065E40">
        <w:rPr>
          <w:rFonts w:ascii="Times New Roman" w:hAnsi="Times New Roman" w:cs="Times New Roman"/>
          <w:sz w:val="28"/>
          <w:szCs w:val="28"/>
        </w:rPr>
        <w:t>Таким образом</w:t>
      </w:r>
      <w:r w:rsidR="00065E40">
        <w:rPr>
          <w:rFonts w:ascii="Times New Roman" w:hAnsi="Times New Roman" w:cs="Times New Roman"/>
          <w:sz w:val="28"/>
          <w:szCs w:val="28"/>
        </w:rPr>
        <w:t xml:space="preserve">, </w:t>
      </w:r>
      <w:r w:rsidR="00082608" w:rsidRPr="00065E40">
        <w:rPr>
          <w:rFonts w:ascii="Times New Roman" w:hAnsi="Times New Roman" w:cs="Times New Roman"/>
          <w:sz w:val="28"/>
          <w:szCs w:val="28"/>
        </w:rPr>
        <w:t>получилась одна картинка в двух форматах. Сравниваем её гистограмму и энтропию</w:t>
      </w:r>
      <w:r w:rsidR="00065E40">
        <w:rPr>
          <w:rFonts w:ascii="Times New Roman" w:hAnsi="Times New Roman" w:cs="Times New Roman"/>
          <w:sz w:val="28"/>
          <w:szCs w:val="28"/>
        </w:rPr>
        <w:t>,</w:t>
      </w:r>
      <w:r w:rsidR="00082608" w:rsidRPr="00065E40">
        <w:rPr>
          <w:rFonts w:ascii="Times New Roman" w:hAnsi="Times New Roman" w:cs="Times New Roman"/>
          <w:sz w:val="28"/>
          <w:szCs w:val="28"/>
        </w:rPr>
        <w:t xml:space="preserve"> до и после сжатия.</w:t>
      </w:r>
    </w:p>
    <w:p w14:paraId="3DAFAC22" w14:textId="102E8B17" w:rsidR="00BE1FCC" w:rsidRDefault="00BE1FCC" w:rsidP="00883822">
      <w:pPr>
        <w:jc w:val="left"/>
        <w:rPr>
          <w:rFonts w:ascii="Times New Roman" w:hAnsi="Times New Roman" w:cs="Times New Roman"/>
          <w:sz w:val="28"/>
          <w:szCs w:val="28"/>
        </w:rPr>
      </w:pPr>
    </w:p>
    <w:p w14:paraId="0A2CBA2A" w14:textId="2D28CECC" w:rsidR="00082608" w:rsidRDefault="007732B6" w:rsidP="00883822">
      <w:pPr>
        <w:jc w:val="left"/>
        <w:rPr>
          <w:rFonts w:ascii="Times New Roman" w:hAnsi="Times New Roman" w:cs="Times New Roman"/>
          <w:sz w:val="28"/>
          <w:szCs w:val="28"/>
        </w:rPr>
      </w:pPr>
      <w:r w:rsidRPr="007732B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923211" wp14:editId="53F290DB">
            <wp:extent cx="5940425" cy="250317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206F3" w14:textId="68843CDF" w:rsidR="00082608" w:rsidRDefault="00BE1FCC" w:rsidP="000826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 w:rsidRPr="006B7EFC">
        <w:rPr>
          <w:rFonts w:ascii="Times New Roman" w:hAnsi="Times New Roman" w:cs="Times New Roman"/>
          <w:sz w:val="28"/>
          <w:szCs w:val="28"/>
        </w:rPr>
        <w:t>7</w:t>
      </w:r>
      <w:r w:rsidRPr="00BE1FCC">
        <w:rPr>
          <w:rFonts w:ascii="Times New Roman" w:hAnsi="Times New Roman" w:cs="Times New Roman"/>
          <w:sz w:val="28"/>
          <w:szCs w:val="28"/>
        </w:rPr>
        <w:t xml:space="preserve">. </w:t>
      </w:r>
      <w:r w:rsidR="00082608">
        <w:rPr>
          <w:rFonts w:ascii="Times New Roman" w:hAnsi="Times New Roman" w:cs="Times New Roman"/>
          <w:sz w:val="28"/>
          <w:szCs w:val="28"/>
        </w:rPr>
        <w:t xml:space="preserve">Гистограмма и энтропия для </w:t>
      </w:r>
      <w:r w:rsidR="00082608" w:rsidRPr="0008260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082608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="00082608">
        <w:rPr>
          <w:rFonts w:ascii="Times New Roman" w:hAnsi="Times New Roman" w:cs="Times New Roman"/>
          <w:sz w:val="28"/>
          <w:szCs w:val="28"/>
        </w:rPr>
        <w:t xml:space="preserve"> до упаковки</w:t>
      </w:r>
    </w:p>
    <w:p w14:paraId="24CBA07C" w14:textId="3350F815" w:rsidR="0093613E" w:rsidRDefault="007732B6" w:rsidP="00132C44">
      <w:pPr>
        <w:jc w:val="center"/>
        <w:rPr>
          <w:rFonts w:ascii="Times New Roman" w:hAnsi="Times New Roman" w:cs="Times New Roman"/>
          <w:sz w:val="28"/>
          <w:szCs w:val="28"/>
        </w:rPr>
      </w:pPr>
      <w:r w:rsidRPr="007732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4A1632" wp14:editId="2A947265">
            <wp:extent cx="5940425" cy="2493645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1614" w14:textId="50C3DDDD" w:rsidR="0093613E" w:rsidRDefault="00132C44" w:rsidP="0093613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 w:rsidRPr="006B7EFC">
        <w:rPr>
          <w:rFonts w:ascii="Times New Roman" w:hAnsi="Times New Roman" w:cs="Times New Roman"/>
          <w:sz w:val="28"/>
          <w:szCs w:val="28"/>
        </w:rPr>
        <w:t>8</w:t>
      </w:r>
      <w:r w:rsidRPr="00BE1FCC">
        <w:rPr>
          <w:rFonts w:ascii="Times New Roman" w:hAnsi="Times New Roman" w:cs="Times New Roman"/>
          <w:sz w:val="28"/>
          <w:szCs w:val="28"/>
        </w:rPr>
        <w:t xml:space="preserve">. </w:t>
      </w:r>
      <w:r w:rsidR="0093613E">
        <w:rPr>
          <w:rFonts w:ascii="Times New Roman" w:hAnsi="Times New Roman" w:cs="Times New Roman"/>
          <w:sz w:val="28"/>
          <w:szCs w:val="28"/>
        </w:rPr>
        <w:t xml:space="preserve">Гистограмма и энтропия для </w:t>
      </w:r>
      <w:r w:rsidR="0093613E" w:rsidRPr="00082608">
        <w:rPr>
          <w:rFonts w:ascii="Times New Roman" w:hAnsi="Times New Roman" w:cs="Times New Roman"/>
          <w:sz w:val="28"/>
          <w:szCs w:val="28"/>
        </w:rPr>
        <w:t>.</w:t>
      </w:r>
      <w:r w:rsidR="0093613E">
        <w:rPr>
          <w:rFonts w:ascii="Times New Roman" w:hAnsi="Times New Roman" w:cs="Times New Roman"/>
          <w:sz w:val="28"/>
          <w:szCs w:val="28"/>
          <w:lang w:val="en-US"/>
        </w:rPr>
        <w:t>jpg</w:t>
      </w:r>
      <w:r w:rsidR="0093613E">
        <w:rPr>
          <w:rFonts w:ascii="Times New Roman" w:hAnsi="Times New Roman" w:cs="Times New Roman"/>
          <w:sz w:val="28"/>
          <w:szCs w:val="28"/>
        </w:rPr>
        <w:t xml:space="preserve"> до упаковки</w:t>
      </w:r>
    </w:p>
    <w:p w14:paraId="47E98368" w14:textId="497A5CB3" w:rsidR="00082608" w:rsidRPr="00BE1FCC" w:rsidRDefault="007732B6" w:rsidP="00082608">
      <w:pPr>
        <w:rPr>
          <w:noProof/>
        </w:rPr>
      </w:pPr>
      <w:r w:rsidRPr="007732B6">
        <w:rPr>
          <w:noProof/>
        </w:rPr>
        <w:drawing>
          <wp:inline distT="0" distB="0" distL="0" distR="0" wp14:anchorId="76432B4C" wp14:editId="656BE2B6">
            <wp:extent cx="5940425" cy="249682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0EF69" w14:textId="1607F42B" w:rsidR="00082608" w:rsidRDefault="00132C44" w:rsidP="0008260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 w:rsidRPr="006B7EFC">
        <w:rPr>
          <w:rFonts w:ascii="Times New Roman" w:hAnsi="Times New Roman" w:cs="Times New Roman"/>
          <w:sz w:val="28"/>
          <w:szCs w:val="28"/>
        </w:rPr>
        <w:t>9</w:t>
      </w:r>
      <w:r w:rsidRPr="00BE1FCC">
        <w:rPr>
          <w:rFonts w:ascii="Times New Roman" w:hAnsi="Times New Roman" w:cs="Times New Roman"/>
          <w:sz w:val="28"/>
          <w:szCs w:val="28"/>
        </w:rPr>
        <w:t xml:space="preserve">. </w:t>
      </w:r>
      <w:r w:rsidR="00082608">
        <w:rPr>
          <w:rFonts w:ascii="Times New Roman" w:hAnsi="Times New Roman" w:cs="Times New Roman"/>
          <w:sz w:val="28"/>
          <w:szCs w:val="28"/>
        </w:rPr>
        <w:t xml:space="preserve">Гистограмма и энтропия для </w:t>
      </w:r>
      <w:r w:rsidR="00082608" w:rsidRPr="0008260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082608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="00082608">
        <w:rPr>
          <w:rFonts w:ascii="Times New Roman" w:hAnsi="Times New Roman" w:cs="Times New Roman"/>
          <w:sz w:val="28"/>
          <w:szCs w:val="28"/>
        </w:rPr>
        <w:t xml:space="preserve"> после упаковки</w:t>
      </w:r>
    </w:p>
    <w:p w14:paraId="2D21E6CE" w14:textId="22470C8F" w:rsidR="00082608" w:rsidRDefault="007732B6" w:rsidP="00132C44">
      <w:pPr>
        <w:jc w:val="center"/>
        <w:rPr>
          <w:rFonts w:ascii="Times New Roman" w:hAnsi="Times New Roman" w:cs="Times New Roman"/>
          <w:sz w:val="28"/>
          <w:szCs w:val="28"/>
        </w:rPr>
      </w:pPr>
      <w:r w:rsidRPr="007732B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AB9842C" wp14:editId="03E646E6">
            <wp:extent cx="5940425" cy="246253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05693" w14:textId="3BAA0FEE" w:rsidR="00F615D7" w:rsidRDefault="00132C44" w:rsidP="00F615D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 w:rsidRPr="006B7EFC">
        <w:rPr>
          <w:rFonts w:ascii="Times New Roman" w:hAnsi="Times New Roman" w:cs="Times New Roman"/>
          <w:sz w:val="28"/>
          <w:szCs w:val="28"/>
        </w:rPr>
        <w:t>10</w:t>
      </w:r>
      <w:r w:rsidRPr="00BE1FCC">
        <w:rPr>
          <w:rFonts w:ascii="Times New Roman" w:hAnsi="Times New Roman" w:cs="Times New Roman"/>
          <w:sz w:val="28"/>
          <w:szCs w:val="28"/>
        </w:rPr>
        <w:t xml:space="preserve">. </w:t>
      </w:r>
      <w:r w:rsidR="00F615D7">
        <w:rPr>
          <w:rFonts w:ascii="Times New Roman" w:hAnsi="Times New Roman" w:cs="Times New Roman"/>
          <w:sz w:val="28"/>
          <w:szCs w:val="28"/>
        </w:rPr>
        <w:t xml:space="preserve">Гистограмма и энтропия для </w:t>
      </w:r>
      <w:r w:rsidR="00F615D7" w:rsidRPr="00082608">
        <w:rPr>
          <w:rFonts w:ascii="Times New Roman" w:hAnsi="Times New Roman" w:cs="Times New Roman"/>
          <w:sz w:val="28"/>
          <w:szCs w:val="28"/>
        </w:rPr>
        <w:t>.</w:t>
      </w:r>
      <w:r w:rsidR="00F615D7">
        <w:rPr>
          <w:rFonts w:ascii="Times New Roman" w:hAnsi="Times New Roman" w:cs="Times New Roman"/>
          <w:sz w:val="28"/>
          <w:szCs w:val="28"/>
          <w:lang w:val="en-US"/>
        </w:rPr>
        <w:t>jpg</w:t>
      </w:r>
      <w:r w:rsidR="00F615D7">
        <w:rPr>
          <w:rFonts w:ascii="Times New Roman" w:hAnsi="Times New Roman" w:cs="Times New Roman"/>
          <w:sz w:val="28"/>
          <w:szCs w:val="28"/>
        </w:rPr>
        <w:t xml:space="preserve"> после упаковки</w:t>
      </w:r>
    </w:p>
    <w:p w14:paraId="341EEA31" w14:textId="1FF91A81" w:rsidR="00F615D7" w:rsidRDefault="00496806" w:rsidP="0049680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Исследование аудиозаписи</w:t>
      </w:r>
    </w:p>
    <w:p w14:paraId="327A8ADD" w14:textId="2A69EA84" w:rsidR="00496806" w:rsidRPr="00065E40" w:rsidRDefault="00496806" w:rsidP="00496806">
      <w:pPr>
        <w:rPr>
          <w:rFonts w:ascii="Times New Roman" w:hAnsi="Times New Roman" w:cs="Times New Roman"/>
          <w:sz w:val="28"/>
          <w:szCs w:val="28"/>
        </w:rPr>
      </w:pPr>
      <w:r w:rsidRPr="00065E40">
        <w:rPr>
          <w:rFonts w:ascii="Times New Roman" w:hAnsi="Times New Roman" w:cs="Times New Roman"/>
          <w:sz w:val="28"/>
          <w:szCs w:val="28"/>
        </w:rPr>
        <w:t xml:space="preserve">Для </w:t>
      </w:r>
      <w:r w:rsidR="00065E40" w:rsidRPr="00065E40">
        <w:rPr>
          <w:rFonts w:ascii="Times New Roman" w:hAnsi="Times New Roman" w:cs="Times New Roman"/>
          <w:sz w:val="28"/>
          <w:szCs w:val="28"/>
        </w:rPr>
        <w:t>этой</w:t>
      </w:r>
      <w:r w:rsidRPr="00065E40">
        <w:rPr>
          <w:rFonts w:ascii="Times New Roman" w:hAnsi="Times New Roman" w:cs="Times New Roman"/>
          <w:sz w:val="28"/>
          <w:szCs w:val="28"/>
        </w:rPr>
        <w:t xml:space="preserve"> работы мы выбрали </w:t>
      </w:r>
      <w:r w:rsidR="00065E40" w:rsidRPr="00065E40">
        <w:rPr>
          <w:rFonts w:ascii="Times New Roman" w:hAnsi="Times New Roman" w:cs="Times New Roman"/>
          <w:sz w:val="28"/>
          <w:szCs w:val="28"/>
        </w:rPr>
        <w:t>песню Майкла Джексона</w:t>
      </w:r>
      <w:r w:rsidRPr="00065E40">
        <w:rPr>
          <w:rFonts w:ascii="Times New Roman" w:hAnsi="Times New Roman" w:cs="Times New Roman"/>
          <w:sz w:val="28"/>
          <w:szCs w:val="28"/>
        </w:rPr>
        <w:t>. Скачали её в формате .</w:t>
      </w:r>
      <w:proofErr w:type="spellStart"/>
      <w:r w:rsidRPr="00065E40"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Pr="00065E40">
        <w:rPr>
          <w:rFonts w:ascii="Times New Roman" w:hAnsi="Times New Roman" w:cs="Times New Roman"/>
          <w:sz w:val="28"/>
          <w:szCs w:val="28"/>
        </w:rPr>
        <w:t xml:space="preserve">3 и при помощи </w:t>
      </w:r>
      <w:r w:rsidRPr="00065E40">
        <w:fldChar w:fldCharType="begin"/>
      </w:r>
      <w:r w:rsidRPr="00065E40">
        <w:instrText>HYPERLINK "https://video.online-convert.com/ru/convert/mp3-to-mp4"</w:instrText>
      </w:r>
      <w:r w:rsidRPr="00065E40">
        <w:fldChar w:fldCharType="separate"/>
      </w:r>
      <w:r w:rsidRPr="00065E40">
        <w:rPr>
          <w:rStyle w:val="Hyperlink"/>
          <w:rFonts w:ascii="Times New Roman" w:hAnsi="Times New Roman" w:cs="Times New Roman"/>
          <w:color w:val="auto"/>
          <w:sz w:val="28"/>
          <w:szCs w:val="28"/>
        </w:rPr>
        <w:t>https://video.online-convert.com/ru/convert/mp3-to-mp4</w:t>
      </w:r>
      <w:r w:rsidRPr="00065E40">
        <w:fldChar w:fldCharType="end"/>
      </w:r>
      <w:r w:rsidRPr="00065E40">
        <w:rPr>
          <w:rFonts w:ascii="Times New Roman" w:hAnsi="Times New Roman" w:cs="Times New Roman"/>
          <w:sz w:val="28"/>
          <w:szCs w:val="28"/>
        </w:rPr>
        <w:t xml:space="preserve"> </w:t>
      </w:r>
      <w:r w:rsidR="00065E40" w:rsidRPr="00065E40">
        <w:rPr>
          <w:rFonts w:ascii="Times New Roman" w:hAnsi="Times New Roman" w:cs="Times New Roman"/>
          <w:sz w:val="28"/>
          <w:szCs w:val="28"/>
        </w:rPr>
        <w:t>конвертировали</w:t>
      </w:r>
      <w:r w:rsidRPr="00065E40">
        <w:rPr>
          <w:rFonts w:ascii="Times New Roman" w:hAnsi="Times New Roman" w:cs="Times New Roman"/>
          <w:sz w:val="28"/>
          <w:szCs w:val="28"/>
        </w:rPr>
        <w:t xml:space="preserve"> её в формат .</w:t>
      </w:r>
      <w:r w:rsidR="007732B6" w:rsidRPr="00065E40">
        <w:rPr>
          <w:rFonts w:ascii="Times New Roman" w:hAnsi="Times New Roman" w:cs="Times New Roman"/>
          <w:sz w:val="28"/>
          <w:szCs w:val="28"/>
          <w:lang w:val="en-US"/>
        </w:rPr>
        <w:t>wav</w:t>
      </w:r>
      <w:r w:rsidRPr="00065E40">
        <w:rPr>
          <w:rFonts w:ascii="Times New Roman" w:hAnsi="Times New Roman" w:cs="Times New Roman"/>
          <w:sz w:val="28"/>
          <w:szCs w:val="28"/>
        </w:rPr>
        <w:t>.</w:t>
      </w:r>
    </w:p>
    <w:p w14:paraId="50DA16A4" w14:textId="3CC90006" w:rsidR="00297E22" w:rsidRDefault="007732B6" w:rsidP="00496806">
      <w:pPr>
        <w:rPr>
          <w:noProof/>
        </w:rPr>
      </w:pPr>
      <w:r w:rsidRPr="007732B6">
        <w:rPr>
          <w:noProof/>
        </w:rPr>
        <w:drawing>
          <wp:inline distT="0" distB="0" distL="0" distR="0" wp14:anchorId="0612CC76" wp14:editId="6850BD08">
            <wp:extent cx="5940425" cy="2476500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97E22" w:rsidRPr="00297E22">
        <w:rPr>
          <w:noProof/>
        </w:rPr>
        <w:t xml:space="preserve"> </w:t>
      </w:r>
    </w:p>
    <w:p w14:paraId="48B38402" w14:textId="4192F416" w:rsidR="00297E22" w:rsidRDefault="00132C44" w:rsidP="00297E2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 w:rsidRPr="006B7EFC">
        <w:rPr>
          <w:rFonts w:ascii="Times New Roman" w:hAnsi="Times New Roman" w:cs="Times New Roman"/>
          <w:sz w:val="28"/>
          <w:szCs w:val="28"/>
        </w:rPr>
        <w:t>11</w:t>
      </w:r>
      <w:r w:rsidRPr="00BE1FCC">
        <w:rPr>
          <w:rFonts w:ascii="Times New Roman" w:hAnsi="Times New Roman" w:cs="Times New Roman"/>
          <w:sz w:val="28"/>
          <w:szCs w:val="28"/>
        </w:rPr>
        <w:t xml:space="preserve">. </w:t>
      </w:r>
      <w:r w:rsidR="00297E22">
        <w:rPr>
          <w:rFonts w:ascii="Times New Roman" w:hAnsi="Times New Roman" w:cs="Times New Roman"/>
          <w:sz w:val="28"/>
          <w:szCs w:val="28"/>
        </w:rPr>
        <w:t xml:space="preserve">Гистограмма и энтропия для </w:t>
      </w:r>
      <w:r w:rsidR="00297E22" w:rsidRPr="0008260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297E22"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="00297E22" w:rsidRPr="00297E22">
        <w:rPr>
          <w:rFonts w:ascii="Times New Roman" w:hAnsi="Times New Roman" w:cs="Times New Roman"/>
          <w:sz w:val="28"/>
          <w:szCs w:val="28"/>
        </w:rPr>
        <w:t>3</w:t>
      </w:r>
      <w:r w:rsidR="00297E22">
        <w:rPr>
          <w:rFonts w:ascii="Times New Roman" w:hAnsi="Times New Roman" w:cs="Times New Roman"/>
          <w:sz w:val="28"/>
          <w:szCs w:val="28"/>
        </w:rPr>
        <w:t xml:space="preserve"> до упаковки</w:t>
      </w:r>
    </w:p>
    <w:p w14:paraId="222E743D" w14:textId="1DBCA2DE" w:rsidR="0093613E" w:rsidRDefault="007732B6" w:rsidP="0093613E">
      <w:pPr>
        <w:rPr>
          <w:rFonts w:ascii="Times New Roman" w:hAnsi="Times New Roman" w:cs="Times New Roman"/>
          <w:sz w:val="28"/>
          <w:szCs w:val="28"/>
        </w:rPr>
      </w:pPr>
      <w:r w:rsidRPr="007732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8C0D9D7" wp14:editId="390161D5">
            <wp:extent cx="5940425" cy="2475230"/>
            <wp:effectExtent l="0" t="0" r="3175" b="127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C4ACD" w14:textId="3387CA4C" w:rsidR="0093613E" w:rsidRDefault="00132C44" w:rsidP="008A23B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Рис </w:t>
      </w:r>
      <w:r w:rsidRPr="006B7EFC">
        <w:rPr>
          <w:rFonts w:ascii="Times New Roman" w:hAnsi="Times New Roman" w:cs="Times New Roman"/>
          <w:sz w:val="28"/>
          <w:szCs w:val="28"/>
        </w:rPr>
        <w:t>12</w:t>
      </w:r>
      <w:r w:rsidRPr="00BE1FCC">
        <w:rPr>
          <w:rFonts w:ascii="Times New Roman" w:hAnsi="Times New Roman" w:cs="Times New Roman"/>
          <w:sz w:val="28"/>
          <w:szCs w:val="28"/>
        </w:rPr>
        <w:t xml:space="preserve">. </w:t>
      </w:r>
      <w:r w:rsidR="0093613E">
        <w:rPr>
          <w:rFonts w:ascii="Times New Roman" w:hAnsi="Times New Roman" w:cs="Times New Roman"/>
          <w:sz w:val="28"/>
          <w:szCs w:val="28"/>
        </w:rPr>
        <w:t xml:space="preserve">Гистограмма и энтропия для </w:t>
      </w:r>
      <w:r w:rsidR="0093613E" w:rsidRPr="00082608">
        <w:rPr>
          <w:rFonts w:ascii="Times New Roman" w:hAnsi="Times New Roman" w:cs="Times New Roman"/>
          <w:sz w:val="28"/>
          <w:szCs w:val="28"/>
        </w:rPr>
        <w:t>.</w:t>
      </w:r>
      <w:r w:rsidR="007732B6">
        <w:rPr>
          <w:rFonts w:ascii="Times New Roman" w:hAnsi="Times New Roman" w:cs="Times New Roman"/>
          <w:sz w:val="28"/>
          <w:szCs w:val="28"/>
          <w:lang w:val="en-US"/>
        </w:rPr>
        <w:t>wav</w:t>
      </w:r>
      <w:r w:rsidR="0093613E">
        <w:rPr>
          <w:rFonts w:ascii="Times New Roman" w:hAnsi="Times New Roman" w:cs="Times New Roman"/>
          <w:sz w:val="28"/>
          <w:szCs w:val="28"/>
        </w:rPr>
        <w:t xml:space="preserve"> до упаковки</w:t>
      </w:r>
    </w:p>
    <w:p w14:paraId="6C091E2F" w14:textId="1EEFD86A" w:rsidR="00297E22" w:rsidRPr="00132C44" w:rsidRDefault="007732B6" w:rsidP="00132C44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732B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24E1759" wp14:editId="61FDB072">
            <wp:extent cx="5940425" cy="2475230"/>
            <wp:effectExtent l="0" t="0" r="3175" b="12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CCE91" w14:textId="3EBBC293" w:rsidR="00CC2A25" w:rsidRPr="00CC2A25" w:rsidRDefault="00132C44" w:rsidP="00CC2A2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 w:rsidRPr="006B7EFC">
        <w:rPr>
          <w:rFonts w:ascii="Times New Roman" w:hAnsi="Times New Roman" w:cs="Times New Roman"/>
          <w:sz w:val="28"/>
          <w:szCs w:val="28"/>
        </w:rPr>
        <w:t>13</w:t>
      </w:r>
      <w:r w:rsidRPr="00BE1FCC">
        <w:rPr>
          <w:rFonts w:ascii="Times New Roman" w:hAnsi="Times New Roman" w:cs="Times New Roman"/>
          <w:sz w:val="28"/>
          <w:szCs w:val="28"/>
        </w:rPr>
        <w:t xml:space="preserve">. </w:t>
      </w:r>
      <w:r w:rsidR="00CC2A25">
        <w:rPr>
          <w:rFonts w:ascii="Times New Roman" w:hAnsi="Times New Roman" w:cs="Times New Roman"/>
          <w:sz w:val="28"/>
          <w:szCs w:val="28"/>
        </w:rPr>
        <w:t xml:space="preserve">Гистограмма и энтропия для </w:t>
      </w:r>
      <w:r w:rsidR="00CC2A25" w:rsidRPr="0008260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CC2A25">
        <w:rPr>
          <w:rFonts w:ascii="Times New Roman" w:hAnsi="Times New Roman" w:cs="Times New Roman"/>
          <w:sz w:val="28"/>
          <w:szCs w:val="28"/>
          <w:lang w:val="en-US"/>
        </w:rPr>
        <w:t>mp</w:t>
      </w:r>
      <w:proofErr w:type="spellEnd"/>
      <w:r w:rsidR="00CC2A25" w:rsidRPr="00297E22">
        <w:rPr>
          <w:rFonts w:ascii="Times New Roman" w:hAnsi="Times New Roman" w:cs="Times New Roman"/>
          <w:sz w:val="28"/>
          <w:szCs w:val="28"/>
        </w:rPr>
        <w:t>3</w:t>
      </w:r>
      <w:r w:rsidR="00CC2A25">
        <w:rPr>
          <w:rFonts w:ascii="Times New Roman" w:hAnsi="Times New Roman" w:cs="Times New Roman"/>
          <w:sz w:val="28"/>
          <w:szCs w:val="28"/>
        </w:rPr>
        <w:t xml:space="preserve"> после упаковки</w:t>
      </w:r>
    </w:p>
    <w:p w14:paraId="10E1DFA8" w14:textId="259E1BA1" w:rsidR="00297E22" w:rsidRDefault="007732B6" w:rsidP="00132C44">
      <w:pPr>
        <w:jc w:val="center"/>
        <w:rPr>
          <w:rFonts w:ascii="Times New Roman" w:hAnsi="Times New Roman" w:cs="Times New Roman"/>
          <w:sz w:val="28"/>
          <w:szCs w:val="28"/>
        </w:rPr>
      </w:pPr>
      <w:r w:rsidRPr="007732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D96ABA8" wp14:editId="07225228">
            <wp:extent cx="5940425" cy="2508885"/>
            <wp:effectExtent l="0" t="0" r="3175" b="571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2AE48" w14:textId="3636A507" w:rsidR="00CC2A25" w:rsidRDefault="00132C44" w:rsidP="0015060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</w:t>
      </w:r>
      <w:r w:rsidRPr="006B7EFC">
        <w:rPr>
          <w:rFonts w:ascii="Times New Roman" w:hAnsi="Times New Roman" w:cs="Times New Roman"/>
          <w:sz w:val="28"/>
          <w:szCs w:val="28"/>
        </w:rPr>
        <w:t>14</w:t>
      </w:r>
      <w:r w:rsidRPr="00BE1FCC">
        <w:rPr>
          <w:rFonts w:ascii="Times New Roman" w:hAnsi="Times New Roman" w:cs="Times New Roman"/>
          <w:sz w:val="28"/>
          <w:szCs w:val="28"/>
        </w:rPr>
        <w:t xml:space="preserve">. </w:t>
      </w:r>
      <w:r w:rsidR="00CC2A25">
        <w:rPr>
          <w:rFonts w:ascii="Times New Roman" w:hAnsi="Times New Roman" w:cs="Times New Roman"/>
          <w:sz w:val="28"/>
          <w:szCs w:val="28"/>
        </w:rPr>
        <w:t xml:space="preserve">Гистограмма и энтропия для </w:t>
      </w:r>
      <w:r w:rsidR="00CC2A25" w:rsidRPr="00082608">
        <w:rPr>
          <w:rFonts w:ascii="Times New Roman" w:hAnsi="Times New Roman" w:cs="Times New Roman"/>
          <w:sz w:val="28"/>
          <w:szCs w:val="28"/>
        </w:rPr>
        <w:t>.</w:t>
      </w:r>
      <w:r w:rsidR="007732B6">
        <w:rPr>
          <w:rFonts w:ascii="Times New Roman" w:hAnsi="Times New Roman" w:cs="Times New Roman"/>
          <w:sz w:val="28"/>
          <w:szCs w:val="28"/>
          <w:lang w:val="en-US"/>
        </w:rPr>
        <w:t>wav</w:t>
      </w:r>
      <w:r w:rsidR="00CC2A25">
        <w:rPr>
          <w:rFonts w:ascii="Times New Roman" w:hAnsi="Times New Roman" w:cs="Times New Roman"/>
          <w:sz w:val="28"/>
          <w:szCs w:val="28"/>
        </w:rPr>
        <w:t xml:space="preserve"> после упаковки</w:t>
      </w:r>
    </w:p>
    <w:p w14:paraId="5182FC7D" w14:textId="22A28FA8" w:rsidR="0093613E" w:rsidRDefault="0093613E" w:rsidP="009361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Исследование табличных файлов</w:t>
      </w:r>
    </w:p>
    <w:p w14:paraId="516DDA53" w14:textId="03128F51" w:rsidR="0093613E" w:rsidRPr="00065E40" w:rsidRDefault="0093613E" w:rsidP="0093613E">
      <w:pPr>
        <w:rPr>
          <w:rFonts w:ascii="Times New Roman" w:hAnsi="Times New Roman" w:cs="Times New Roman"/>
          <w:sz w:val="28"/>
          <w:szCs w:val="28"/>
        </w:rPr>
      </w:pPr>
      <w:r w:rsidRPr="00065E40">
        <w:rPr>
          <w:rFonts w:ascii="Times New Roman" w:hAnsi="Times New Roman" w:cs="Times New Roman"/>
          <w:sz w:val="28"/>
          <w:szCs w:val="28"/>
        </w:rPr>
        <w:t xml:space="preserve">Для выполнения этой части работы </w:t>
      </w:r>
      <w:r w:rsidR="00065E40" w:rsidRPr="00065E40">
        <w:rPr>
          <w:rFonts w:ascii="Times New Roman" w:hAnsi="Times New Roman" w:cs="Times New Roman"/>
          <w:sz w:val="28"/>
          <w:szCs w:val="28"/>
        </w:rPr>
        <w:t>я</w:t>
      </w:r>
      <w:r w:rsidRPr="00065E40">
        <w:rPr>
          <w:rFonts w:ascii="Times New Roman" w:hAnsi="Times New Roman" w:cs="Times New Roman"/>
          <w:sz w:val="28"/>
          <w:szCs w:val="28"/>
        </w:rPr>
        <w:t xml:space="preserve"> решили взять табли</w:t>
      </w:r>
      <w:r w:rsidR="00065E40" w:rsidRPr="00065E40">
        <w:rPr>
          <w:rFonts w:ascii="Times New Roman" w:hAnsi="Times New Roman" w:cs="Times New Roman"/>
          <w:sz w:val="28"/>
          <w:szCs w:val="28"/>
        </w:rPr>
        <w:t>цу</w:t>
      </w:r>
      <w:r w:rsidRPr="00065E40">
        <w:rPr>
          <w:rFonts w:ascii="Times New Roman" w:hAnsi="Times New Roman" w:cs="Times New Roman"/>
          <w:sz w:val="28"/>
          <w:szCs w:val="28"/>
        </w:rPr>
        <w:t xml:space="preserve"> из 9-ого задания ЕГЭ по информатике. </w:t>
      </w:r>
      <w:r w:rsidR="00065E40" w:rsidRPr="00065E40">
        <w:rPr>
          <w:rFonts w:ascii="Times New Roman" w:hAnsi="Times New Roman" w:cs="Times New Roman"/>
          <w:sz w:val="28"/>
          <w:szCs w:val="28"/>
        </w:rPr>
        <w:t xml:space="preserve">В ней </w:t>
      </w:r>
      <w:r w:rsidRPr="00065E40">
        <w:rPr>
          <w:rFonts w:ascii="Times New Roman" w:hAnsi="Times New Roman" w:cs="Times New Roman"/>
          <w:sz w:val="28"/>
          <w:szCs w:val="28"/>
        </w:rPr>
        <w:t xml:space="preserve">5000 строк и 3 столбца, в сумме </w:t>
      </w:r>
      <w:r w:rsidR="00065E40" w:rsidRPr="00065E40">
        <w:rPr>
          <w:rFonts w:ascii="Times New Roman" w:hAnsi="Times New Roman" w:cs="Times New Roman"/>
          <w:sz w:val="28"/>
          <w:szCs w:val="28"/>
        </w:rPr>
        <w:t>имеем</w:t>
      </w:r>
      <w:r w:rsidRPr="00065E40">
        <w:rPr>
          <w:rFonts w:ascii="Times New Roman" w:hAnsi="Times New Roman" w:cs="Times New Roman"/>
          <w:sz w:val="28"/>
          <w:szCs w:val="28"/>
        </w:rPr>
        <w:t xml:space="preserve"> 15000 занятых ячеек. Также как и с предыдущими файлами сравниваем энтропию и гистограмму до и после сжатия.</w:t>
      </w:r>
    </w:p>
    <w:p w14:paraId="22494F0B" w14:textId="06A7E9DC" w:rsidR="0093613E" w:rsidRPr="00132C44" w:rsidRDefault="007732B6" w:rsidP="0093613E">
      <w:pPr>
        <w:rPr>
          <w:rFonts w:ascii="Times New Roman" w:hAnsi="Times New Roman" w:cs="Times New Roman"/>
          <w:sz w:val="28"/>
          <w:szCs w:val="28"/>
        </w:rPr>
      </w:pPr>
      <w:r w:rsidRPr="007732B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C341DC" wp14:editId="30FEC663">
            <wp:extent cx="5940425" cy="2505710"/>
            <wp:effectExtent l="0" t="0" r="3175" b="889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A636" w14:textId="2BD62406" w:rsidR="00B14EFF" w:rsidRDefault="00132C44" w:rsidP="00B14EF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15. </w:t>
      </w:r>
      <w:r w:rsidR="00B14EFF">
        <w:rPr>
          <w:rFonts w:ascii="Times New Roman" w:hAnsi="Times New Roman" w:cs="Times New Roman"/>
          <w:sz w:val="28"/>
          <w:szCs w:val="28"/>
        </w:rPr>
        <w:t xml:space="preserve">Гистограмма и энтропия для </w:t>
      </w:r>
      <w:r w:rsidR="00B14EFF" w:rsidRPr="0008260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B14EFF">
        <w:rPr>
          <w:rFonts w:ascii="Times New Roman" w:hAnsi="Times New Roman" w:cs="Times New Roman"/>
          <w:sz w:val="28"/>
          <w:szCs w:val="28"/>
          <w:lang w:val="en-US"/>
        </w:rPr>
        <w:t>ods</w:t>
      </w:r>
      <w:proofErr w:type="spellEnd"/>
      <w:r w:rsidR="00B14EFF">
        <w:rPr>
          <w:rFonts w:ascii="Times New Roman" w:hAnsi="Times New Roman" w:cs="Times New Roman"/>
          <w:sz w:val="28"/>
          <w:szCs w:val="28"/>
        </w:rPr>
        <w:t xml:space="preserve"> до упаковки</w:t>
      </w:r>
    </w:p>
    <w:p w14:paraId="635D9259" w14:textId="6E7CDBE8" w:rsidR="00785E46" w:rsidRDefault="007732B6" w:rsidP="00132C44">
      <w:pPr>
        <w:jc w:val="center"/>
        <w:rPr>
          <w:rFonts w:ascii="Times New Roman" w:hAnsi="Times New Roman" w:cs="Times New Roman"/>
          <w:sz w:val="28"/>
          <w:szCs w:val="28"/>
        </w:rPr>
      </w:pPr>
      <w:r w:rsidRPr="007732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0D52BC" wp14:editId="0D504173">
            <wp:extent cx="5940425" cy="2529205"/>
            <wp:effectExtent l="0" t="0" r="3175" b="444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0CC2D" w14:textId="5AEB891B" w:rsidR="00785E46" w:rsidRDefault="00132C44" w:rsidP="00785E4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16. </w:t>
      </w:r>
      <w:r w:rsidR="00785E46">
        <w:rPr>
          <w:rFonts w:ascii="Times New Roman" w:hAnsi="Times New Roman" w:cs="Times New Roman"/>
          <w:sz w:val="28"/>
          <w:szCs w:val="28"/>
        </w:rPr>
        <w:t xml:space="preserve">Гистограмма и энтропия для </w:t>
      </w:r>
      <w:r w:rsidR="00785E46" w:rsidRPr="00082608">
        <w:rPr>
          <w:rFonts w:ascii="Times New Roman" w:hAnsi="Times New Roman" w:cs="Times New Roman"/>
          <w:sz w:val="28"/>
          <w:szCs w:val="28"/>
        </w:rPr>
        <w:t>.</w:t>
      </w:r>
      <w:r w:rsidR="00785E46">
        <w:rPr>
          <w:rFonts w:ascii="Times New Roman" w:hAnsi="Times New Roman" w:cs="Times New Roman"/>
          <w:sz w:val="28"/>
          <w:szCs w:val="28"/>
          <w:lang w:val="en-US"/>
        </w:rPr>
        <w:t>xls</w:t>
      </w:r>
      <w:r w:rsidR="007732B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785E46">
        <w:rPr>
          <w:rFonts w:ascii="Times New Roman" w:hAnsi="Times New Roman" w:cs="Times New Roman"/>
          <w:sz w:val="28"/>
          <w:szCs w:val="28"/>
        </w:rPr>
        <w:t xml:space="preserve"> до упаковки</w:t>
      </w:r>
    </w:p>
    <w:p w14:paraId="7C8803B1" w14:textId="02D9B702" w:rsidR="00785E46" w:rsidRDefault="007732B6" w:rsidP="00132C44">
      <w:pPr>
        <w:jc w:val="center"/>
        <w:rPr>
          <w:rFonts w:ascii="Times New Roman" w:hAnsi="Times New Roman" w:cs="Times New Roman"/>
          <w:sz w:val="28"/>
          <w:szCs w:val="28"/>
        </w:rPr>
      </w:pPr>
      <w:r w:rsidRPr="007732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54E8A2F" wp14:editId="33D87847">
            <wp:extent cx="5940425" cy="249999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C86C0" w14:textId="26D69E62" w:rsidR="00785E46" w:rsidRDefault="00132C44" w:rsidP="00785E4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17. </w:t>
      </w:r>
      <w:r w:rsidR="00785E46">
        <w:rPr>
          <w:rFonts w:ascii="Times New Roman" w:hAnsi="Times New Roman" w:cs="Times New Roman"/>
          <w:sz w:val="28"/>
          <w:szCs w:val="28"/>
        </w:rPr>
        <w:t xml:space="preserve">Гистограмма и энтропия для </w:t>
      </w:r>
      <w:r w:rsidR="00785E46" w:rsidRPr="00082608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="00785E46">
        <w:rPr>
          <w:rFonts w:ascii="Times New Roman" w:hAnsi="Times New Roman" w:cs="Times New Roman"/>
          <w:sz w:val="28"/>
          <w:szCs w:val="28"/>
          <w:lang w:val="en-US"/>
        </w:rPr>
        <w:t>ods</w:t>
      </w:r>
      <w:proofErr w:type="spellEnd"/>
      <w:r w:rsidR="00785E46">
        <w:rPr>
          <w:rFonts w:ascii="Times New Roman" w:hAnsi="Times New Roman" w:cs="Times New Roman"/>
          <w:sz w:val="28"/>
          <w:szCs w:val="28"/>
        </w:rPr>
        <w:t xml:space="preserve"> после упаковки</w:t>
      </w:r>
    </w:p>
    <w:p w14:paraId="6026AF72" w14:textId="2E03F834" w:rsidR="00785E46" w:rsidRDefault="007732B6" w:rsidP="0093613E">
      <w:pPr>
        <w:rPr>
          <w:rFonts w:ascii="Times New Roman" w:hAnsi="Times New Roman" w:cs="Times New Roman"/>
          <w:sz w:val="28"/>
          <w:szCs w:val="28"/>
        </w:rPr>
      </w:pPr>
      <w:r w:rsidRPr="007732B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955BB87" wp14:editId="31152A77">
            <wp:extent cx="5940425" cy="2487295"/>
            <wp:effectExtent l="0" t="0" r="3175" b="825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7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2988F" w14:textId="3F10FF73" w:rsidR="00785E46" w:rsidRDefault="00132C44" w:rsidP="00785E4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18. </w:t>
      </w:r>
      <w:r w:rsidR="00785E46">
        <w:rPr>
          <w:rFonts w:ascii="Times New Roman" w:hAnsi="Times New Roman" w:cs="Times New Roman"/>
          <w:sz w:val="28"/>
          <w:szCs w:val="28"/>
        </w:rPr>
        <w:t xml:space="preserve">Гистограмма и энтропия для </w:t>
      </w:r>
      <w:r w:rsidR="00785E46" w:rsidRPr="00082608">
        <w:rPr>
          <w:rFonts w:ascii="Times New Roman" w:hAnsi="Times New Roman" w:cs="Times New Roman"/>
          <w:sz w:val="28"/>
          <w:szCs w:val="28"/>
        </w:rPr>
        <w:t>.</w:t>
      </w:r>
      <w:r w:rsidR="00785E46">
        <w:rPr>
          <w:rFonts w:ascii="Times New Roman" w:hAnsi="Times New Roman" w:cs="Times New Roman"/>
          <w:sz w:val="28"/>
          <w:szCs w:val="28"/>
          <w:lang w:val="en-US"/>
        </w:rPr>
        <w:t>xls</w:t>
      </w:r>
      <w:r w:rsidR="007732B6">
        <w:rPr>
          <w:rFonts w:ascii="Times New Roman" w:hAnsi="Times New Roman" w:cs="Times New Roman"/>
          <w:sz w:val="28"/>
          <w:szCs w:val="28"/>
          <w:lang w:val="en-US"/>
        </w:rPr>
        <w:t>x</w:t>
      </w:r>
      <w:r w:rsidR="00785E46">
        <w:rPr>
          <w:rFonts w:ascii="Times New Roman" w:hAnsi="Times New Roman" w:cs="Times New Roman"/>
          <w:sz w:val="28"/>
          <w:szCs w:val="28"/>
        </w:rPr>
        <w:t xml:space="preserve"> после упаковки</w:t>
      </w:r>
    </w:p>
    <w:p w14:paraId="332A679C" w14:textId="0619C12A" w:rsidR="00785E46" w:rsidRPr="00A04D43" w:rsidRDefault="00A04D43" w:rsidP="00A04D4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Исследование текстового файла</w:t>
      </w:r>
    </w:p>
    <w:p w14:paraId="2514178A" w14:textId="53CCB52D" w:rsidR="00A04D43" w:rsidRPr="00065E40" w:rsidRDefault="00A04D43" w:rsidP="00A04D43">
      <w:pPr>
        <w:rPr>
          <w:rFonts w:ascii="Times New Roman" w:hAnsi="Times New Roman" w:cs="Times New Roman"/>
          <w:sz w:val="28"/>
          <w:szCs w:val="28"/>
        </w:rPr>
      </w:pPr>
      <w:r w:rsidRPr="00065E40">
        <w:rPr>
          <w:rFonts w:ascii="Times New Roman" w:hAnsi="Times New Roman" w:cs="Times New Roman"/>
          <w:sz w:val="28"/>
          <w:szCs w:val="28"/>
        </w:rPr>
        <w:t xml:space="preserve">В качестве текста </w:t>
      </w:r>
      <w:r w:rsidR="00065E40" w:rsidRPr="00065E40">
        <w:rPr>
          <w:rFonts w:ascii="Times New Roman" w:hAnsi="Times New Roman" w:cs="Times New Roman"/>
          <w:sz w:val="28"/>
          <w:szCs w:val="28"/>
        </w:rPr>
        <w:t>я</w:t>
      </w:r>
      <w:r w:rsidRPr="00065E40">
        <w:rPr>
          <w:rFonts w:ascii="Times New Roman" w:hAnsi="Times New Roman" w:cs="Times New Roman"/>
          <w:sz w:val="28"/>
          <w:szCs w:val="28"/>
        </w:rPr>
        <w:t xml:space="preserve"> взял </w:t>
      </w:r>
      <w:r w:rsidR="00065E40" w:rsidRPr="00065E40">
        <w:rPr>
          <w:rFonts w:ascii="Times New Roman" w:hAnsi="Times New Roman" w:cs="Times New Roman"/>
          <w:sz w:val="28"/>
          <w:szCs w:val="28"/>
        </w:rPr>
        <w:t>краткое содержание произведения</w:t>
      </w:r>
      <w:r w:rsidRPr="00065E40">
        <w:rPr>
          <w:rFonts w:ascii="Times New Roman" w:hAnsi="Times New Roman" w:cs="Times New Roman"/>
          <w:sz w:val="28"/>
          <w:szCs w:val="28"/>
        </w:rPr>
        <w:t xml:space="preserve"> «</w:t>
      </w:r>
      <w:r w:rsidR="00065E40" w:rsidRPr="00065E40">
        <w:rPr>
          <w:rFonts w:ascii="Times New Roman" w:hAnsi="Times New Roman" w:cs="Times New Roman"/>
          <w:sz w:val="28"/>
          <w:szCs w:val="28"/>
        </w:rPr>
        <w:t>Война и мир</w:t>
      </w:r>
      <w:r w:rsidRPr="00065E40">
        <w:rPr>
          <w:rFonts w:ascii="Times New Roman" w:hAnsi="Times New Roman" w:cs="Times New Roman"/>
          <w:sz w:val="28"/>
          <w:szCs w:val="28"/>
        </w:rPr>
        <w:t>». Также сравниваем гистограмму и энтропию до и после сжатия.</w:t>
      </w:r>
    </w:p>
    <w:p w14:paraId="4DB11D21" w14:textId="2D12AE19" w:rsidR="00A04D43" w:rsidRPr="00132C44" w:rsidRDefault="007732B6" w:rsidP="00A04D4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7732B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0ADCC4D" wp14:editId="67FDBF74">
            <wp:extent cx="5940425" cy="2503805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4E82" w14:textId="3011F89B" w:rsidR="00A04D43" w:rsidRDefault="00132C44" w:rsidP="00A04D4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19. </w:t>
      </w:r>
      <w:r w:rsidR="00AF53C4">
        <w:rPr>
          <w:rFonts w:ascii="Times New Roman" w:hAnsi="Times New Roman" w:cs="Times New Roman"/>
          <w:sz w:val="28"/>
          <w:szCs w:val="28"/>
        </w:rPr>
        <w:t xml:space="preserve">Гистограмма и энтропия для </w:t>
      </w:r>
      <w:r w:rsidR="00AF53C4" w:rsidRPr="00AF53C4">
        <w:rPr>
          <w:rFonts w:ascii="Times New Roman" w:hAnsi="Times New Roman" w:cs="Times New Roman"/>
          <w:sz w:val="28"/>
          <w:szCs w:val="28"/>
        </w:rPr>
        <w:t>.</w:t>
      </w:r>
      <w:r w:rsidR="00AF53C4"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="00AF53C4" w:rsidRPr="00AF53C4">
        <w:rPr>
          <w:rFonts w:ascii="Times New Roman" w:hAnsi="Times New Roman" w:cs="Times New Roman"/>
          <w:sz w:val="28"/>
          <w:szCs w:val="28"/>
        </w:rPr>
        <w:t xml:space="preserve"> </w:t>
      </w:r>
      <w:r w:rsidR="00AF53C4">
        <w:rPr>
          <w:rFonts w:ascii="Times New Roman" w:hAnsi="Times New Roman" w:cs="Times New Roman"/>
          <w:sz w:val="28"/>
          <w:szCs w:val="28"/>
        </w:rPr>
        <w:t>до сжатия</w:t>
      </w:r>
    </w:p>
    <w:p w14:paraId="77D9DDAA" w14:textId="18C9819C" w:rsidR="00AF53C4" w:rsidRDefault="007732B6" w:rsidP="00AF53C4">
      <w:pPr>
        <w:rPr>
          <w:rFonts w:ascii="Times New Roman" w:hAnsi="Times New Roman" w:cs="Times New Roman"/>
          <w:sz w:val="28"/>
          <w:szCs w:val="28"/>
        </w:rPr>
      </w:pPr>
      <w:r w:rsidRPr="007732B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7DF0A1" wp14:editId="61869523">
            <wp:extent cx="5940425" cy="248412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1473" w14:textId="4AC954D7" w:rsidR="00AF53C4" w:rsidRDefault="00132C44" w:rsidP="00AF53C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20. </w:t>
      </w:r>
      <w:r w:rsidR="00AF53C4">
        <w:rPr>
          <w:rFonts w:ascii="Times New Roman" w:hAnsi="Times New Roman" w:cs="Times New Roman"/>
          <w:sz w:val="28"/>
          <w:szCs w:val="28"/>
        </w:rPr>
        <w:t xml:space="preserve">Гистограмма и энтропия для </w:t>
      </w:r>
      <w:r w:rsidR="00AF53C4" w:rsidRPr="00AF53C4">
        <w:rPr>
          <w:rFonts w:ascii="Times New Roman" w:hAnsi="Times New Roman" w:cs="Times New Roman"/>
          <w:sz w:val="28"/>
          <w:szCs w:val="28"/>
        </w:rPr>
        <w:t>.</w:t>
      </w:r>
      <w:r w:rsidR="00AF53C4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AF53C4" w:rsidRPr="00AF53C4">
        <w:rPr>
          <w:rFonts w:ascii="Times New Roman" w:hAnsi="Times New Roman" w:cs="Times New Roman"/>
          <w:sz w:val="28"/>
          <w:szCs w:val="28"/>
        </w:rPr>
        <w:t xml:space="preserve"> </w:t>
      </w:r>
      <w:r w:rsidR="00AF53C4">
        <w:rPr>
          <w:rFonts w:ascii="Times New Roman" w:hAnsi="Times New Roman" w:cs="Times New Roman"/>
          <w:sz w:val="28"/>
          <w:szCs w:val="28"/>
        </w:rPr>
        <w:t>до сжатия</w:t>
      </w:r>
    </w:p>
    <w:p w14:paraId="574DC33F" w14:textId="213EC387" w:rsidR="00AF53C4" w:rsidRDefault="00E77148" w:rsidP="00132C44">
      <w:pPr>
        <w:jc w:val="center"/>
        <w:rPr>
          <w:rFonts w:ascii="Times New Roman" w:hAnsi="Times New Roman" w:cs="Times New Roman"/>
          <w:sz w:val="28"/>
          <w:szCs w:val="28"/>
        </w:rPr>
      </w:pPr>
      <w:r w:rsidRPr="00E7714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FDFD387" wp14:editId="3F60CF2C">
            <wp:extent cx="5940425" cy="2472055"/>
            <wp:effectExtent l="0" t="0" r="3175" b="444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72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7371" w14:textId="5BD788D0" w:rsidR="00AF53C4" w:rsidRDefault="00132C44" w:rsidP="00AF53C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21. </w:t>
      </w:r>
      <w:r w:rsidR="00AF53C4">
        <w:rPr>
          <w:rFonts w:ascii="Times New Roman" w:hAnsi="Times New Roman" w:cs="Times New Roman"/>
          <w:sz w:val="28"/>
          <w:szCs w:val="28"/>
        </w:rPr>
        <w:t xml:space="preserve">Гистограмма и энтропия для </w:t>
      </w:r>
      <w:r w:rsidR="00AF53C4" w:rsidRPr="00AF53C4">
        <w:rPr>
          <w:rFonts w:ascii="Times New Roman" w:hAnsi="Times New Roman" w:cs="Times New Roman"/>
          <w:sz w:val="28"/>
          <w:szCs w:val="28"/>
        </w:rPr>
        <w:t>.</w:t>
      </w:r>
      <w:r w:rsidR="00AF53C4">
        <w:rPr>
          <w:rFonts w:ascii="Times New Roman" w:hAnsi="Times New Roman" w:cs="Times New Roman"/>
          <w:sz w:val="28"/>
          <w:szCs w:val="28"/>
          <w:lang w:val="en-US"/>
        </w:rPr>
        <w:t>docx</w:t>
      </w:r>
      <w:r w:rsidR="00AF53C4" w:rsidRPr="00AF53C4">
        <w:rPr>
          <w:rFonts w:ascii="Times New Roman" w:hAnsi="Times New Roman" w:cs="Times New Roman"/>
          <w:sz w:val="28"/>
          <w:szCs w:val="28"/>
        </w:rPr>
        <w:t xml:space="preserve"> </w:t>
      </w:r>
      <w:r w:rsidR="00AF53C4">
        <w:rPr>
          <w:rFonts w:ascii="Times New Roman" w:hAnsi="Times New Roman" w:cs="Times New Roman"/>
          <w:sz w:val="28"/>
          <w:szCs w:val="28"/>
        </w:rPr>
        <w:t>после сжатия</w:t>
      </w:r>
    </w:p>
    <w:p w14:paraId="67AE485D" w14:textId="4449A8DA" w:rsidR="00AF53C4" w:rsidRDefault="00E77148" w:rsidP="00132C44">
      <w:pPr>
        <w:jc w:val="center"/>
        <w:rPr>
          <w:rFonts w:ascii="Times New Roman" w:hAnsi="Times New Roman" w:cs="Times New Roman"/>
          <w:sz w:val="28"/>
          <w:szCs w:val="28"/>
        </w:rPr>
      </w:pPr>
      <w:r w:rsidRPr="00E7714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DF8B16" wp14:editId="71DF3273">
            <wp:extent cx="5940425" cy="2506980"/>
            <wp:effectExtent l="0" t="0" r="3175" b="762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FC3C6" w14:textId="6FD896E0" w:rsidR="00AF53C4" w:rsidRDefault="00132C44" w:rsidP="00AF53C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 22. </w:t>
      </w:r>
      <w:r w:rsidR="00AF53C4">
        <w:rPr>
          <w:rFonts w:ascii="Times New Roman" w:hAnsi="Times New Roman" w:cs="Times New Roman"/>
          <w:sz w:val="28"/>
          <w:szCs w:val="28"/>
        </w:rPr>
        <w:t xml:space="preserve">Гистограмма и энтропия для </w:t>
      </w:r>
      <w:r w:rsidR="00AF53C4" w:rsidRPr="00AF53C4">
        <w:rPr>
          <w:rFonts w:ascii="Times New Roman" w:hAnsi="Times New Roman" w:cs="Times New Roman"/>
          <w:sz w:val="28"/>
          <w:szCs w:val="28"/>
        </w:rPr>
        <w:t>.</w:t>
      </w:r>
      <w:r w:rsidR="00AF53C4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AF53C4" w:rsidRPr="00AF53C4">
        <w:rPr>
          <w:rFonts w:ascii="Times New Roman" w:hAnsi="Times New Roman" w:cs="Times New Roman"/>
          <w:sz w:val="28"/>
          <w:szCs w:val="28"/>
        </w:rPr>
        <w:t xml:space="preserve"> </w:t>
      </w:r>
      <w:r w:rsidR="00AF53C4">
        <w:rPr>
          <w:rFonts w:ascii="Times New Roman" w:hAnsi="Times New Roman" w:cs="Times New Roman"/>
          <w:sz w:val="28"/>
          <w:szCs w:val="28"/>
        </w:rPr>
        <w:t>после сжатия</w:t>
      </w:r>
    </w:p>
    <w:p w14:paraId="4D8EA33A" w14:textId="77777777" w:rsidR="008A23BA" w:rsidRDefault="008A23BA">
      <w:pPr>
        <w:spacing w:after="160" w:line="259" w:lineRule="auto"/>
        <w:jc w:val="lef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843E4F9" w14:textId="3A6EF3E0" w:rsidR="00AF53C4" w:rsidRDefault="00AF53C4" w:rsidP="00AF53C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10DAC5C2" w14:textId="1B05B1C2" w:rsidR="00AF53C4" w:rsidRDefault="00AF53C4" w:rsidP="00AF53C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начала, для наглядности представим таблицу со всеми значениями: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1335"/>
        <w:gridCol w:w="1335"/>
        <w:gridCol w:w="1335"/>
        <w:gridCol w:w="1335"/>
        <w:gridCol w:w="1335"/>
        <w:gridCol w:w="1335"/>
      </w:tblGrid>
      <w:tr w:rsidR="00487DCC" w:rsidRPr="008911FC" w14:paraId="00C5EA31" w14:textId="77777777" w:rsidTr="0043506B">
        <w:tc>
          <w:tcPr>
            <w:tcW w:w="1335" w:type="dxa"/>
          </w:tcPr>
          <w:p w14:paraId="01E92ECD" w14:textId="77777777" w:rsidR="00487DCC" w:rsidRPr="006B7EFC" w:rsidRDefault="00487DCC" w:rsidP="00487DCC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335" w:type="dxa"/>
          </w:tcPr>
          <w:p w14:paraId="69B50FF7" w14:textId="1AAAB3A9" w:rsidR="00487DCC" w:rsidRPr="006B7EFC" w:rsidRDefault="00487DCC" w:rsidP="00487DCC">
            <w:pPr>
              <w:jc w:val="left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21973">
              <w:rPr>
                <w:rFonts w:ascii="Times New Roman" w:hAnsi="Times New Roman" w:cs="Times New Roman"/>
                <w:sz w:val="20"/>
                <w:szCs w:val="20"/>
              </w:rPr>
              <w:t>Размер до сжатия (кБ)</w:t>
            </w:r>
          </w:p>
        </w:tc>
        <w:tc>
          <w:tcPr>
            <w:tcW w:w="1335" w:type="dxa"/>
          </w:tcPr>
          <w:p w14:paraId="623257FD" w14:textId="23882DB9" w:rsidR="00487DCC" w:rsidRPr="006B7EFC" w:rsidRDefault="00487DCC" w:rsidP="00487DCC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821973">
              <w:rPr>
                <w:rFonts w:ascii="Times New Roman" w:hAnsi="Times New Roman" w:cs="Times New Roman"/>
                <w:sz w:val="20"/>
                <w:szCs w:val="20"/>
              </w:rPr>
              <w:t>Размер после сжатия (кБ)</w:t>
            </w:r>
          </w:p>
        </w:tc>
        <w:tc>
          <w:tcPr>
            <w:tcW w:w="1335" w:type="dxa"/>
          </w:tcPr>
          <w:p w14:paraId="40666CE9" w14:textId="7F94879B" w:rsidR="00487DCC" w:rsidRPr="006B7EFC" w:rsidRDefault="00487DCC" w:rsidP="00487DCC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821973">
              <w:rPr>
                <w:rFonts w:ascii="Times New Roman" w:hAnsi="Times New Roman" w:cs="Times New Roman"/>
                <w:sz w:val="20"/>
                <w:szCs w:val="20"/>
              </w:rPr>
              <w:t>Энтропия до сжатия</w:t>
            </w:r>
          </w:p>
        </w:tc>
        <w:tc>
          <w:tcPr>
            <w:tcW w:w="1335" w:type="dxa"/>
          </w:tcPr>
          <w:p w14:paraId="346D04FB" w14:textId="65B8528B" w:rsidR="00487DCC" w:rsidRPr="006B7EFC" w:rsidRDefault="00487DCC" w:rsidP="00487DCC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821973">
              <w:rPr>
                <w:rFonts w:ascii="Times New Roman" w:hAnsi="Times New Roman" w:cs="Times New Roman"/>
                <w:sz w:val="20"/>
                <w:szCs w:val="20"/>
              </w:rPr>
              <w:t>Энтропия после сжатия</w:t>
            </w:r>
          </w:p>
        </w:tc>
        <w:tc>
          <w:tcPr>
            <w:tcW w:w="1335" w:type="dxa"/>
          </w:tcPr>
          <w:p w14:paraId="5564DEF5" w14:textId="17FBE954" w:rsidR="00487DCC" w:rsidRPr="006B7EFC" w:rsidRDefault="00487DCC" w:rsidP="00487DCC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821973">
              <w:rPr>
                <w:rFonts w:ascii="Times New Roman" w:hAnsi="Times New Roman" w:cs="Times New Roman"/>
                <w:sz w:val="20"/>
                <w:szCs w:val="20"/>
              </w:rPr>
              <w:t>Отношение размеров</w:t>
            </w:r>
          </w:p>
        </w:tc>
        <w:tc>
          <w:tcPr>
            <w:tcW w:w="1335" w:type="dxa"/>
          </w:tcPr>
          <w:p w14:paraId="19CA4BAD" w14:textId="5AA59C57" w:rsidR="00487DCC" w:rsidRPr="006B7EFC" w:rsidRDefault="00487DCC" w:rsidP="00487DCC">
            <w:pPr>
              <w:jc w:val="left"/>
              <w:rPr>
                <w:rFonts w:ascii="Times New Roman" w:hAnsi="Times New Roman" w:cs="Times New Roman"/>
                <w:sz w:val="20"/>
                <w:szCs w:val="20"/>
              </w:rPr>
            </w:pPr>
            <w:r w:rsidRPr="00821973">
              <w:rPr>
                <w:rFonts w:ascii="Times New Roman" w:hAnsi="Times New Roman" w:cs="Times New Roman"/>
                <w:sz w:val="20"/>
                <w:szCs w:val="20"/>
              </w:rPr>
              <w:t>Отношение энтропий</w:t>
            </w:r>
          </w:p>
        </w:tc>
      </w:tr>
      <w:tr w:rsidR="00487DCC" w:rsidRPr="008911FC" w14:paraId="218164FF" w14:textId="77777777" w:rsidTr="00487DCC">
        <w:tc>
          <w:tcPr>
            <w:tcW w:w="1335" w:type="dxa"/>
            <w:shd w:val="clear" w:color="auto" w:fill="8496B0" w:themeFill="text2" w:themeFillTint="99"/>
            <w:vAlign w:val="center"/>
          </w:tcPr>
          <w:p w14:paraId="43B61212" w14:textId="2319AFAB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2197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C++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3AE02631" w14:textId="4314DB56" w:rsidR="00487DCC" w:rsidRPr="00887CC9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136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4425E916" w14:textId="38C932DB" w:rsidR="00487DCC" w:rsidRPr="00887CC9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26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7D6BCF2C" w14:textId="19B0DD0B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925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2BF7D78D" w14:textId="311CAE89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050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5E150CC5" w14:textId="346098CF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0,191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6897C585" w14:textId="78D30B45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1,541</w:t>
            </w:r>
          </w:p>
        </w:tc>
      </w:tr>
      <w:tr w:rsidR="00487DCC" w:rsidRPr="008911FC" w14:paraId="562ED51D" w14:textId="77777777" w:rsidTr="00487DCC">
        <w:tc>
          <w:tcPr>
            <w:tcW w:w="1335" w:type="dxa"/>
            <w:shd w:val="clear" w:color="auto" w:fill="8496B0" w:themeFill="text2" w:themeFillTint="99"/>
            <w:vAlign w:val="center"/>
          </w:tcPr>
          <w:p w14:paraId="7C0C50C4" w14:textId="4CDB14F7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2197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C#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7F837000" w14:textId="66D178D1" w:rsidR="00487DCC" w:rsidRPr="00887CC9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158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706CB97E" w14:textId="76416757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59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1614FC9B" w14:textId="46265D35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967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3E2B7417" w14:textId="48D2839C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050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24116F86" w14:textId="4F0FCAD7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0,373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4BF02100" w14:textId="2BE58BC6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1,013</w:t>
            </w:r>
          </w:p>
        </w:tc>
      </w:tr>
      <w:tr w:rsidR="00487DCC" w:rsidRPr="008911FC" w14:paraId="302BA44A" w14:textId="77777777" w:rsidTr="00487DCC">
        <w:tc>
          <w:tcPr>
            <w:tcW w:w="1335" w:type="dxa"/>
            <w:shd w:val="clear" w:color="auto" w:fill="8496B0" w:themeFill="text2" w:themeFillTint="99"/>
            <w:vAlign w:val="center"/>
          </w:tcPr>
          <w:p w14:paraId="5DB2AAC0" w14:textId="6A9BC91C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2197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Python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2A4D7333" w14:textId="2B59DC9C" w:rsidR="00487DCC" w:rsidRPr="00887CC9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6909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78493122" w14:textId="5BF38BDD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180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2AEEDBBD" w14:textId="294995B2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630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2870BB34" w14:textId="0700A389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050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07CA6FB1" w14:textId="3E8E7864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0,026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7C2B9CCF" w14:textId="7AAD61F3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1,075</w:t>
            </w:r>
          </w:p>
        </w:tc>
      </w:tr>
      <w:tr w:rsidR="00487DCC" w:rsidRPr="008911FC" w14:paraId="158227A9" w14:textId="77777777" w:rsidTr="00487DCC">
        <w:tc>
          <w:tcPr>
            <w:tcW w:w="1335" w:type="dxa"/>
            <w:shd w:val="clear" w:color="auto" w:fill="8496B0" w:themeFill="text2" w:themeFillTint="99"/>
            <w:vAlign w:val="center"/>
          </w:tcPr>
          <w:p w14:paraId="154A84BA" w14:textId="04955F89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2197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.jpg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66D27EE0" w14:textId="717EC942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220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345A5721" w14:textId="27FBD58D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219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08CD5B38" w14:textId="033C3D58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7,977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493118BC" w14:textId="390A1882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7,998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7B8EB045" w14:textId="535B0E44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0,995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2C0D4E50" w14:textId="673F2BC8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1,003</w:t>
            </w:r>
          </w:p>
        </w:tc>
      </w:tr>
      <w:tr w:rsidR="00487DCC" w:rsidRPr="008911FC" w14:paraId="36B413DB" w14:textId="77777777" w:rsidTr="00487DCC">
        <w:tc>
          <w:tcPr>
            <w:tcW w:w="1335" w:type="dxa"/>
            <w:shd w:val="clear" w:color="auto" w:fill="8496B0" w:themeFill="text2" w:themeFillTint="99"/>
            <w:vAlign w:val="center"/>
          </w:tcPr>
          <w:p w14:paraId="3D3834A5" w14:textId="1D62C49D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2197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proofErr w:type="spellStart"/>
            <w:r w:rsidRPr="0082197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png</w:t>
            </w:r>
            <w:proofErr w:type="spellEnd"/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304864E6" w14:textId="711D74CD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1402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6453A5EB" w14:textId="1216DE67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1399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78110474" w14:textId="125EC7B3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7,990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3FE4DF69" w14:textId="591FCCEE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7,993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4A5B8FFE" w14:textId="3405BB6D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0,998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35AFDCBD" w14:textId="5AF40CD4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1,001</w:t>
            </w:r>
          </w:p>
        </w:tc>
      </w:tr>
      <w:tr w:rsidR="00487DCC" w:rsidRPr="008911FC" w14:paraId="598D3F8D" w14:textId="77777777" w:rsidTr="00487DCC">
        <w:tc>
          <w:tcPr>
            <w:tcW w:w="1335" w:type="dxa"/>
            <w:shd w:val="clear" w:color="auto" w:fill="8496B0" w:themeFill="text2" w:themeFillTint="99"/>
            <w:vAlign w:val="center"/>
          </w:tcPr>
          <w:p w14:paraId="356A8031" w14:textId="24E5EE82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2197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wav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51C4A427" w14:textId="23FBB424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50381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7FDA4986" w14:textId="0A3A846D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48230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7443A651" w14:textId="01F6F7AF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7,697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62506F61" w14:textId="7A889CE2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7,998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42CDC31D" w14:textId="65F77FAA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0,957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6AC3186F" w14:textId="62E98D60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1,039</w:t>
            </w:r>
          </w:p>
        </w:tc>
      </w:tr>
      <w:tr w:rsidR="00487DCC" w:rsidRPr="008911FC" w14:paraId="139E741D" w14:textId="77777777" w:rsidTr="00487DCC">
        <w:tc>
          <w:tcPr>
            <w:tcW w:w="1335" w:type="dxa"/>
            <w:shd w:val="clear" w:color="auto" w:fill="8496B0" w:themeFill="text2" w:themeFillTint="99"/>
            <w:vAlign w:val="center"/>
          </w:tcPr>
          <w:p w14:paraId="1ACBED46" w14:textId="48765EC4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2197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.mp3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1C5A633C" w14:textId="001E523C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11468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529DAF3D" w14:textId="264570C9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11366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0658AB14" w14:textId="51049035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7,961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12A7D1AB" w14:textId="371D2A87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7,999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4B2357D3" w14:textId="74F55EBF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0,991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25ED172A" w14:textId="0440C033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1,005</w:t>
            </w:r>
          </w:p>
        </w:tc>
      </w:tr>
      <w:tr w:rsidR="00487DCC" w:rsidRPr="008911FC" w14:paraId="566FCC7E" w14:textId="77777777" w:rsidTr="00487DCC">
        <w:tc>
          <w:tcPr>
            <w:tcW w:w="1335" w:type="dxa"/>
            <w:shd w:val="clear" w:color="auto" w:fill="8496B0" w:themeFill="text2" w:themeFillTint="99"/>
            <w:vAlign w:val="center"/>
          </w:tcPr>
          <w:p w14:paraId="40D92572" w14:textId="596E432D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2197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proofErr w:type="spellStart"/>
            <w:r w:rsidRPr="0082197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xls</w:t>
            </w:r>
            <w:proofErr w:type="spellEnd"/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657E66FF" w14:textId="7613EAD6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95,2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3D4223A5" w14:textId="75251D9B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90,4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2D5E5712" w14:textId="2BEDCBE8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7,920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173F171F" w14:textId="5CB43BDA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7,996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6A66C1F9" w14:textId="0968F95C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0,949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032C52C4" w14:textId="1B32E5C3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1,009</w:t>
            </w:r>
          </w:p>
        </w:tc>
      </w:tr>
      <w:tr w:rsidR="00487DCC" w:rsidRPr="008911FC" w14:paraId="0295E8F2" w14:textId="77777777" w:rsidTr="00487DCC">
        <w:tc>
          <w:tcPr>
            <w:tcW w:w="1335" w:type="dxa"/>
            <w:shd w:val="clear" w:color="auto" w:fill="8496B0" w:themeFill="text2" w:themeFillTint="99"/>
            <w:vAlign w:val="center"/>
          </w:tcPr>
          <w:p w14:paraId="1A04ECD2" w14:textId="7D76462B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2197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  <w:proofErr w:type="spellStart"/>
            <w:r w:rsidRPr="0082197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ods</w:t>
            </w:r>
            <w:proofErr w:type="spellEnd"/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49FE061C" w14:textId="3D6EE43F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74,3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313D4780" w14:textId="62370BD8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72,2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16ECBF7C" w14:textId="74CE37D4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7,895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137AC48D" w14:textId="2640C278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7,996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67D31A28" w14:textId="1D713237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0,972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289F4E91" w14:textId="1AA01970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1,012</w:t>
            </w:r>
          </w:p>
        </w:tc>
      </w:tr>
      <w:tr w:rsidR="00487DCC" w:rsidRPr="008911FC" w14:paraId="631A03F6" w14:textId="77777777" w:rsidTr="00487DCC">
        <w:tc>
          <w:tcPr>
            <w:tcW w:w="1335" w:type="dxa"/>
            <w:shd w:val="clear" w:color="auto" w:fill="8496B0" w:themeFill="text2" w:themeFillTint="99"/>
            <w:vAlign w:val="center"/>
          </w:tcPr>
          <w:p w14:paraId="4C163E57" w14:textId="15AD51B1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2197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.docx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0C6272D1" w14:textId="3523B769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18,9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37DB72ED" w14:textId="36401541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16,3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78D4AE02" w14:textId="537C3DD9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7,529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1224809C" w14:textId="605D8280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7,985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1D669A25" w14:textId="7E644C14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0,862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04343D22" w14:textId="68C78476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1,060</w:t>
            </w:r>
          </w:p>
        </w:tc>
      </w:tr>
      <w:tr w:rsidR="00487DCC" w:rsidRPr="008911FC" w14:paraId="735833D1" w14:textId="77777777" w:rsidTr="00487DCC">
        <w:trPr>
          <w:trHeight w:val="70"/>
        </w:trPr>
        <w:tc>
          <w:tcPr>
            <w:tcW w:w="1335" w:type="dxa"/>
            <w:shd w:val="clear" w:color="auto" w:fill="8496B0" w:themeFill="text2" w:themeFillTint="99"/>
            <w:vAlign w:val="center"/>
          </w:tcPr>
          <w:p w14:paraId="7816E08F" w14:textId="106C39AA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82197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.txt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20B1D93E" w14:textId="22ECD6B2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6,23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61E7ECC6" w14:textId="72F53D62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2,42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19734C30" w14:textId="4540C6D2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4,261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773E8242" w14:textId="6118479F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7,848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3418205A" w14:textId="7B8076B9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0,388</w:t>
            </w:r>
          </w:p>
        </w:tc>
        <w:tc>
          <w:tcPr>
            <w:tcW w:w="1335" w:type="dxa"/>
            <w:shd w:val="clear" w:color="auto" w:fill="8496B0" w:themeFill="text2" w:themeFillTint="99"/>
            <w:vAlign w:val="center"/>
          </w:tcPr>
          <w:p w14:paraId="1C9DF8A3" w14:textId="0A57A0DB" w:rsidR="00487DCC" w:rsidRPr="006B7EFC" w:rsidRDefault="00487DCC" w:rsidP="00487DCC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1,842</w:t>
            </w:r>
          </w:p>
        </w:tc>
      </w:tr>
    </w:tbl>
    <w:p w14:paraId="5B6A256A" w14:textId="77777777" w:rsidR="00853681" w:rsidRPr="00E77148" w:rsidRDefault="00853681" w:rsidP="00AF53C4">
      <w:pPr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</w:p>
    <w:p w14:paraId="44811D4B" w14:textId="77E9B24D" w:rsidR="00AF53C4" w:rsidRPr="00065E40" w:rsidRDefault="00853681" w:rsidP="00AF53C4">
      <w:pPr>
        <w:rPr>
          <w:rFonts w:ascii="Times New Roman" w:hAnsi="Times New Roman" w:cs="Times New Roman"/>
          <w:sz w:val="28"/>
          <w:szCs w:val="28"/>
        </w:rPr>
      </w:pPr>
      <w:r w:rsidRPr="00065E40">
        <w:rPr>
          <w:rFonts w:ascii="Times New Roman" w:hAnsi="Times New Roman" w:cs="Times New Roman"/>
          <w:sz w:val="28"/>
          <w:szCs w:val="28"/>
          <w:shd w:val="clear" w:color="auto" w:fill="FFFFFF"/>
        </w:rPr>
        <w:t>В результате выполнения лабораторной работы было установлено, что энтропия файлов напрямую зависит от их структуры и степени сжатия. Наибольшее изменение энтропии и размера наблюдается у исполняемых файлов, не имеющих встроенного сжатия — после упаковки UPX их энтропия возрастает, распределение байтов становится более равномерным, а размер значительно уменьшается. Файлы, уже использующие внутренние алгоритмы сжатия (JPEG, MP3, DOCX, XLS, ODS), демонстрируют незначительные изменения энтропии и размера при повторной упаковке, так как их данные уже оптимизированы. Таким образом, энтропия является эффективным показателем для оценки равномерности распределения данных, но её интерпретация должна учитывать тип файла и наличие встроенных механизмов сжатия.</w:t>
      </w:r>
    </w:p>
    <w:sectPr w:rsidR="00AF53C4" w:rsidRPr="00065E4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203F3"/>
    <w:multiLevelType w:val="hybridMultilevel"/>
    <w:tmpl w:val="8A7A0C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76787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F01"/>
    <w:rsid w:val="00065E40"/>
    <w:rsid w:val="00082608"/>
    <w:rsid w:val="00132C44"/>
    <w:rsid w:val="0015060A"/>
    <w:rsid w:val="00230FD7"/>
    <w:rsid w:val="002505C3"/>
    <w:rsid w:val="00262A6E"/>
    <w:rsid w:val="00297E22"/>
    <w:rsid w:val="00301C8E"/>
    <w:rsid w:val="00301F01"/>
    <w:rsid w:val="00325CBC"/>
    <w:rsid w:val="003934F0"/>
    <w:rsid w:val="004419DB"/>
    <w:rsid w:val="0045546C"/>
    <w:rsid w:val="00487DCC"/>
    <w:rsid w:val="00490850"/>
    <w:rsid w:val="00496806"/>
    <w:rsid w:val="005A5B96"/>
    <w:rsid w:val="005C3A80"/>
    <w:rsid w:val="005C3E61"/>
    <w:rsid w:val="005F79AD"/>
    <w:rsid w:val="00617970"/>
    <w:rsid w:val="0063731A"/>
    <w:rsid w:val="006753AC"/>
    <w:rsid w:val="006B7EFC"/>
    <w:rsid w:val="007732B6"/>
    <w:rsid w:val="00785E46"/>
    <w:rsid w:val="00821973"/>
    <w:rsid w:val="00851777"/>
    <w:rsid w:val="00852BE0"/>
    <w:rsid w:val="00853681"/>
    <w:rsid w:val="00883822"/>
    <w:rsid w:val="00887CC9"/>
    <w:rsid w:val="008911FC"/>
    <w:rsid w:val="008A23BA"/>
    <w:rsid w:val="008F1B64"/>
    <w:rsid w:val="0093613E"/>
    <w:rsid w:val="00954EE7"/>
    <w:rsid w:val="009E252E"/>
    <w:rsid w:val="009F0EC5"/>
    <w:rsid w:val="00A04D43"/>
    <w:rsid w:val="00AF53C4"/>
    <w:rsid w:val="00B14EFF"/>
    <w:rsid w:val="00B634EE"/>
    <w:rsid w:val="00BE1FCC"/>
    <w:rsid w:val="00BF5384"/>
    <w:rsid w:val="00C160BC"/>
    <w:rsid w:val="00C316E0"/>
    <w:rsid w:val="00CC2A25"/>
    <w:rsid w:val="00CF002F"/>
    <w:rsid w:val="00D24B72"/>
    <w:rsid w:val="00D72906"/>
    <w:rsid w:val="00DB2FCF"/>
    <w:rsid w:val="00E77148"/>
    <w:rsid w:val="00E92D6F"/>
    <w:rsid w:val="00F615D7"/>
    <w:rsid w:val="00FA4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6BDC2"/>
  <w15:chartTrackingRefBased/>
  <w15:docId w15:val="{6E7B8762-CF1D-476D-B2BC-63199CA0E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60BC"/>
    <w:pPr>
      <w:spacing w:after="0" w:line="312" w:lineRule="auto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731A"/>
    <w:pPr>
      <w:ind w:left="720"/>
      <w:contextualSpacing/>
    </w:pPr>
  </w:style>
  <w:style w:type="table" w:styleId="TableGrid">
    <w:name w:val="Table Grid"/>
    <w:basedOn w:val="TableNormal"/>
    <w:uiPriority w:val="39"/>
    <w:rsid w:val="006373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753A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3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807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6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0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30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6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1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56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8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2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2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1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5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47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7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37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6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4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357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3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00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3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7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5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5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7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6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theme" Target="theme/theme1.xml"/><Relationship Id="rId21" Type="http://schemas.openxmlformats.org/officeDocument/2006/relationships/image" Target="media/image16.jpe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35B8F5-B2E8-4E23-BBFD-436455560C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14</Pages>
  <Words>728</Words>
  <Characters>4153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Дима Крецу</cp:lastModifiedBy>
  <cp:revision>5</cp:revision>
  <dcterms:created xsi:type="dcterms:W3CDTF">2026-03-12T07:39:00Z</dcterms:created>
  <dcterms:modified xsi:type="dcterms:W3CDTF">2026-03-12T09:49:00Z</dcterms:modified>
</cp:coreProperties>
</file>