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F135" w14:textId="77777777" w:rsidR="00B42B5E" w:rsidRDefault="00B42B5E" w:rsidP="00B42B5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Каталог моторов и приводов компании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MaxsonMotors</w:t>
      </w:r>
      <w:proofErr w:type="spellEnd"/>
      <w:r w:rsidRPr="000B5B5B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B5B5B">
        <w:rPr>
          <w:rFonts w:ascii="Times New Roman" w:hAnsi="Times New Roman"/>
          <w:sz w:val="28"/>
          <w:szCs w:val="28"/>
        </w:rPr>
        <w:t xml:space="preserve">: </w:t>
      </w:r>
      <w:hyperlink r:id="rId5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https://www.maxongroup.com/maxon/view/catalog/</w:t>
        </w:r>
      </w:hyperlink>
      <w:r w:rsidRPr="000B5B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0B5B5B">
        <w:rPr>
          <w:rFonts w:ascii="Times New Roman" w:hAnsi="Times New Roman"/>
          <w:sz w:val="28"/>
          <w:szCs w:val="28"/>
        </w:rPr>
        <w:t>: 22.10.23</w:t>
      </w:r>
      <w:r>
        <w:rPr>
          <w:rFonts w:ascii="Times New Roman" w:hAnsi="Times New Roman"/>
          <w:sz w:val="28"/>
          <w:szCs w:val="28"/>
        </w:rPr>
        <w:t>)</w:t>
      </w:r>
      <w:r w:rsidRPr="000B5B5B">
        <w:rPr>
          <w:rFonts w:ascii="Times New Roman" w:hAnsi="Times New Roman"/>
          <w:sz w:val="28"/>
          <w:szCs w:val="28"/>
        </w:rPr>
        <w:t>;</w:t>
      </w:r>
    </w:p>
    <w:p w14:paraId="404F37B9" w14:textId="77777777" w:rsidR="00B42B5E" w:rsidRDefault="00B42B5E" w:rsidP="00B42B5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Каталог </w:t>
      </w:r>
      <w:proofErr w:type="spellStart"/>
      <w:r>
        <w:rPr>
          <w:rFonts w:ascii="Times New Roman" w:hAnsi="Times New Roman"/>
          <w:sz w:val="28"/>
          <w:szCs w:val="28"/>
        </w:rPr>
        <w:t>бесколлекторных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моторов компании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GoldenMotor</w:t>
      </w:r>
      <w:proofErr w:type="spellEnd"/>
      <w:r w:rsidRPr="00A803A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-</w:t>
      </w:r>
      <w:r w:rsidRPr="00A80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803A6">
        <w:rPr>
          <w:rFonts w:ascii="Times New Roman" w:hAnsi="Times New Roman"/>
          <w:sz w:val="28"/>
          <w:szCs w:val="28"/>
        </w:rPr>
        <w:t xml:space="preserve">: </w:t>
      </w:r>
      <w:hyperlink r:id="rId6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https://goldenmotor.ru/bldc-motors/motors/</w:t>
        </w:r>
      </w:hyperlink>
      <w:r w:rsidRPr="00A803A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A803A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22.10.23)</w:t>
      </w:r>
      <w:r w:rsidRPr="006E5BB4">
        <w:rPr>
          <w:rFonts w:ascii="Times New Roman" w:hAnsi="Times New Roman"/>
          <w:sz w:val="28"/>
          <w:szCs w:val="28"/>
        </w:rPr>
        <w:t>;</w:t>
      </w:r>
    </w:p>
    <w:p w14:paraId="3A199A43" w14:textId="77777777" w:rsidR="00B42B5E" w:rsidRDefault="00B42B5E" w:rsidP="00B42B5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D728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Каталог мотор-колес на </w:t>
      </w:r>
      <w:r>
        <w:rPr>
          <w:rFonts w:ascii="Times New Roman" w:hAnsi="Times New Roman"/>
          <w:sz w:val="28"/>
          <w:szCs w:val="28"/>
          <w:lang w:val="en-US"/>
        </w:rPr>
        <w:t>AliExpress</w:t>
      </w:r>
      <w:r w:rsidRPr="009D72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- Режим доступа</w:t>
      </w:r>
      <w:r w:rsidRPr="009D728D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EF0AFC">
          <w:rPr>
            <w:rStyle w:val="a3"/>
            <w:rFonts w:ascii="Times New Roman" w:hAnsi="Times New Roman"/>
            <w:sz w:val="28"/>
            <w:szCs w:val="28"/>
          </w:rPr>
          <w:t>https://aliexpress.ru/wholesale?SearchText=%D0%BC%D0%BE%D1%82%D0%BE%D1%80+%D0%BA%D0%BE%D0%BB%D0%B5%D1%81%D0%BE&amp;g=y&amp;page=1&amp;searchInfo=glmXQpIInPIMaoGaUXvWzT%2FmnxZc9NJlwnAej81xBIpf7meWSKs%2FWJb3OnPaY7dJDsbYW49NH7Q96frj7wdASkxLah5dh4qNkK2tFxWSqvzA7kVf3Tfkcy5ALNEqEyafjU6Ir9SYw8B0p6wsrj8%3D</w:t>
        </w:r>
      </w:hyperlink>
      <w:r w:rsidRPr="009D728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9D728D">
        <w:rPr>
          <w:rFonts w:ascii="Times New Roman" w:hAnsi="Times New Roman"/>
          <w:sz w:val="28"/>
          <w:szCs w:val="28"/>
        </w:rPr>
        <w:t>: 22.10.23</w:t>
      </w:r>
      <w:r>
        <w:rPr>
          <w:rFonts w:ascii="Times New Roman" w:hAnsi="Times New Roman"/>
          <w:sz w:val="28"/>
          <w:szCs w:val="28"/>
        </w:rPr>
        <w:t>)</w:t>
      </w:r>
      <w:r w:rsidRPr="009D728D">
        <w:rPr>
          <w:rFonts w:ascii="Times New Roman" w:hAnsi="Times New Roman"/>
          <w:sz w:val="28"/>
          <w:szCs w:val="28"/>
        </w:rPr>
        <w:t>;</w:t>
      </w:r>
    </w:p>
    <w:p w14:paraId="033FBEF5" w14:textId="77777777" w:rsidR="00B42B5E" w:rsidRPr="00C92922" w:rsidRDefault="00B42B5E" w:rsidP="00B42B5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товара </w:t>
      </w:r>
      <w:r w:rsidRPr="00A12DD2">
        <w:rPr>
          <w:rFonts w:ascii="Times New Roman" w:hAnsi="Times New Roman"/>
          <w:sz w:val="28"/>
          <w:szCs w:val="28"/>
        </w:rPr>
        <w:t xml:space="preserve">‘Комплект мотор-колесо </w:t>
      </w:r>
      <w:r w:rsidRPr="00A12DD2">
        <w:rPr>
          <w:rFonts w:ascii="Times New Roman" w:hAnsi="Times New Roman"/>
          <w:sz w:val="28"/>
          <w:szCs w:val="28"/>
          <w:lang w:val="en-US"/>
        </w:rPr>
        <w:t>Magic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 w:rsidRPr="00A12DD2">
        <w:rPr>
          <w:rFonts w:ascii="Times New Roman" w:hAnsi="Times New Roman"/>
          <w:sz w:val="28"/>
          <w:szCs w:val="28"/>
          <w:lang w:val="en-US"/>
        </w:rPr>
        <w:t>Pie</w:t>
      </w:r>
      <w:r w:rsidRPr="00A12DD2">
        <w:rPr>
          <w:rFonts w:ascii="Times New Roman" w:hAnsi="Times New Roman"/>
          <w:sz w:val="28"/>
          <w:szCs w:val="28"/>
        </w:rPr>
        <w:t>-5, 16"’,</w:t>
      </w:r>
      <w:r>
        <w:rPr>
          <w:rFonts w:ascii="Times New Roman" w:hAnsi="Times New Roman"/>
          <w:sz w:val="28"/>
          <w:szCs w:val="28"/>
        </w:rPr>
        <w:t xml:space="preserve"> -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12DD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Pr="00F839C6">
          <w:rPr>
            <w:rStyle w:val="a3"/>
            <w:rFonts w:ascii="Times New Roman" w:hAnsi="Times New Roman"/>
            <w:sz w:val="28"/>
            <w:szCs w:val="28"/>
          </w:rPr>
          <w:t>https://goldenmotor.ru/motor-kolyosa/magic-pie-5/komplect-magic-pie-5-16inch/?oid=7175</w:t>
        </w:r>
      </w:hyperlink>
      <w:r w:rsidRPr="00C929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C929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24.10.23)</w:t>
      </w:r>
      <w:r w:rsidRPr="00C92922">
        <w:rPr>
          <w:rFonts w:ascii="Times New Roman" w:hAnsi="Times New Roman"/>
          <w:sz w:val="28"/>
          <w:szCs w:val="28"/>
        </w:rPr>
        <w:t>;</w:t>
      </w:r>
    </w:p>
    <w:p w14:paraId="3F8D5C79" w14:textId="77777777" w:rsidR="00B42B5E" w:rsidRPr="00C92922" w:rsidRDefault="00B42B5E" w:rsidP="00B42B5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Файл </w:t>
      </w:r>
      <w:r w:rsidRPr="00C92922">
        <w:rPr>
          <w:rFonts w:ascii="Times New Roman" w:hAnsi="Times New Roman"/>
          <w:sz w:val="28"/>
          <w:szCs w:val="28"/>
        </w:rPr>
        <w:t>“</w:t>
      </w:r>
      <w:r w:rsidRPr="00A12DD2">
        <w:rPr>
          <w:rFonts w:ascii="Times New Roman" w:hAnsi="Times New Roman"/>
          <w:sz w:val="28"/>
          <w:szCs w:val="28"/>
        </w:rPr>
        <w:t xml:space="preserve">Комплект мотор-колесо </w:t>
      </w:r>
      <w:r w:rsidRPr="00A12DD2">
        <w:rPr>
          <w:rFonts w:ascii="Times New Roman" w:hAnsi="Times New Roman"/>
          <w:sz w:val="28"/>
          <w:szCs w:val="28"/>
          <w:lang w:val="en-US"/>
        </w:rPr>
        <w:t>Magic</w:t>
      </w:r>
      <w:r w:rsidRPr="00A12DD2">
        <w:rPr>
          <w:rFonts w:ascii="Times New Roman" w:hAnsi="Times New Roman"/>
          <w:sz w:val="28"/>
          <w:szCs w:val="28"/>
        </w:rPr>
        <w:t xml:space="preserve"> </w:t>
      </w:r>
      <w:r w:rsidRPr="00A12DD2">
        <w:rPr>
          <w:rFonts w:ascii="Times New Roman" w:hAnsi="Times New Roman"/>
          <w:sz w:val="28"/>
          <w:szCs w:val="28"/>
          <w:lang w:val="en-US"/>
        </w:rPr>
        <w:t>Pie</w:t>
      </w:r>
      <w:r w:rsidRPr="00A12DD2">
        <w:rPr>
          <w:rFonts w:ascii="Times New Roman" w:hAnsi="Times New Roman"/>
          <w:sz w:val="28"/>
          <w:szCs w:val="28"/>
        </w:rPr>
        <w:t>-5, 16"</w:t>
      </w:r>
      <w:r w:rsidRPr="00C929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Руководство пользователя</w:t>
      </w:r>
      <w:r w:rsidRPr="00C92922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-- Режим доступа</w:t>
      </w:r>
      <w:r w:rsidRPr="00C92922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F839C6">
          <w:rPr>
            <w:rStyle w:val="a3"/>
            <w:rFonts w:ascii="Times New Roman" w:hAnsi="Times New Roman"/>
            <w:sz w:val="28"/>
            <w:szCs w:val="28"/>
          </w:rPr>
          <w:t>https://goldenmotor.ua/files/Magic-Pie-5-Kit-Users-Guide_Rus_ver2.pdf</w:t>
        </w:r>
      </w:hyperlink>
      <w:r w:rsidRPr="00C9292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 (дата обращения</w:t>
      </w:r>
      <w:r w:rsidRPr="00C9292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24.10.23)</w:t>
      </w:r>
      <w:r w:rsidRPr="00C92922">
        <w:rPr>
          <w:rFonts w:ascii="Times New Roman" w:hAnsi="Times New Roman"/>
          <w:sz w:val="28"/>
          <w:szCs w:val="28"/>
        </w:rPr>
        <w:t>;</w:t>
      </w:r>
    </w:p>
    <w:p w14:paraId="2D2172E4" w14:textId="77777777" w:rsidR="00B42B5E" w:rsidRPr="00047CCB" w:rsidRDefault="00B42B5E" w:rsidP="00B42B5E">
      <w:pPr>
        <w:spacing w:line="360" w:lineRule="auto"/>
        <w:ind w:left="360"/>
        <w:jc w:val="both"/>
        <w:rPr>
          <w:szCs w:val="28"/>
        </w:rPr>
      </w:pPr>
    </w:p>
    <w:p w14:paraId="5824444B" w14:textId="77777777" w:rsidR="008D22BD" w:rsidRDefault="008D22BD"/>
    <w:sectPr w:rsidR="008D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15346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5E"/>
    <w:rsid w:val="008D22BD"/>
    <w:rsid w:val="00B42B5E"/>
    <w:rsid w:val="00D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2337"/>
  <w15:chartTrackingRefBased/>
  <w15:docId w15:val="{76B8CE77-4590-4176-9C73-D5456CDF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B5E"/>
    <w:pPr>
      <w:suppressAutoHyphens/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42B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2B5E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enmotor.ru/motor-kolyosa/magic-pie-5/komplect-magic-pie-5-16inch/?oid=71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express.ru/wholesale?SearchText=%D0%BC%D0%BE%D1%82%D0%BE%D1%80+%D0%BA%D0%BE%D0%BB%D0%B5%D1%81%D0%BE&amp;g=y&amp;page=1&amp;searchInfo=glmXQpIInPIMaoGaUXvWzT%2FmnxZc9NJlwnAej81xBIpf7meWSKs%2FWJb3OnPaY7dJDsbYW49NH7Q96frj7wdASkxLah5dh4qNkK2tFxWSqvzA7kVf3Tfkcy5ALNEqEyafjU6Ir9SYw8B0p6wsrj8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denmotor.ru/bldc-motors/mot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xongroup.com/maxon/view/catalo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ldenmotor.ua/files/Magic-Pie-5-Kit-Users-Guide_Rus_ver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</cp:revision>
  <dcterms:created xsi:type="dcterms:W3CDTF">2023-11-07T09:14:00Z</dcterms:created>
  <dcterms:modified xsi:type="dcterms:W3CDTF">2023-11-07T09:15:00Z</dcterms:modified>
</cp:coreProperties>
</file>