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</w:p>
    <w:p w:rsidR="00F66D7E" w:rsidRDefault="003534FE" w:rsidP="00F66D7E">
      <w:pPr>
        <w:jc w:val="center"/>
        <w:rPr>
          <w:sz w:val="40"/>
          <w:szCs w:val="40"/>
          <w:lang w:val="uk-UA"/>
        </w:rPr>
      </w:pPr>
      <w:r w:rsidRPr="003534FE">
        <w:rPr>
          <w:sz w:val="40"/>
          <w:szCs w:val="40"/>
        </w:rPr>
        <w:t>5</w:t>
      </w:r>
      <w:r w:rsidR="00F66D7E">
        <w:rPr>
          <w:sz w:val="40"/>
          <w:szCs w:val="40"/>
          <w:lang w:val="uk-UA"/>
        </w:rPr>
        <w:t xml:space="preserve">. </w:t>
      </w:r>
      <w:r>
        <w:rPr>
          <w:sz w:val="40"/>
          <w:szCs w:val="40"/>
          <w:lang w:val="uk-UA"/>
        </w:rPr>
        <w:t>Науково-популярна література з окремих тем шкільної програми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9"/>
        <w:gridCol w:w="1081"/>
        <w:gridCol w:w="4736"/>
        <w:gridCol w:w="2575"/>
        <w:gridCol w:w="2180"/>
        <w:gridCol w:w="1194"/>
        <w:gridCol w:w="1991"/>
      </w:tblGrid>
      <w:tr w:rsidR="003534FE" w:rsidTr="003534FE">
        <w:tc>
          <w:tcPr>
            <w:tcW w:w="1029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081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4736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2575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2180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991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3534FE" w:rsidTr="003534FE">
        <w:tc>
          <w:tcPr>
            <w:tcW w:w="1029" w:type="dxa"/>
          </w:tcPr>
          <w:p w:rsidR="00F66D7E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5.1.</w:t>
            </w:r>
          </w:p>
        </w:tc>
        <w:tc>
          <w:tcPr>
            <w:tcW w:w="1081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F66D7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Наближені обчислення.</w:t>
            </w:r>
          </w:p>
        </w:tc>
        <w:tc>
          <w:tcPr>
            <w:tcW w:w="2575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180" w:type="dxa"/>
          </w:tcPr>
          <w:p w:rsidR="00F66D7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«Радянська школа»</w:t>
            </w:r>
          </w:p>
        </w:tc>
        <w:tc>
          <w:tcPr>
            <w:tcW w:w="1194" w:type="dxa"/>
          </w:tcPr>
          <w:p w:rsidR="00F66D7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1960</w:t>
            </w:r>
          </w:p>
        </w:tc>
        <w:tc>
          <w:tcPr>
            <w:tcW w:w="1991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Pr="00634DA5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Степенная функция с дробным показателем</w:t>
            </w:r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180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Орел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1965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5.3.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Элементарные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функции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графики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И.Х.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Сивашинский</w:t>
            </w:r>
            <w:proofErr w:type="spellEnd"/>
          </w:p>
        </w:tc>
        <w:tc>
          <w:tcPr>
            <w:tcW w:w="2180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«Наука»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1965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5.4.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Введение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неравенства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Э.Беккенбах</w:t>
            </w:r>
            <w:proofErr w:type="spellEnd"/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Р.Беллман</w:t>
            </w:r>
            <w:proofErr w:type="spellEnd"/>
          </w:p>
        </w:tc>
        <w:tc>
          <w:tcPr>
            <w:tcW w:w="2180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«Мир»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1965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5.5.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Интеграл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В.Ветров</w:t>
            </w:r>
            <w:proofErr w:type="spellEnd"/>
          </w:p>
        </w:tc>
        <w:tc>
          <w:tcPr>
            <w:tcW w:w="2180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Орел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1968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5.6.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Pr="00634DA5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Показательные и логарифмические уравнения и неравенства</w:t>
            </w:r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И.Т.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Бородуля</w:t>
            </w:r>
            <w:proofErr w:type="spellEnd"/>
          </w:p>
        </w:tc>
        <w:tc>
          <w:tcPr>
            <w:tcW w:w="2180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1968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5.7.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Индукция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Комбинаторика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Н.Я.Виленкин</w:t>
            </w:r>
            <w:proofErr w:type="spellEnd"/>
          </w:p>
        </w:tc>
        <w:tc>
          <w:tcPr>
            <w:tcW w:w="2180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1976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5.8.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Pr="00634DA5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Тригонометрические функции</w:t>
            </w:r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Крамор</w:t>
            </w:r>
            <w:proofErr w:type="spellEnd"/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П.А. Михайлов</w:t>
            </w:r>
          </w:p>
        </w:tc>
        <w:tc>
          <w:tcPr>
            <w:tcW w:w="2180" w:type="dxa"/>
          </w:tcPr>
          <w:p w:rsidR="003534FE" w:rsidRDefault="003534FE" w:rsidP="00AC060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AC060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1979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5.9.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Математический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Беседы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об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основных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понятиях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Л.В. Тарасов</w:t>
            </w:r>
          </w:p>
        </w:tc>
        <w:tc>
          <w:tcPr>
            <w:tcW w:w="2180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1979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5.10.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составление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уравнений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Лурье</w:t>
            </w:r>
            <w:proofErr w:type="spellEnd"/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Б.И. Александров</w:t>
            </w:r>
          </w:p>
        </w:tc>
        <w:tc>
          <w:tcPr>
            <w:tcW w:w="2180" w:type="dxa"/>
          </w:tcPr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«Наука»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1980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B5755B" w:rsidTr="003534FE">
        <w:tc>
          <w:tcPr>
            <w:tcW w:w="1029" w:type="dxa"/>
          </w:tcPr>
          <w:p w:rsidR="00B5755B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5.11.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Графики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функций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Справочник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Вирченко</w:t>
            </w:r>
            <w:proofErr w:type="spellEnd"/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Киев</w:t>
            </w:r>
            <w:proofErr w:type="spellEnd"/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«Наукова думка»</w:t>
            </w:r>
          </w:p>
        </w:tc>
        <w:tc>
          <w:tcPr>
            <w:tcW w:w="1194" w:type="dxa"/>
          </w:tcPr>
          <w:p w:rsidR="00B5755B" w:rsidRP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1981</w:t>
            </w:r>
          </w:p>
        </w:tc>
        <w:tc>
          <w:tcPr>
            <w:tcW w:w="1991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B5755B" w:rsidTr="003534FE">
        <w:tc>
          <w:tcPr>
            <w:tcW w:w="1029" w:type="dxa"/>
          </w:tcPr>
          <w:p w:rsidR="00B5755B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5.12.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Векторное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изложение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геометрии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Болтянский</w:t>
            </w:r>
            <w:proofErr w:type="spellEnd"/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1982</w:t>
            </w:r>
          </w:p>
        </w:tc>
        <w:tc>
          <w:tcPr>
            <w:tcW w:w="1991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3534FE" w:rsidTr="003534FE">
        <w:tc>
          <w:tcPr>
            <w:tcW w:w="1029" w:type="dxa"/>
          </w:tcPr>
          <w:p w:rsidR="003534FE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5.13.</w:t>
            </w:r>
          </w:p>
        </w:tc>
        <w:tc>
          <w:tcPr>
            <w:tcW w:w="1081" w:type="dxa"/>
          </w:tcPr>
          <w:p w:rsidR="003534FE" w:rsidRPr="00143989" w:rsidRDefault="003534FE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Построение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графиков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функций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Л.В.Ершов</w:t>
            </w:r>
            <w:proofErr w:type="spellEnd"/>
          </w:p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Р.Б.Райхмист</w:t>
            </w:r>
            <w:proofErr w:type="spellEnd"/>
          </w:p>
        </w:tc>
        <w:tc>
          <w:tcPr>
            <w:tcW w:w="2180" w:type="dxa"/>
          </w:tcPr>
          <w:p w:rsidR="003534FE" w:rsidRDefault="003534FE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534FE" w:rsidRDefault="003534FE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1984</w:t>
            </w:r>
          </w:p>
        </w:tc>
        <w:tc>
          <w:tcPr>
            <w:tcW w:w="1991" w:type="dxa"/>
          </w:tcPr>
          <w:p w:rsidR="003534FE" w:rsidRDefault="003534F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5.14.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Тригонометричні вирази та їх перетворення.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Ю.М.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Макаричев</w:t>
            </w:r>
            <w:proofErr w:type="spellEnd"/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«Радянська школа»</w:t>
            </w:r>
          </w:p>
        </w:tc>
        <w:tc>
          <w:tcPr>
            <w:tcW w:w="1194" w:type="dxa"/>
          </w:tcPr>
          <w:p w:rsidR="00B5755B" w:rsidRP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1986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5.15.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чего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начинается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решение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стереометрической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задачи</w:t>
            </w:r>
            <w:proofErr w:type="spellEnd"/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Я.Е.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Гольдберг</w:t>
            </w:r>
            <w:proofErr w:type="spellEnd"/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«Радянська школа»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1990</w:t>
            </w:r>
          </w:p>
        </w:tc>
        <w:tc>
          <w:tcPr>
            <w:tcW w:w="1991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5.16.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Pr="003534FE" w:rsidRDefault="00B5755B" w:rsidP="006A6AA6">
            <w:pPr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Дополнительные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главы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 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школьному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курсу.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Построение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графиков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сложных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функций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Расина</w:t>
            </w:r>
            <w:proofErr w:type="spellEnd"/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И.Г.Расин</w:t>
            </w:r>
            <w:proofErr w:type="spellEnd"/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Днепропетровск</w:t>
            </w:r>
            <w:proofErr w:type="spellEnd"/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1997</w:t>
            </w:r>
          </w:p>
        </w:tc>
        <w:tc>
          <w:tcPr>
            <w:tcW w:w="1991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5.17.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Pr="003534FE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Навчаємось доводити тригонометричні нерівності.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Р.П. Ушаков</w:t>
            </w:r>
          </w:p>
        </w:tc>
        <w:tc>
          <w:tcPr>
            <w:tcW w:w="2180" w:type="dxa"/>
          </w:tcPr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991" w:type="dxa"/>
          </w:tcPr>
          <w:p w:rsidR="00B5755B" w:rsidRDefault="00B5755B" w:rsidP="00AC060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5.18.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Кути у стереометрії</w:t>
            </w:r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Р.П. Ушаков</w:t>
            </w:r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5.19.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Задачі зі стереометрії. Координатний метод. Векторний метод.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Бунєєва</w:t>
            </w:r>
            <w:proofErr w:type="spellEnd"/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Каргаполов</w:t>
            </w:r>
            <w:proofErr w:type="spellEnd"/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P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5.20.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Доведення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нерівностей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 Показникові і логарифмічні нерівності.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 Семенов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Тристан</w:t>
            </w:r>
            <w:proofErr w:type="spellEnd"/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P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5.21.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Статистика, ймовірність, комбінаторика у старшій школі.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Я.С. Бродський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О.Л. Павлов</w:t>
            </w:r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P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5.22.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Перші кроки в теорію ймовірностей.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Сенчевський</w:t>
            </w:r>
            <w:proofErr w:type="spellEnd"/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P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5.23.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Комбінаторика</w:t>
            </w:r>
            <w:r w:rsidR="00634D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Я.Ю.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Морозович</w:t>
            </w:r>
            <w:proofErr w:type="spellEnd"/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P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5.24.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P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Перші кроки в теорію ймовірностей. Задачі та їх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розв</w:t>
            </w:r>
            <w:proofErr w:type="spellEnd"/>
            <w:r w:rsidRPr="00B5755B">
              <w:rPr>
                <w:rFonts w:ascii="Times New Roman" w:hAnsi="Times New Roman" w:cs="Times New Roman"/>
                <w:sz w:val="28"/>
                <w:szCs w:val="40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язання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Вороная</w:t>
            </w:r>
            <w:proofErr w:type="spellEnd"/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Сенчевський</w:t>
            </w:r>
            <w:proofErr w:type="spellEnd"/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P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5.25.</w:t>
            </w:r>
          </w:p>
        </w:tc>
        <w:tc>
          <w:tcPr>
            <w:tcW w:w="1081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  <w:bookmarkStart w:id="0" w:name="_GoBack"/>
            <w:bookmarkEnd w:id="0"/>
          </w:p>
        </w:tc>
        <w:tc>
          <w:tcPr>
            <w:tcW w:w="4736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Квадратний тричлен. Дослідження і задачі.</w:t>
            </w:r>
          </w:p>
        </w:tc>
        <w:tc>
          <w:tcPr>
            <w:tcW w:w="2575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Кокоз</w:t>
            </w:r>
            <w:proofErr w:type="spellEnd"/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Г.М.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Кокоз</w:t>
            </w:r>
            <w:proofErr w:type="spellEnd"/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P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3534FE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5.26.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Тригонометричні рівняння і нерівності для старшокласників і абітурієнтів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 Ярмак</w:t>
            </w:r>
          </w:p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Резуненко</w:t>
            </w:r>
            <w:proofErr w:type="spellEnd"/>
          </w:p>
        </w:tc>
        <w:tc>
          <w:tcPr>
            <w:tcW w:w="2180" w:type="dxa"/>
          </w:tcPr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B5755B" w:rsidRDefault="00B5755B" w:rsidP="00AC060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5.27.</w:t>
            </w:r>
          </w:p>
        </w:tc>
        <w:tc>
          <w:tcPr>
            <w:tcW w:w="1081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Елементи математичного аналізу для школярів. Частина 1. (Теорія множин. Числові послідовності. Числові функції. Границя і неперервність функції.)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О.Ю.Харік</w:t>
            </w:r>
            <w:proofErr w:type="spellEnd"/>
          </w:p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Ю.В.Єременко</w:t>
            </w:r>
            <w:proofErr w:type="spellEnd"/>
          </w:p>
        </w:tc>
        <w:tc>
          <w:tcPr>
            <w:tcW w:w="2180" w:type="dxa"/>
          </w:tcPr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B5755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5.28.</w:t>
            </w:r>
          </w:p>
        </w:tc>
        <w:tc>
          <w:tcPr>
            <w:tcW w:w="1081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Елементи математичного аналізу для школярів. Частина 2.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Похіднп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Застосування похідної.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Дифференціальні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рівняння.Інтеграл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.)</w:t>
            </w:r>
          </w:p>
        </w:tc>
        <w:tc>
          <w:tcPr>
            <w:tcW w:w="2575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О.Ю.Харік</w:t>
            </w:r>
            <w:proofErr w:type="spellEnd"/>
          </w:p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Ю.В.Єременко</w:t>
            </w:r>
            <w:proofErr w:type="spellEnd"/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5.29.</w:t>
            </w:r>
          </w:p>
        </w:tc>
        <w:tc>
          <w:tcPr>
            <w:tcW w:w="1081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36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Розв</w:t>
            </w:r>
            <w:proofErr w:type="spellEnd"/>
            <w:r w:rsidRPr="003534FE">
              <w:rPr>
                <w:rFonts w:ascii="Times New Roman" w:hAnsi="Times New Roman" w:cs="Times New Roman"/>
                <w:sz w:val="28"/>
                <w:szCs w:val="40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язування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текстових задач у 5 класі.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М.Волкова</w:t>
            </w:r>
            <w:proofErr w:type="spellEnd"/>
          </w:p>
        </w:tc>
        <w:tc>
          <w:tcPr>
            <w:tcW w:w="2180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2915</w:t>
            </w:r>
          </w:p>
        </w:tc>
        <w:tc>
          <w:tcPr>
            <w:tcW w:w="1991" w:type="dxa"/>
          </w:tcPr>
          <w:p w:rsidR="00B5755B" w:rsidRDefault="00B5755B" w:rsidP="006A6AA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B5755B" w:rsidRP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5.30.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Pr="003534FE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Тригонометричні функції. Завдання та розв</w:t>
            </w:r>
            <w:r w:rsidRPr="00B5755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язки.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О.Чашечникова</w:t>
            </w:r>
            <w:proofErr w:type="spellEnd"/>
          </w:p>
        </w:tc>
        <w:tc>
          <w:tcPr>
            <w:tcW w:w="2180" w:type="dxa"/>
          </w:tcPr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991" w:type="dxa"/>
          </w:tcPr>
          <w:p w:rsidR="00B5755B" w:rsidRDefault="00B5755B" w:rsidP="00AC060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B5755B" w:rsidTr="003534FE">
        <w:tc>
          <w:tcPr>
            <w:tcW w:w="1029" w:type="dxa"/>
          </w:tcPr>
          <w:p w:rsidR="00B5755B" w:rsidRPr="00143989" w:rsidRDefault="009A638A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5.31.</w:t>
            </w:r>
          </w:p>
        </w:tc>
        <w:tc>
          <w:tcPr>
            <w:tcW w:w="1081" w:type="dxa"/>
          </w:tcPr>
          <w:p w:rsidR="00B5755B" w:rsidRPr="00143989" w:rsidRDefault="00B5755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36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Визначений інтеграл. Збірник задач на обчислення визначених інтегралів.</w:t>
            </w:r>
          </w:p>
        </w:tc>
        <w:tc>
          <w:tcPr>
            <w:tcW w:w="2575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2180" w:type="dxa"/>
          </w:tcPr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B5755B" w:rsidRDefault="00B5755B" w:rsidP="003534F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991" w:type="dxa"/>
          </w:tcPr>
          <w:p w:rsidR="00B5755B" w:rsidRDefault="00B5755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143989"/>
    <w:rsid w:val="002756E9"/>
    <w:rsid w:val="00321048"/>
    <w:rsid w:val="003534FE"/>
    <w:rsid w:val="00634DA5"/>
    <w:rsid w:val="00710AFB"/>
    <w:rsid w:val="008239B7"/>
    <w:rsid w:val="009347C8"/>
    <w:rsid w:val="009A638A"/>
    <w:rsid w:val="00B5755B"/>
    <w:rsid w:val="00DA1AF5"/>
    <w:rsid w:val="00F66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AFABD-E039-4D15-BE5B-6C5F7808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2016-12-07T17:50:00Z</dcterms:created>
  <dcterms:modified xsi:type="dcterms:W3CDTF">2016-12-18T08:51:00Z</dcterms:modified>
</cp:coreProperties>
</file>