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CA68C" w14:textId="77777777" w:rsidR="00BF5F6A" w:rsidRPr="00BF5F6A" w:rsidRDefault="00BF5F6A" w:rsidP="00BF5F6A">
      <w:r>
        <w:t xml:space="preserve">Конспект: </w:t>
      </w:r>
      <w:r w:rsidRPr="00BF5F6A">
        <w:t xml:space="preserve">Протокол </w:t>
      </w:r>
      <w:r w:rsidRPr="00BF5F6A">
        <w:rPr>
          <w:lang w:val="en-US"/>
        </w:rPr>
        <w:t>DHCP</w:t>
      </w:r>
    </w:p>
    <w:p w14:paraId="58F70E8C" w14:textId="327E0A20" w:rsidR="00AB01AC" w:rsidRDefault="00AB01AC"/>
    <w:p w14:paraId="7C7D1475" w14:textId="6F2E5FB7" w:rsidR="00BF5F6A" w:rsidRDefault="00BF5F6A" w:rsidP="00BF5F6A">
      <w:r>
        <w:t>К</w:t>
      </w:r>
      <w:r w:rsidRPr="00BF5F6A">
        <w:t xml:space="preserve">аждому сетевому интерфейсу компьютера и маршрутизатора должен быть назначен </w:t>
      </w:r>
      <w:r w:rsidRPr="00BF5F6A">
        <w:rPr>
          <w:b/>
          <w:bCs/>
          <w:lang w:val="en-US"/>
        </w:rPr>
        <w:t>I</w:t>
      </w:r>
      <w:r w:rsidRPr="00BF5F6A">
        <w:rPr>
          <w:b/>
          <w:bCs/>
        </w:rPr>
        <w:t>Р-адрес</w:t>
      </w:r>
      <w:r w:rsidRPr="00BF5F6A">
        <w:t>.</w:t>
      </w:r>
      <w:r>
        <w:t xml:space="preserve"> </w:t>
      </w:r>
      <w:r w:rsidRPr="00BF5F6A">
        <w:t xml:space="preserve">Процедура присвоения адресов происходит в ходе </w:t>
      </w:r>
      <w:r w:rsidRPr="00BF5F6A">
        <w:rPr>
          <w:b/>
          <w:bCs/>
        </w:rPr>
        <w:t>конфигурирования</w:t>
      </w:r>
      <w:r w:rsidRPr="00BF5F6A">
        <w:t xml:space="preserve"> компьютеров и маршрутизаторов</w:t>
      </w:r>
      <w:r>
        <w:t xml:space="preserve">. </w:t>
      </w:r>
      <w:r w:rsidRPr="00BF5F6A">
        <w:t xml:space="preserve">Назначение </w:t>
      </w:r>
      <w:r w:rsidRPr="00BF5F6A">
        <w:rPr>
          <w:b/>
          <w:bCs/>
        </w:rPr>
        <w:t>IP-адресов</w:t>
      </w:r>
      <w:r w:rsidRPr="00BF5F6A">
        <w:t xml:space="preserve"> может происходить вручную в результате выполнения процедуры </w:t>
      </w:r>
      <w:r w:rsidRPr="00BF5F6A">
        <w:rPr>
          <w:b/>
          <w:bCs/>
        </w:rPr>
        <w:t>конфигурирования интерфейса</w:t>
      </w:r>
      <w:r>
        <w:rPr>
          <w:b/>
          <w:bCs/>
        </w:rPr>
        <w:t>.</w:t>
      </w:r>
    </w:p>
    <w:p w14:paraId="5E5641C1" w14:textId="1E90EFB5" w:rsidR="00BF5F6A" w:rsidRDefault="00BF5F6A" w:rsidP="00BF5F6A">
      <w:r w:rsidRPr="00BF5F6A">
        <w:t xml:space="preserve">При конфигурировании помимо </w:t>
      </w:r>
      <w:r w:rsidRPr="00BF5F6A">
        <w:rPr>
          <w:b/>
          <w:bCs/>
        </w:rPr>
        <w:t>IP-адресов</w:t>
      </w:r>
      <w:r w:rsidRPr="00BF5F6A">
        <w:t xml:space="preserve"> сетевых интерфейсов</w:t>
      </w:r>
      <w:r>
        <w:t xml:space="preserve"> </w:t>
      </w:r>
      <w:r w:rsidRPr="00BF5F6A">
        <w:t xml:space="preserve">устройству сообщается ряд других </w:t>
      </w:r>
      <w:r w:rsidRPr="00BF5F6A">
        <w:rPr>
          <w:b/>
          <w:bCs/>
        </w:rPr>
        <w:t>конфи</w:t>
      </w:r>
      <w:r w:rsidRPr="00BF5F6A">
        <w:rPr>
          <w:b/>
          <w:bCs/>
        </w:rPr>
        <w:softHyphen/>
        <w:t>гурационных параметров</w:t>
      </w:r>
      <w:r w:rsidRPr="00BF5F6A">
        <w:t>.</w:t>
      </w:r>
      <w:r>
        <w:t xml:space="preserve"> Д</w:t>
      </w:r>
      <w:r w:rsidRPr="00BF5F6A">
        <w:t xml:space="preserve">ругие параметры стека </w:t>
      </w:r>
      <w:r w:rsidRPr="00BF5F6A">
        <w:rPr>
          <w:b/>
          <w:bCs/>
        </w:rPr>
        <w:t>TCP/IP</w:t>
      </w:r>
      <w:r w:rsidRPr="00BF5F6A">
        <w:t xml:space="preserve">, маску и </w:t>
      </w:r>
      <w:r w:rsidRPr="00BF5F6A">
        <w:rPr>
          <w:b/>
          <w:bCs/>
        </w:rPr>
        <w:t>IP-адрес</w:t>
      </w:r>
      <w:r w:rsidRPr="00BF5F6A">
        <w:t xml:space="preserve"> маршрутизатора, предлагаемые по умолчанию, </w:t>
      </w:r>
      <w:r w:rsidRPr="00BF5F6A">
        <w:rPr>
          <w:b/>
          <w:bCs/>
        </w:rPr>
        <w:t>IP-адрес</w:t>
      </w:r>
      <w:r w:rsidRPr="00BF5F6A">
        <w:t xml:space="preserve"> </w:t>
      </w:r>
      <w:r w:rsidRPr="00BF5F6A">
        <w:rPr>
          <w:b/>
          <w:bCs/>
        </w:rPr>
        <w:t>DNS-сервера</w:t>
      </w:r>
      <w:r w:rsidRPr="00BF5F6A">
        <w:t>, доменное имя компьютера</w:t>
      </w:r>
      <w:r>
        <w:t xml:space="preserve"> – с</w:t>
      </w:r>
      <w:r w:rsidRPr="00BF5F6A">
        <w:rPr>
          <w:b/>
          <w:bCs/>
        </w:rPr>
        <w:t>ложно и долго</w:t>
      </w:r>
      <w:r>
        <w:rPr>
          <w:b/>
          <w:bCs/>
        </w:rPr>
        <w:t>.</w:t>
      </w:r>
      <w:r>
        <w:t xml:space="preserve"> </w:t>
      </w:r>
    </w:p>
    <w:p w14:paraId="452AD6D1" w14:textId="5204BE65" w:rsidR="00BF5F6A" w:rsidRPr="00BF5F6A" w:rsidRDefault="00BF5F6A" w:rsidP="00BF5F6A">
      <w:r w:rsidRPr="00BF5F6A">
        <w:rPr>
          <w:b/>
          <w:bCs/>
        </w:rPr>
        <w:t xml:space="preserve">Протокол динамического конфигурирования хостов </w:t>
      </w:r>
      <w:r w:rsidRPr="00BF5F6A">
        <w:t>(Dynamic Host Configuration Protocol, DHCP) автоматизирует процесс конфигурирования сетевых интерфейсов.</w:t>
      </w:r>
      <w:r>
        <w:t xml:space="preserve"> </w:t>
      </w:r>
      <w:r w:rsidRPr="00BF5F6A">
        <w:t xml:space="preserve">При этом он </w:t>
      </w:r>
      <w:r w:rsidRPr="00BF5F6A">
        <w:rPr>
          <w:b/>
          <w:bCs/>
        </w:rPr>
        <w:t xml:space="preserve">гарантирует </w:t>
      </w:r>
      <w:r>
        <w:rPr>
          <w:b/>
          <w:bCs/>
        </w:rPr>
        <w:t xml:space="preserve">защиту </w:t>
      </w:r>
      <w:r w:rsidRPr="00BF5F6A">
        <w:rPr>
          <w:b/>
          <w:bCs/>
        </w:rPr>
        <w:t xml:space="preserve">от дублирования </w:t>
      </w:r>
      <w:r w:rsidRPr="00BF5F6A">
        <w:t>адресов за счет централизованного управления их распределением.</w:t>
      </w:r>
    </w:p>
    <w:p w14:paraId="33D30EF5" w14:textId="57C9B461" w:rsidR="00BF5F6A" w:rsidRDefault="000330DD" w:rsidP="000330DD">
      <w:pPr>
        <w:rPr>
          <w:b/>
          <w:bCs/>
        </w:rPr>
      </w:pPr>
      <w:r w:rsidRPr="000330DD">
        <w:rPr>
          <w:b/>
          <w:bCs/>
        </w:rPr>
        <w:t>RARP</w:t>
      </w:r>
      <w:r>
        <w:rPr>
          <w:b/>
          <w:bCs/>
        </w:rPr>
        <w:t xml:space="preserve"> </w:t>
      </w:r>
      <w:r>
        <w:t xml:space="preserve">- </w:t>
      </w:r>
      <w:r w:rsidRPr="000330DD">
        <w:t xml:space="preserve">Одна из первых реализаций протокола для выдачи </w:t>
      </w:r>
      <w:r w:rsidRPr="000330DD">
        <w:rPr>
          <w:b/>
          <w:bCs/>
        </w:rPr>
        <w:t>IP-адресов</w:t>
      </w:r>
      <w:r w:rsidRPr="000330DD">
        <w:t xml:space="preserve"> появилась более 30 лет назад</w:t>
      </w:r>
      <w:r>
        <w:t>. П</w:t>
      </w:r>
      <w:r w:rsidRPr="000330DD">
        <w:t>ринцип его работы</w:t>
      </w:r>
      <w:r>
        <w:t xml:space="preserve"> </w:t>
      </w:r>
      <w:r w:rsidRPr="000330DD">
        <w:t>выгляд</w:t>
      </w:r>
      <w:r>
        <w:t>ит</w:t>
      </w:r>
      <w:r w:rsidRPr="000330DD">
        <w:t xml:space="preserve"> так: </w:t>
      </w:r>
      <w:r>
        <w:t xml:space="preserve">1) </w:t>
      </w:r>
      <w:r w:rsidRPr="000330DD">
        <w:t>клиент делал запрос на широковещательный адрес сети</w:t>
      </w:r>
      <w:r>
        <w:t xml:space="preserve"> 2)</w:t>
      </w:r>
      <w:r w:rsidRPr="000330DD">
        <w:t xml:space="preserve"> сервер его принимал, находил в своей базе данных привязку </w:t>
      </w:r>
      <w:r w:rsidRPr="000330DD">
        <w:rPr>
          <w:b/>
          <w:bCs/>
        </w:rPr>
        <w:t>MAC-адреса</w:t>
      </w:r>
      <w:r w:rsidRPr="000330DD">
        <w:t xml:space="preserve"> клиента и </w:t>
      </w:r>
      <w:r w:rsidRPr="000330DD">
        <w:rPr>
          <w:b/>
          <w:bCs/>
        </w:rPr>
        <w:t>IP</w:t>
      </w:r>
      <w:r w:rsidRPr="000330DD">
        <w:t xml:space="preserve"> — и отправлял в ответ </w:t>
      </w:r>
      <w:r w:rsidRPr="000330DD">
        <w:rPr>
          <w:b/>
          <w:bCs/>
        </w:rPr>
        <w:t>IP-адрес</w:t>
      </w:r>
      <w:r>
        <w:rPr>
          <w:b/>
          <w:bCs/>
        </w:rPr>
        <w:t>.</w:t>
      </w:r>
    </w:p>
    <w:p w14:paraId="2B0218E4" w14:textId="524D1E50" w:rsidR="000330DD" w:rsidRDefault="000330DD" w:rsidP="000330DD">
      <w:r>
        <w:t>Минусы:</w:t>
      </w:r>
    </w:p>
    <w:p w14:paraId="1401CC34" w14:textId="1208C26B" w:rsidR="000330DD" w:rsidRDefault="000330DD" w:rsidP="000330DD">
      <w:r>
        <w:t xml:space="preserve">- </w:t>
      </w:r>
      <w:r w:rsidRPr="000330DD">
        <w:t>нужно было настраивать сервер в каждом сегменте локальной сети</w:t>
      </w:r>
    </w:p>
    <w:p w14:paraId="1561D375" w14:textId="05B0208B" w:rsidR="000330DD" w:rsidRDefault="000330DD" w:rsidP="000330DD">
      <w:r>
        <w:t xml:space="preserve">- </w:t>
      </w:r>
      <w:r w:rsidRPr="000330DD">
        <w:t xml:space="preserve">регистрировать </w:t>
      </w:r>
      <w:r w:rsidRPr="000330DD">
        <w:rPr>
          <w:b/>
          <w:bCs/>
        </w:rPr>
        <w:t>MAC-адреса</w:t>
      </w:r>
      <w:r w:rsidRPr="000330DD">
        <w:t xml:space="preserve"> на этом сервере</w:t>
      </w:r>
    </w:p>
    <w:p w14:paraId="62F30B0D" w14:textId="77A3CED9" w:rsidR="000330DD" w:rsidRDefault="000330DD" w:rsidP="000330DD">
      <w:r>
        <w:t xml:space="preserve">- </w:t>
      </w:r>
      <w:r w:rsidRPr="000330DD">
        <w:t>передавать дополнительную информацию клиенту вообще не было возможности</w:t>
      </w:r>
      <w:r>
        <w:t>.</w:t>
      </w:r>
    </w:p>
    <w:p w14:paraId="2F24E265" w14:textId="77777777" w:rsidR="000330DD" w:rsidRDefault="000330DD" w:rsidP="000330DD"/>
    <w:p w14:paraId="0E751F02" w14:textId="77777777" w:rsidR="000330DD" w:rsidRDefault="000330DD" w:rsidP="000330DD">
      <w:r w:rsidRPr="000330DD">
        <w:rPr>
          <w:b/>
          <w:bCs/>
        </w:rPr>
        <w:t>BOOTP</w:t>
      </w:r>
      <w:r w:rsidRPr="000330DD">
        <w:t xml:space="preserve"> (</w:t>
      </w:r>
      <w:proofErr w:type="spellStart"/>
      <w:r w:rsidRPr="000330DD">
        <w:t>Bootstrap</w:t>
      </w:r>
      <w:proofErr w:type="spellEnd"/>
      <w:r w:rsidRPr="000330DD">
        <w:t xml:space="preserve"> Protocol)</w:t>
      </w:r>
      <w:r>
        <w:t xml:space="preserve"> - </w:t>
      </w:r>
      <w:r w:rsidRPr="000330DD">
        <w:t>использовался для бездисковых рабочих станций</w:t>
      </w:r>
      <w:r>
        <w:t>. С</w:t>
      </w:r>
      <w:r w:rsidRPr="000330DD">
        <w:t xml:space="preserve">танциям нужно было не только выдать </w:t>
      </w:r>
      <w:r w:rsidRPr="000330DD">
        <w:rPr>
          <w:b/>
          <w:bCs/>
        </w:rPr>
        <w:t>IP-адрес</w:t>
      </w:r>
      <w:r w:rsidRPr="000330DD">
        <w:t>, но и передать клиенту дополнительную информацию:</w:t>
      </w:r>
    </w:p>
    <w:p w14:paraId="75693DC1" w14:textId="6BFF1CA0" w:rsidR="000330DD" w:rsidRPr="000330DD" w:rsidRDefault="000330DD" w:rsidP="000330DD">
      <w:r w:rsidRPr="000330DD">
        <w:t xml:space="preserve">- адрес сервера </w:t>
      </w:r>
      <w:r w:rsidRPr="000330DD">
        <w:rPr>
          <w:b/>
          <w:bCs/>
        </w:rPr>
        <w:t>TFTP</w:t>
      </w:r>
      <w:r w:rsidRPr="000330DD">
        <w:t xml:space="preserve"> </w:t>
      </w:r>
    </w:p>
    <w:p w14:paraId="61731D55" w14:textId="75A7956F" w:rsidR="000330DD" w:rsidRPr="000330DD" w:rsidRDefault="000330DD" w:rsidP="000330DD">
      <w:r w:rsidRPr="000330DD">
        <w:t xml:space="preserve">- имя файла загрузки. </w:t>
      </w:r>
    </w:p>
    <w:p w14:paraId="1839286A" w14:textId="77777777" w:rsidR="000330DD" w:rsidRPr="000330DD" w:rsidRDefault="000330DD" w:rsidP="000330DD">
      <w:r w:rsidRPr="000330DD">
        <w:t xml:space="preserve">В отличие от </w:t>
      </w:r>
      <w:r w:rsidRPr="000330DD">
        <w:rPr>
          <w:b/>
          <w:bCs/>
        </w:rPr>
        <w:t>RARP</w:t>
      </w:r>
      <w:r w:rsidRPr="000330DD">
        <w:t xml:space="preserve">, протокол уже поддерживал </w:t>
      </w:r>
      <w:proofErr w:type="spellStart"/>
      <w:r w:rsidRPr="000330DD">
        <w:rPr>
          <w:b/>
          <w:bCs/>
        </w:rPr>
        <w:t>relay</w:t>
      </w:r>
      <w:proofErr w:type="spellEnd"/>
      <w:r w:rsidRPr="000330DD">
        <w:t>.</w:t>
      </w:r>
    </w:p>
    <w:p w14:paraId="63D01883" w14:textId="1E974E74" w:rsidR="000330DD" w:rsidRDefault="000330DD" w:rsidP="000330DD">
      <w:r w:rsidRPr="000330DD">
        <w:rPr>
          <w:b/>
          <w:bCs/>
          <w:lang w:val="en-US"/>
        </w:rPr>
        <w:t>Relay</w:t>
      </w:r>
      <w:r w:rsidRPr="000330DD">
        <w:t xml:space="preserve"> </w:t>
      </w:r>
      <w:r>
        <w:t>-</w:t>
      </w:r>
      <w:r w:rsidRPr="000330DD">
        <w:t xml:space="preserve"> небольшие сервисы, которые пересылали запросы «главному» серверу. </w:t>
      </w:r>
    </w:p>
    <w:p w14:paraId="042757BD" w14:textId="1349B746" w:rsidR="000330DD" w:rsidRPr="000330DD" w:rsidRDefault="000330DD" w:rsidP="000330DD">
      <w:r w:rsidRPr="000330DD">
        <w:lastRenderedPageBreak/>
        <w:t xml:space="preserve">Это сделало возможным использование одного сервера на несколько сетей одновременно. </w:t>
      </w:r>
      <w:r>
        <w:t>О</w:t>
      </w:r>
      <w:r w:rsidRPr="000330DD">
        <w:t xml:space="preserve">ставалась необходимость </w:t>
      </w:r>
      <w:r w:rsidRPr="000330DD">
        <w:rPr>
          <w:b/>
          <w:bCs/>
        </w:rPr>
        <w:t xml:space="preserve">ручной настройки </w:t>
      </w:r>
      <w:r w:rsidRPr="000330DD">
        <w:t xml:space="preserve">таблиц и </w:t>
      </w:r>
      <w:r w:rsidRPr="000330DD">
        <w:rPr>
          <w:b/>
          <w:bCs/>
        </w:rPr>
        <w:t xml:space="preserve">ограничение по размеру </w:t>
      </w:r>
      <w:r w:rsidRPr="000330DD">
        <w:t xml:space="preserve">для дополнительной информации. </w:t>
      </w:r>
    </w:p>
    <w:p w14:paraId="46E1AE8D" w14:textId="0B993E6B" w:rsidR="000330DD" w:rsidRPr="000330DD" w:rsidRDefault="000330DD" w:rsidP="000330DD">
      <w:r>
        <w:t>Появился</w:t>
      </w:r>
      <w:r w:rsidRPr="000330DD">
        <w:t xml:space="preserve"> </w:t>
      </w:r>
      <w:r w:rsidRPr="000330DD">
        <w:rPr>
          <w:b/>
          <w:bCs/>
        </w:rPr>
        <w:t>DHCP</w:t>
      </w:r>
      <w:r w:rsidRPr="000330DD">
        <w:t xml:space="preserve">. </w:t>
      </w:r>
      <w:r w:rsidRPr="000330DD">
        <w:rPr>
          <w:b/>
          <w:bCs/>
        </w:rPr>
        <w:t>DHCP</w:t>
      </w:r>
      <w:r>
        <w:rPr>
          <w:b/>
          <w:bCs/>
        </w:rPr>
        <w:t xml:space="preserve"> </w:t>
      </w:r>
      <w:r w:rsidRPr="000330DD">
        <w:t xml:space="preserve">является совместимым расширением </w:t>
      </w:r>
      <w:r w:rsidRPr="000330DD">
        <w:rPr>
          <w:b/>
          <w:bCs/>
        </w:rPr>
        <w:t>BOOTP.</w:t>
      </w:r>
    </w:p>
    <w:p w14:paraId="5AF22F69" w14:textId="77777777" w:rsidR="000330DD" w:rsidRPr="000330DD" w:rsidRDefault="000330DD" w:rsidP="000330DD">
      <w:r w:rsidRPr="000330DD">
        <w:rPr>
          <w:b/>
          <w:bCs/>
        </w:rPr>
        <w:t>DHCP-сервер</w:t>
      </w:r>
      <w:r w:rsidRPr="000330DD">
        <w:t xml:space="preserve"> поддерживает устаревших клиентов, но не наоборот.</w:t>
      </w:r>
    </w:p>
    <w:p w14:paraId="5226EFF2" w14:textId="77777777" w:rsidR="00DE01DB" w:rsidRPr="00DE01DB" w:rsidRDefault="00DE01DB" w:rsidP="00DE01DB">
      <w:r w:rsidRPr="00DE01DB">
        <w:t xml:space="preserve">Протокол </w:t>
      </w:r>
      <w:r w:rsidRPr="00DE01DB">
        <w:rPr>
          <w:b/>
          <w:bCs/>
        </w:rPr>
        <w:t>DHCP</w:t>
      </w:r>
      <w:r w:rsidRPr="00DE01DB">
        <w:t xml:space="preserve"> работает в соответствии с моделью </w:t>
      </w:r>
      <w:r w:rsidRPr="00DE01DB">
        <w:rPr>
          <w:b/>
          <w:bCs/>
          <w:i/>
          <w:iCs/>
        </w:rPr>
        <w:t>клиент-сервер</w:t>
      </w:r>
      <w:r w:rsidRPr="00DE01DB">
        <w:t xml:space="preserve">. </w:t>
      </w:r>
    </w:p>
    <w:p w14:paraId="577097FC" w14:textId="63129362" w:rsidR="00DE01DB" w:rsidRPr="00DE01DB" w:rsidRDefault="00DE01DB" w:rsidP="00DE01DB">
      <w:r w:rsidRPr="00DE01DB">
        <w:t xml:space="preserve">Во время старта системы компьютер, являющийся </w:t>
      </w:r>
      <w:r w:rsidRPr="00DE01DB">
        <w:rPr>
          <w:b/>
          <w:bCs/>
        </w:rPr>
        <w:t>DHCP-клиентом</w:t>
      </w:r>
      <w:r w:rsidRPr="00DE01DB">
        <w:t xml:space="preserve">, посылает в сеть широковещательный запрос на получение </w:t>
      </w:r>
      <w:r w:rsidRPr="00DE01DB">
        <w:rPr>
          <w:b/>
          <w:bCs/>
          <w:lang w:val="en-US"/>
        </w:rPr>
        <w:t>I</w:t>
      </w:r>
      <w:r w:rsidRPr="00DE01DB">
        <w:rPr>
          <w:b/>
          <w:bCs/>
        </w:rPr>
        <w:t>Р-адреса</w:t>
      </w:r>
      <w:r w:rsidRPr="00DE01DB">
        <w:t xml:space="preserve">. </w:t>
      </w:r>
      <w:r w:rsidRPr="00DE01DB">
        <w:rPr>
          <w:b/>
          <w:bCs/>
        </w:rPr>
        <w:t>DHCP-сервер</w:t>
      </w:r>
      <w:r w:rsidRPr="00DE01DB">
        <w:t xml:space="preserve"> откликается и посылает сообщение-ответ, содержащее </w:t>
      </w:r>
      <w:r w:rsidRPr="00DE01DB">
        <w:rPr>
          <w:b/>
          <w:bCs/>
        </w:rPr>
        <w:t>IP-адрес</w:t>
      </w:r>
      <w:r w:rsidRPr="00DE01DB">
        <w:t xml:space="preserve"> и некоторые другие конфигурационные параметры.</w:t>
      </w:r>
    </w:p>
    <w:p w14:paraId="7D3E13F2" w14:textId="705CBF2D" w:rsidR="00DE01DB" w:rsidRPr="00DE01DB" w:rsidRDefault="00DE01DB" w:rsidP="00DE01DB">
      <w:r w:rsidRPr="00DE01DB">
        <w:rPr>
          <w:b/>
          <w:bCs/>
        </w:rPr>
        <w:t xml:space="preserve">DHCP-сервер </w:t>
      </w:r>
      <w:r w:rsidRPr="00DE01DB">
        <w:t>может работать в разных режимах:</w:t>
      </w:r>
    </w:p>
    <w:p w14:paraId="519032E8" w14:textId="186F65B5" w:rsidR="00DE01DB" w:rsidRPr="00DE01DB" w:rsidRDefault="00DE01DB" w:rsidP="00DE01DB">
      <w:r w:rsidRPr="00DE01DB">
        <w:rPr>
          <w:b/>
          <w:bCs/>
        </w:rPr>
        <w:t>ручное</w:t>
      </w:r>
      <w:r w:rsidRPr="00DE01DB">
        <w:t xml:space="preserve"> назначение статических адресов;</w:t>
      </w:r>
    </w:p>
    <w:p w14:paraId="23FDE233" w14:textId="349D0817" w:rsidR="00DE01DB" w:rsidRPr="00DE01DB" w:rsidRDefault="00DE01DB" w:rsidP="00DE01DB">
      <w:r w:rsidRPr="00DE01DB">
        <w:rPr>
          <w:b/>
          <w:bCs/>
        </w:rPr>
        <w:t xml:space="preserve">автоматическое назначение </w:t>
      </w:r>
      <w:r w:rsidRPr="00DE01DB">
        <w:t>статических адресов;</w:t>
      </w:r>
    </w:p>
    <w:p w14:paraId="5DDB71ED" w14:textId="5231E30B" w:rsidR="00DE01DB" w:rsidRPr="00DE01DB" w:rsidRDefault="00DE01DB" w:rsidP="00DE01DB">
      <w:r w:rsidRPr="00DE01DB">
        <w:rPr>
          <w:b/>
          <w:bCs/>
        </w:rPr>
        <w:t xml:space="preserve">автоматическое распределение </w:t>
      </w:r>
      <w:r w:rsidRPr="00DE01DB">
        <w:t>динамических адресов.</w:t>
      </w:r>
    </w:p>
    <w:p w14:paraId="46AE822A" w14:textId="77EF81E8" w:rsidR="00DE01DB" w:rsidRDefault="00DE01DB" w:rsidP="00DE01DB">
      <w:r w:rsidRPr="00DE01DB">
        <w:t xml:space="preserve">Во всех режимах работы администратор при конфигурировании </w:t>
      </w:r>
      <w:r w:rsidRPr="00DE01DB">
        <w:rPr>
          <w:b/>
          <w:bCs/>
        </w:rPr>
        <w:t>DHCP-сервера</w:t>
      </w:r>
      <w:r w:rsidRPr="00DE01DB">
        <w:t xml:space="preserve"> сообщает ему один или несколько диапазонов </w:t>
      </w:r>
      <w:r w:rsidRPr="00DE01DB">
        <w:rPr>
          <w:b/>
          <w:bCs/>
        </w:rPr>
        <w:t>IP-адресов</w:t>
      </w:r>
      <w:r w:rsidRPr="00DE01DB">
        <w:t>, причем все эти адреса относятся к одной сети</w:t>
      </w:r>
      <w:r>
        <w:t>.</w:t>
      </w:r>
    </w:p>
    <w:p w14:paraId="304D4475" w14:textId="7FAA58C4" w:rsidR="00DE01DB" w:rsidRPr="00DE01DB" w:rsidRDefault="00DE01DB" w:rsidP="00DE01DB">
      <w:r w:rsidRPr="00DE01DB">
        <w:t xml:space="preserve">В </w:t>
      </w:r>
      <w:r w:rsidRPr="00DE01DB">
        <w:rPr>
          <w:b/>
          <w:bCs/>
          <w:i/>
          <w:iCs/>
        </w:rPr>
        <w:t xml:space="preserve">ручном режиме </w:t>
      </w:r>
      <w:r w:rsidRPr="00DE01DB">
        <w:t xml:space="preserve">администратор помимо пула доступных адресов снабжает </w:t>
      </w:r>
      <w:r w:rsidRPr="00DE01DB">
        <w:rPr>
          <w:b/>
          <w:bCs/>
        </w:rPr>
        <w:t>DHCP-сервер</w:t>
      </w:r>
      <w:r w:rsidRPr="00DE01DB">
        <w:t xml:space="preserve"> информацией о жестком соответствии </w:t>
      </w:r>
      <w:r w:rsidRPr="00DE01DB">
        <w:rPr>
          <w:b/>
          <w:bCs/>
        </w:rPr>
        <w:t>IP-адресов</w:t>
      </w:r>
      <w:r w:rsidRPr="00DE01DB">
        <w:t xml:space="preserve"> физическим адресам или другим идентификаторам клиентских узлов. </w:t>
      </w:r>
      <w:r w:rsidRPr="00DE01DB">
        <w:rPr>
          <w:b/>
          <w:bCs/>
        </w:rPr>
        <w:t>DHCP-сервер</w:t>
      </w:r>
      <w:r w:rsidRPr="00DE01DB">
        <w:t xml:space="preserve">, пользуясь этой информацией, </w:t>
      </w:r>
      <w:r w:rsidRPr="00DE01DB">
        <w:rPr>
          <w:b/>
          <w:bCs/>
          <w:i/>
          <w:iCs/>
        </w:rPr>
        <w:t>всегда</w:t>
      </w:r>
      <w:r w:rsidRPr="00DE01DB">
        <w:t xml:space="preserve"> выдаст определенному </w:t>
      </w:r>
      <w:r w:rsidRPr="00DE01DB">
        <w:rPr>
          <w:b/>
          <w:bCs/>
        </w:rPr>
        <w:t>DHCP-клиенту</w:t>
      </w:r>
      <w:r w:rsidRPr="00DE01DB">
        <w:t xml:space="preserve"> </w:t>
      </w:r>
      <w:r w:rsidRPr="00DE01DB">
        <w:rPr>
          <w:b/>
          <w:bCs/>
          <w:i/>
          <w:iCs/>
        </w:rPr>
        <w:t xml:space="preserve">один и тот же </w:t>
      </w:r>
      <w:r w:rsidRPr="00DE01DB">
        <w:t xml:space="preserve">назначенный ему администратором </w:t>
      </w:r>
      <w:r w:rsidRPr="00DE01DB">
        <w:rPr>
          <w:b/>
          <w:bCs/>
          <w:lang w:val="en-US"/>
        </w:rPr>
        <w:t>I</w:t>
      </w:r>
      <w:r w:rsidRPr="00DE01DB">
        <w:rPr>
          <w:b/>
          <w:bCs/>
        </w:rPr>
        <w:t>Р-адрес</w:t>
      </w:r>
      <w:r>
        <w:t>.</w:t>
      </w:r>
    </w:p>
    <w:p w14:paraId="1DEE9302" w14:textId="6563E65D" w:rsidR="00DE01DB" w:rsidRPr="00DE01DB" w:rsidRDefault="00DE01DB" w:rsidP="00DE01DB">
      <w:r w:rsidRPr="00DE01DB">
        <w:t xml:space="preserve">В </w:t>
      </w:r>
      <w:r w:rsidRPr="00DE01DB">
        <w:rPr>
          <w:b/>
          <w:bCs/>
          <w:i/>
          <w:iCs/>
        </w:rPr>
        <w:t xml:space="preserve">режиме автоматического </w:t>
      </w:r>
      <w:r w:rsidRPr="00DE01DB">
        <w:t xml:space="preserve">назначения статических адресов </w:t>
      </w:r>
      <w:r w:rsidRPr="00DE01DB">
        <w:rPr>
          <w:b/>
          <w:bCs/>
        </w:rPr>
        <w:t>DHCP-сервер</w:t>
      </w:r>
      <w:r w:rsidRPr="00DE01DB">
        <w:t xml:space="preserve"> самостоятельно, без вмешательства администратора, произвольным образом выбирает клиенту </w:t>
      </w:r>
      <w:r w:rsidRPr="00DE01DB">
        <w:rPr>
          <w:b/>
          <w:bCs/>
          <w:lang w:val="en-US"/>
        </w:rPr>
        <w:t>I</w:t>
      </w:r>
      <w:r w:rsidRPr="00DE01DB">
        <w:rPr>
          <w:b/>
          <w:bCs/>
        </w:rPr>
        <w:t>Р-адрес</w:t>
      </w:r>
      <w:r w:rsidRPr="00DE01DB">
        <w:t xml:space="preserve"> из пула наличных </w:t>
      </w:r>
      <w:r w:rsidRPr="00DE01DB">
        <w:rPr>
          <w:b/>
          <w:bCs/>
        </w:rPr>
        <w:t>IP-адресов</w:t>
      </w:r>
      <w:r w:rsidRPr="00DE01DB">
        <w:t xml:space="preserve">. </w:t>
      </w:r>
    </w:p>
    <w:p w14:paraId="0443A869" w14:textId="461BF7E4" w:rsidR="00DE01DB" w:rsidRPr="00DE01DB" w:rsidRDefault="00DE01DB" w:rsidP="00DE01DB">
      <w:r w:rsidRPr="00DE01DB">
        <w:t xml:space="preserve">Адрес дается клиенту из пула в </w:t>
      </w:r>
      <w:r w:rsidRPr="00DE01DB">
        <w:rPr>
          <w:b/>
          <w:bCs/>
        </w:rPr>
        <w:t>постоянное пользование</w:t>
      </w:r>
      <w:r w:rsidRPr="00DE01DB">
        <w:t xml:space="preserve">, то есть между идентифицирующей информацией клиента и его </w:t>
      </w:r>
      <w:r w:rsidRPr="00DE01DB">
        <w:rPr>
          <w:b/>
          <w:bCs/>
        </w:rPr>
        <w:t>IP-адресом</w:t>
      </w:r>
      <w:r w:rsidRPr="00DE01DB">
        <w:t xml:space="preserve"> по-прежнему, как и при ручном назначении, существует постоянное соответствие. Оно устанавливается в момент первого назначения </w:t>
      </w:r>
      <w:r w:rsidRPr="00DE01DB">
        <w:rPr>
          <w:b/>
          <w:bCs/>
        </w:rPr>
        <w:t xml:space="preserve">DHCP-сервером    IP-адреса   </w:t>
      </w:r>
      <w:r w:rsidRPr="00DE01DB">
        <w:t xml:space="preserve">клиенту. При всех последующих запросах сервер возвращает клиенту тот же самый </w:t>
      </w:r>
      <w:r w:rsidRPr="00DE01DB">
        <w:rPr>
          <w:b/>
          <w:bCs/>
          <w:lang w:val="en-US"/>
        </w:rPr>
        <w:t>I</w:t>
      </w:r>
      <w:r w:rsidRPr="00DE01DB">
        <w:rPr>
          <w:b/>
          <w:bCs/>
        </w:rPr>
        <w:t>Р-адрес</w:t>
      </w:r>
      <w:r w:rsidRPr="00DE01DB">
        <w:t>.</w:t>
      </w:r>
    </w:p>
    <w:p w14:paraId="3637E87B" w14:textId="3308869E" w:rsidR="00DE01DB" w:rsidRPr="00DE01DB" w:rsidRDefault="00DE01DB" w:rsidP="00DE01DB">
      <w:r w:rsidRPr="00DE01DB">
        <w:t xml:space="preserve">При </w:t>
      </w:r>
      <w:r w:rsidRPr="00DE01DB">
        <w:rPr>
          <w:b/>
          <w:bCs/>
          <w:i/>
          <w:iCs/>
        </w:rPr>
        <w:t xml:space="preserve">динамическом распределении </w:t>
      </w:r>
      <w:r w:rsidRPr="00DE01DB">
        <w:t xml:space="preserve">адресов </w:t>
      </w:r>
      <w:r w:rsidRPr="00DE01DB">
        <w:rPr>
          <w:b/>
          <w:bCs/>
        </w:rPr>
        <w:t>DHCP-сервер</w:t>
      </w:r>
      <w:r w:rsidRPr="00DE01DB">
        <w:t xml:space="preserve"> выдает адрес клиенту на </w:t>
      </w:r>
      <w:r w:rsidRPr="00DE01DB">
        <w:rPr>
          <w:b/>
          <w:bCs/>
        </w:rPr>
        <w:t>ограниченное время</w:t>
      </w:r>
      <w:r w:rsidRPr="00DE01DB">
        <w:t xml:space="preserve">, называемое сроком аренды. Когда компьютер, являющийся </w:t>
      </w:r>
      <w:r w:rsidRPr="00DE01DB">
        <w:rPr>
          <w:b/>
          <w:bCs/>
        </w:rPr>
        <w:t>DHCP- клиентом</w:t>
      </w:r>
      <w:r w:rsidRPr="00DE01DB">
        <w:t xml:space="preserve">, удаляется из подсети, назначенный ему </w:t>
      </w:r>
      <w:r w:rsidRPr="00DE01DB">
        <w:rPr>
          <w:b/>
          <w:bCs/>
        </w:rPr>
        <w:t>IP-адрес</w:t>
      </w:r>
      <w:r w:rsidRPr="00DE01DB">
        <w:t xml:space="preserve"> автоматически </w:t>
      </w:r>
      <w:r w:rsidRPr="00DE01DB">
        <w:rPr>
          <w:b/>
          <w:bCs/>
        </w:rPr>
        <w:t>освобождается</w:t>
      </w:r>
      <w:r w:rsidRPr="00DE01DB">
        <w:t xml:space="preserve">. Ни пользователь, ни сетевой администратор </w:t>
      </w:r>
      <w:r w:rsidRPr="00DE01DB">
        <w:rPr>
          <w:b/>
          <w:bCs/>
        </w:rPr>
        <w:t xml:space="preserve">не вмешиваются </w:t>
      </w:r>
      <w:r w:rsidRPr="00DE01DB">
        <w:t>в этот процесс.</w:t>
      </w:r>
    </w:p>
    <w:p w14:paraId="4DE8679E" w14:textId="52AA4AB9" w:rsidR="00DE01DB" w:rsidRPr="00DE01DB" w:rsidRDefault="00DE01DB" w:rsidP="00DE01DB">
      <w:r w:rsidRPr="00DE01DB">
        <w:lastRenderedPageBreak/>
        <w:t xml:space="preserve">Таким образом, режим динамического распределения адресов в принципе позволяет строить </w:t>
      </w:r>
      <w:r w:rsidRPr="00DE01DB">
        <w:rPr>
          <w:b/>
          <w:bCs/>
        </w:rPr>
        <w:t>IP-сеть</w:t>
      </w:r>
      <w:r w:rsidRPr="00DE01DB">
        <w:t xml:space="preserve">, количество узлов в которой </w:t>
      </w:r>
      <w:r w:rsidRPr="00DE01DB">
        <w:rPr>
          <w:b/>
          <w:bCs/>
        </w:rPr>
        <w:t>превышает</w:t>
      </w:r>
      <w:r w:rsidRPr="00DE01DB">
        <w:t xml:space="preserve"> количество имеющихся в распоряжении администратора </w:t>
      </w:r>
      <w:r w:rsidRPr="00DE01DB">
        <w:rPr>
          <w:b/>
          <w:bCs/>
          <w:lang w:val="en-US"/>
        </w:rPr>
        <w:t>I</w:t>
      </w:r>
      <w:r w:rsidRPr="00DE01DB">
        <w:rPr>
          <w:b/>
          <w:bCs/>
        </w:rPr>
        <w:t>Р-адресов</w:t>
      </w:r>
      <w:r w:rsidRPr="00DE01DB">
        <w:t>.</w:t>
      </w:r>
    </w:p>
    <w:p w14:paraId="4DA471C3" w14:textId="77777777" w:rsidR="00DE01DB" w:rsidRPr="00DE01DB" w:rsidRDefault="00DE01DB" w:rsidP="00DE01DB"/>
    <w:p w14:paraId="6CBBF224" w14:textId="77777777" w:rsidR="00DE01DB" w:rsidRPr="00DE01DB" w:rsidRDefault="00DE01DB" w:rsidP="00DE01DB">
      <w:r w:rsidRPr="00DE01DB">
        <w:rPr>
          <w:b/>
          <w:bCs/>
        </w:rPr>
        <w:t>Алгоритм динамического назначения адресов</w:t>
      </w:r>
    </w:p>
    <w:p w14:paraId="0B80B22C" w14:textId="750A9928" w:rsidR="00DE01DB" w:rsidRPr="00DE01DB" w:rsidRDefault="00DE01DB" w:rsidP="00DE01DB">
      <w:r w:rsidRPr="00DE01DB">
        <w:rPr>
          <w:b/>
          <w:bCs/>
        </w:rPr>
        <w:t>Администратор</w:t>
      </w:r>
      <w:r w:rsidRPr="00DE01DB">
        <w:t xml:space="preserve"> управляет процессом конфигурирования сети, определяя два основных конфигурационных параметра </w:t>
      </w:r>
      <w:r w:rsidRPr="00DE01DB">
        <w:rPr>
          <w:b/>
          <w:bCs/>
        </w:rPr>
        <w:t>DHCP-сервера</w:t>
      </w:r>
      <w:r w:rsidRPr="00DE01DB">
        <w:t xml:space="preserve">: </w:t>
      </w:r>
    </w:p>
    <w:p w14:paraId="63400006" w14:textId="71667D74" w:rsidR="00DE01DB" w:rsidRPr="00DE01DB" w:rsidRDefault="00DE01DB" w:rsidP="00DE01DB">
      <w:r w:rsidRPr="00DE01DB">
        <w:t>- пул адресов, доступных распределению,</w:t>
      </w:r>
    </w:p>
    <w:p w14:paraId="294DCF4E" w14:textId="1588E946" w:rsidR="00DE01DB" w:rsidRPr="00DE01DB" w:rsidRDefault="00DE01DB" w:rsidP="00DE01DB">
      <w:r w:rsidRPr="00DE01DB">
        <w:t xml:space="preserve">- срок аренды. </w:t>
      </w:r>
    </w:p>
    <w:p w14:paraId="2916B71C" w14:textId="77777777" w:rsidR="00DE01DB" w:rsidRPr="00DE01DB" w:rsidRDefault="00DE01DB" w:rsidP="00DE01DB">
      <w:r w:rsidRPr="00DE01DB">
        <w:t>Срок аренды диктует, как долго компьютер может использовать назначен</w:t>
      </w:r>
      <w:r w:rsidRPr="00DE01DB">
        <w:softHyphen/>
        <w:t xml:space="preserve">ный </w:t>
      </w:r>
      <w:r w:rsidRPr="00DE01DB">
        <w:rPr>
          <w:b/>
          <w:bCs/>
        </w:rPr>
        <w:t>IP-адрес</w:t>
      </w:r>
      <w:r w:rsidRPr="00DE01DB">
        <w:t xml:space="preserve">, перед тем как снова запросить его у </w:t>
      </w:r>
      <w:r w:rsidRPr="00DE01DB">
        <w:rPr>
          <w:b/>
          <w:bCs/>
        </w:rPr>
        <w:t>DHCP-сервера</w:t>
      </w:r>
      <w:r w:rsidRPr="00DE01DB">
        <w:t xml:space="preserve">. </w:t>
      </w:r>
    </w:p>
    <w:p w14:paraId="677B637E" w14:textId="77777777" w:rsidR="00DE01DB" w:rsidRPr="00DE01DB" w:rsidRDefault="00DE01DB" w:rsidP="00DE01DB">
      <w:r w:rsidRPr="00DE01DB">
        <w:t xml:space="preserve">Срок аренды зависит от режима работы пользователей сети. </w:t>
      </w:r>
    </w:p>
    <w:p w14:paraId="5E0001D5" w14:textId="6A1C2881" w:rsidR="00DE01DB" w:rsidRPr="00DE01DB" w:rsidRDefault="00DE01DB" w:rsidP="00DE01DB">
      <w:r w:rsidRPr="00DE01DB">
        <w:t xml:space="preserve">Если же это </w:t>
      </w:r>
      <w:r w:rsidRPr="00DE01DB">
        <w:rPr>
          <w:b/>
          <w:bCs/>
        </w:rPr>
        <w:t>корпоративная сеть</w:t>
      </w:r>
      <w:r w:rsidRPr="00DE01DB">
        <w:t xml:space="preserve">, в которой сотрудники предприятия работают на регулярной основе, то </w:t>
      </w:r>
      <w:r w:rsidRPr="00DE01DB">
        <w:rPr>
          <w:b/>
          <w:bCs/>
        </w:rPr>
        <w:t xml:space="preserve">срок аренды </w:t>
      </w:r>
      <w:r w:rsidRPr="00DE01DB">
        <w:t xml:space="preserve">может быть достаточно длительным </w:t>
      </w:r>
      <w:r>
        <w:t>-</w:t>
      </w:r>
      <w:r w:rsidRPr="00DE01DB">
        <w:t xml:space="preserve"> </w:t>
      </w:r>
      <w:r w:rsidRPr="00DE01DB">
        <w:rPr>
          <w:b/>
          <w:bCs/>
        </w:rPr>
        <w:t xml:space="preserve">несколько дней </w:t>
      </w:r>
      <w:r w:rsidRPr="00DE01DB">
        <w:t>или даже недель.</w:t>
      </w:r>
    </w:p>
    <w:p w14:paraId="6899695B" w14:textId="0B912208" w:rsidR="00DE01DB" w:rsidRPr="00DE01DB" w:rsidRDefault="00DE01DB" w:rsidP="00DE01DB">
      <w:r w:rsidRPr="00DE01DB">
        <w:rPr>
          <w:b/>
          <w:bCs/>
        </w:rPr>
        <w:t>DHCP-сервер</w:t>
      </w:r>
      <w:r w:rsidRPr="00DE01DB">
        <w:t xml:space="preserve"> должен находиться в одной подсети с клиентами.</w:t>
      </w:r>
      <w:r>
        <w:t xml:space="preserve"> К</w:t>
      </w:r>
      <w:r w:rsidRPr="00DE01DB">
        <w:t xml:space="preserve">лиенты посылают ему широковещательные </w:t>
      </w:r>
      <w:r w:rsidRPr="00DE01DB">
        <w:t>запросы.</w:t>
      </w:r>
      <w:r w:rsidRPr="00DE01DB">
        <w:t xml:space="preserve"> Для снижения риска выхода сети из строя из-за отказа </w:t>
      </w:r>
      <w:r w:rsidRPr="00DE01DB">
        <w:rPr>
          <w:b/>
          <w:bCs/>
        </w:rPr>
        <w:t>DHCP-сервера</w:t>
      </w:r>
      <w:r w:rsidRPr="00DE01DB">
        <w:t xml:space="preserve"> в сети иногда ставят резервный </w:t>
      </w:r>
      <w:r w:rsidRPr="00DE01DB">
        <w:rPr>
          <w:b/>
          <w:bCs/>
        </w:rPr>
        <w:t>DHCP-сервер.</w:t>
      </w:r>
    </w:p>
    <w:p w14:paraId="77C997F9" w14:textId="2152E7F5" w:rsidR="00757202" w:rsidRPr="00757202" w:rsidRDefault="00757202" w:rsidP="00757202">
      <w:r>
        <w:t>Если</w:t>
      </w:r>
      <w:r w:rsidRPr="00757202">
        <w:t xml:space="preserve"> нет ни одного </w:t>
      </w:r>
      <w:r w:rsidRPr="00757202">
        <w:rPr>
          <w:b/>
          <w:bCs/>
        </w:rPr>
        <w:t>DHCP-сервера</w:t>
      </w:r>
      <w:r>
        <w:t>, е</w:t>
      </w:r>
      <w:r w:rsidRPr="00757202">
        <w:t xml:space="preserve">го подменяет связной </w:t>
      </w:r>
      <w:r w:rsidRPr="00757202">
        <w:rPr>
          <w:b/>
          <w:bCs/>
        </w:rPr>
        <w:t>DHCP-агент.</w:t>
      </w:r>
    </w:p>
    <w:p w14:paraId="79805A72" w14:textId="105EA4E3" w:rsidR="00757202" w:rsidRPr="00757202" w:rsidRDefault="00757202" w:rsidP="00757202">
      <w:r w:rsidRPr="00757202">
        <w:t xml:space="preserve">Это программное обеспечение, которое играет роль посредника между </w:t>
      </w:r>
      <w:r w:rsidRPr="00757202">
        <w:rPr>
          <w:b/>
          <w:bCs/>
        </w:rPr>
        <w:t>DHCP-клиентами</w:t>
      </w:r>
      <w:r w:rsidRPr="00757202">
        <w:t xml:space="preserve"> и </w:t>
      </w:r>
      <w:r w:rsidRPr="00757202">
        <w:rPr>
          <w:b/>
          <w:bCs/>
        </w:rPr>
        <w:t>DHCP-серверами.</w:t>
      </w:r>
      <w:r>
        <w:rPr>
          <w:b/>
          <w:bCs/>
        </w:rPr>
        <w:t xml:space="preserve"> </w:t>
      </w:r>
      <w:r w:rsidRPr="00757202">
        <w:t xml:space="preserve">Таким образом, один </w:t>
      </w:r>
      <w:r w:rsidRPr="00757202">
        <w:rPr>
          <w:b/>
          <w:bCs/>
        </w:rPr>
        <w:t>DHCP-сервер</w:t>
      </w:r>
      <w:r w:rsidRPr="00757202">
        <w:t xml:space="preserve"> может обслуживать </w:t>
      </w:r>
      <w:r w:rsidRPr="00757202">
        <w:rPr>
          <w:b/>
          <w:bCs/>
        </w:rPr>
        <w:t>DHCP-клиентов</w:t>
      </w:r>
      <w:r w:rsidRPr="00757202">
        <w:t xml:space="preserve"> нескольких разных сетей.</w:t>
      </w:r>
    </w:p>
    <w:p w14:paraId="4BC77BDF" w14:textId="3453FFB8" w:rsidR="00757202" w:rsidRPr="00757202" w:rsidRDefault="00757202" w:rsidP="00757202">
      <w:r w:rsidRPr="00757202">
        <w:t xml:space="preserve">Когда компьютер включают, установленный на нем </w:t>
      </w:r>
      <w:r w:rsidRPr="00757202">
        <w:rPr>
          <w:b/>
          <w:bCs/>
        </w:rPr>
        <w:t>DHCP-клиент</w:t>
      </w:r>
      <w:r w:rsidRPr="00757202">
        <w:t xml:space="preserve"> посылает ограниченное широковещательное сообщение </w:t>
      </w:r>
      <w:r w:rsidRPr="00757202">
        <w:rPr>
          <w:b/>
          <w:bCs/>
        </w:rPr>
        <w:t>DHCP-поиска.</w:t>
      </w:r>
      <w:r>
        <w:rPr>
          <w:b/>
          <w:bCs/>
        </w:rPr>
        <w:t xml:space="preserve"> </w:t>
      </w:r>
      <w:r w:rsidRPr="00757202">
        <w:t xml:space="preserve">Им является </w:t>
      </w:r>
      <w:r w:rsidRPr="00757202">
        <w:rPr>
          <w:b/>
          <w:bCs/>
        </w:rPr>
        <w:t>IP-пакет</w:t>
      </w:r>
      <w:r w:rsidRPr="00757202">
        <w:t xml:space="preserve"> с адресом назначения, состоящим из одних единиц, который должен быть доставлен всем узлам данной </w:t>
      </w:r>
      <w:r w:rsidRPr="00757202">
        <w:rPr>
          <w:b/>
          <w:bCs/>
        </w:rPr>
        <w:t>IP- сети</w:t>
      </w:r>
      <w:r w:rsidRPr="00757202">
        <w:t>.</w:t>
      </w:r>
      <w:r>
        <w:t xml:space="preserve"> </w:t>
      </w:r>
      <w:r w:rsidRPr="00757202">
        <w:t xml:space="preserve">Находящиеся в сети </w:t>
      </w:r>
      <w:r w:rsidRPr="00757202">
        <w:rPr>
          <w:b/>
          <w:bCs/>
        </w:rPr>
        <w:t>DHCP-серверы</w:t>
      </w:r>
      <w:r w:rsidRPr="00757202">
        <w:t xml:space="preserve"> получают это сообщение. Если в сети </w:t>
      </w:r>
      <w:r w:rsidRPr="00757202">
        <w:rPr>
          <w:b/>
          <w:bCs/>
        </w:rPr>
        <w:t>DHCP-серверы</w:t>
      </w:r>
      <w:r w:rsidRPr="00757202">
        <w:t xml:space="preserve"> отсутствуют, т</w:t>
      </w:r>
      <w:r>
        <w:t>о</w:t>
      </w:r>
      <w:r w:rsidRPr="00757202">
        <w:t xml:space="preserve"> сообщение </w:t>
      </w:r>
      <w:r w:rsidRPr="00757202">
        <w:rPr>
          <w:b/>
          <w:bCs/>
        </w:rPr>
        <w:t>DHCP-поиска</w:t>
      </w:r>
      <w:r w:rsidRPr="00757202">
        <w:t xml:space="preserve"> получает связной </w:t>
      </w:r>
      <w:r w:rsidRPr="00757202">
        <w:rPr>
          <w:b/>
          <w:bCs/>
        </w:rPr>
        <w:t>DHCP-агент</w:t>
      </w:r>
      <w:r w:rsidRPr="00757202">
        <w:t xml:space="preserve">. </w:t>
      </w:r>
    </w:p>
    <w:p w14:paraId="0D96D75D" w14:textId="158601C0" w:rsidR="00757202" w:rsidRPr="00757202" w:rsidRDefault="00757202" w:rsidP="00757202">
      <w:r w:rsidRPr="00757202">
        <w:t xml:space="preserve">Он пересылает это сообщение в другую, возможно, значительно отстоящую от него сеть </w:t>
      </w:r>
      <w:r w:rsidRPr="00757202">
        <w:rPr>
          <w:b/>
          <w:bCs/>
        </w:rPr>
        <w:t>DHCP-серверу</w:t>
      </w:r>
      <w:r w:rsidRPr="00757202">
        <w:t xml:space="preserve">, </w:t>
      </w:r>
      <w:r w:rsidRPr="00757202">
        <w:rPr>
          <w:b/>
          <w:bCs/>
        </w:rPr>
        <w:t>IP-адрес</w:t>
      </w:r>
      <w:r w:rsidRPr="00757202">
        <w:t xml:space="preserve"> которого ему заранее известен</w:t>
      </w:r>
      <w:r>
        <w:t xml:space="preserve">. </w:t>
      </w:r>
    </w:p>
    <w:p w14:paraId="56BC8FA1" w14:textId="105A7ECE" w:rsidR="00757202" w:rsidRPr="00757202" w:rsidRDefault="00757202" w:rsidP="00757202">
      <w:r w:rsidRPr="00757202">
        <w:t xml:space="preserve">Все </w:t>
      </w:r>
      <w:r w:rsidRPr="00757202">
        <w:rPr>
          <w:b/>
          <w:bCs/>
        </w:rPr>
        <w:t>DHCP-серверы</w:t>
      </w:r>
      <w:r w:rsidRPr="00757202">
        <w:t xml:space="preserve">, получившие сообщение </w:t>
      </w:r>
      <w:r w:rsidRPr="00757202">
        <w:rPr>
          <w:b/>
          <w:bCs/>
        </w:rPr>
        <w:t>DHCP-поиска</w:t>
      </w:r>
      <w:r w:rsidRPr="00757202">
        <w:t>, посылают</w:t>
      </w:r>
      <w:r w:rsidRPr="00757202">
        <w:rPr>
          <w:b/>
          <w:bCs/>
        </w:rPr>
        <w:t xml:space="preserve"> DHCP-клиенту</w:t>
      </w:r>
      <w:r w:rsidRPr="00757202">
        <w:t xml:space="preserve">, обратившемуся с запросом, свои </w:t>
      </w:r>
      <w:r w:rsidRPr="00757202">
        <w:rPr>
          <w:b/>
          <w:bCs/>
        </w:rPr>
        <w:t>DHCP-предложения</w:t>
      </w:r>
      <w:r w:rsidRPr="00757202">
        <w:t xml:space="preserve">. Каждое предложение содержит </w:t>
      </w:r>
      <w:r w:rsidRPr="00757202">
        <w:rPr>
          <w:b/>
          <w:bCs/>
        </w:rPr>
        <w:t>IP-адрес</w:t>
      </w:r>
      <w:r w:rsidRPr="00757202">
        <w:t xml:space="preserve"> и другую конфигурационную </w:t>
      </w:r>
      <w:r w:rsidRPr="00757202">
        <w:lastRenderedPageBreak/>
        <w:t xml:space="preserve">информацию. </w:t>
      </w:r>
      <w:r w:rsidRPr="00757202">
        <w:rPr>
          <w:b/>
          <w:bCs/>
        </w:rPr>
        <w:t>DHCP-сервер</w:t>
      </w:r>
      <w:r w:rsidRPr="00757202">
        <w:t xml:space="preserve">, находящийся в другой сети, посылает ответ через </w:t>
      </w:r>
      <w:r w:rsidRPr="00757202">
        <w:rPr>
          <w:b/>
          <w:bCs/>
        </w:rPr>
        <w:t>DHCP-агента</w:t>
      </w:r>
      <w:r w:rsidRPr="00757202">
        <w:t>.</w:t>
      </w:r>
    </w:p>
    <w:p w14:paraId="42B80C94" w14:textId="4681DDD3" w:rsidR="00757202" w:rsidRPr="00757202" w:rsidRDefault="00757202" w:rsidP="00757202">
      <w:r w:rsidRPr="00757202">
        <w:rPr>
          <w:b/>
          <w:bCs/>
        </w:rPr>
        <w:t>DHCP-клиент</w:t>
      </w:r>
      <w:r w:rsidRPr="00757202">
        <w:t xml:space="preserve"> собирает конфигурационные </w:t>
      </w:r>
      <w:r w:rsidRPr="00757202">
        <w:rPr>
          <w:b/>
          <w:bCs/>
        </w:rPr>
        <w:t>DHCP-предложения</w:t>
      </w:r>
      <w:r w:rsidRPr="00757202">
        <w:t xml:space="preserve"> от всех </w:t>
      </w:r>
      <w:r w:rsidRPr="00757202">
        <w:rPr>
          <w:b/>
          <w:bCs/>
        </w:rPr>
        <w:t>DHCP-</w:t>
      </w:r>
      <w:r w:rsidRPr="00757202">
        <w:rPr>
          <w:b/>
          <w:bCs/>
        </w:rPr>
        <w:t>серверов</w:t>
      </w:r>
      <w:r w:rsidRPr="00757202">
        <w:t xml:space="preserve">. Как правило, он выбирает первое из поступивших предложений и отправляет в сеть широковещательный </w:t>
      </w:r>
      <w:r w:rsidRPr="00757202">
        <w:rPr>
          <w:b/>
          <w:bCs/>
        </w:rPr>
        <w:t>DHCP-запрос</w:t>
      </w:r>
      <w:r w:rsidRPr="00757202">
        <w:t xml:space="preserve">. </w:t>
      </w:r>
    </w:p>
    <w:p w14:paraId="29C75A2A" w14:textId="7F27B533" w:rsidR="00757202" w:rsidRPr="00757202" w:rsidRDefault="00757202" w:rsidP="00757202">
      <w:r w:rsidRPr="00757202">
        <w:t xml:space="preserve">В этом запросе содержатся идентификационная информация о </w:t>
      </w:r>
      <w:r w:rsidRPr="00757202">
        <w:rPr>
          <w:b/>
          <w:bCs/>
        </w:rPr>
        <w:t>DHCP-сервере</w:t>
      </w:r>
      <w:r w:rsidRPr="00757202">
        <w:t>, предложение которого принято, а также значения принятых конфигурационных параметров.</w:t>
      </w:r>
    </w:p>
    <w:p w14:paraId="67EB651E" w14:textId="28CF7FC7" w:rsidR="00757202" w:rsidRPr="00757202" w:rsidRDefault="00757202" w:rsidP="00757202">
      <w:r w:rsidRPr="00757202">
        <w:t xml:space="preserve">Все </w:t>
      </w:r>
      <w:r w:rsidRPr="00757202">
        <w:rPr>
          <w:b/>
          <w:bCs/>
        </w:rPr>
        <w:t>DHCP-серверы</w:t>
      </w:r>
      <w:r w:rsidRPr="00757202">
        <w:t xml:space="preserve"> получают </w:t>
      </w:r>
      <w:r w:rsidRPr="00757202">
        <w:rPr>
          <w:b/>
          <w:bCs/>
        </w:rPr>
        <w:t>DHCP-запрос</w:t>
      </w:r>
      <w:r w:rsidRPr="00757202">
        <w:t xml:space="preserve">, и только один выбранный </w:t>
      </w:r>
      <w:r w:rsidRPr="00757202">
        <w:rPr>
          <w:b/>
          <w:bCs/>
        </w:rPr>
        <w:t>DHCP-сервер</w:t>
      </w:r>
      <w:r w:rsidRPr="00757202">
        <w:t xml:space="preserve"> посылает положительную </w:t>
      </w:r>
      <w:r w:rsidRPr="00757202">
        <w:rPr>
          <w:b/>
          <w:bCs/>
        </w:rPr>
        <w:t>DHCP-квитанцию</w:t>
      </w:r>
      <w:r w:rsidRPr="00757202">
        <w:t>,</w:t>
      </w:r>
      <w:r>
        <w:t xml:space="preserve"> п</w:t>
      </w:r>
      <w:r w:rsidRPr="00757202">
        <w:t xml:space="preserve">одтверждающую </w:t>
      </w:r>
      <w:r w:rsidRPr="00757202">
        <w:rPr>
          <w:b/>
          <w:bCs/>
        </w:rPr>
        <w:t>IP-адреса</w:t>
      </w:r>
      <w:r w:rsidRPr="00757202">
        <w:t xml:space="preserve"> и параметры аренды.</w:t>
      </w:r>
      <w:r>
        <w:t xml:space="preserve"> </w:t>
      </w:r>
      <w:r w:rsidRPr="00757202">
        <w:t>А остальные серверы аннулируют свои предложения</w:t>
      </w:r>
      <w:r>
        <w:t>.</w:t>
      </w:r>
    </w:p>
    <w:p w14:paraId="4C93180C" w14:textId="475B8FFA" w:rsidR="00757202" w:rsidRPr="00757202" w:rsidRDefault="00757202" w:rsidP="00757202">
      <w:r w:rsidRPr="00757202">
        <w:rPr>
          <w:b/>
          <w:bCs/>
        </w:rPr>
        <w:t>DHCP-клиент</w:t>
      </w:r>
      <w:r w:rsidRPr="00757202">
        <w:t xml:space="preserve"> получает положительную </w:t>
      </w:r>
      <w:r w:rsidRPr="00757202">
        <w:rPr>
          <w:b/>
          <w:bCs/>
        </w:rPr>
        <w:t>DHCP-квитанцию</w:t>
      </w:r>
      <w:r w:rsidRPr="00757202">
        <w:t xml:space="preserve"> и переходит в рабочее состояние.</w:t>
      </w:r>
    </w:p>
    <w:p w14:paraId="7963EE6D" w14:textId="713F0BB6" w:rsidR="00757202" w:rsidRPr="00757202" w:rsidRDefault="00757202" w:rsidP="00757202">
      <w:r w:rsidRPr="00757202">
        <w:t xml:space="preserve">Время от времени компьютер пытается обновить параметры аренды у </w:t>
      </w:r>
      <w:r w:rsidRPr="00757202">
        <w:rPr>
          <w:b/>
          <w:bCs/>
        </w:rPr>
        <w:t>DHCP-сервера</w:t>
      </w:r>
      <w:r w:rsidRPr="00757202">
        <w:t xml:space="preserve">. Первую попытку он делает задолго </w:t>
      </w:r>
      <w:r w:rsidRPr="00757202">
        <w:rPr>
          <w:b/>
          <w:bCs/>
        </w:rPr>
        <w:t>до истечения срока аренды</w:t>
      </w:r>
      <w:r w:rsidRPr="00757202">
        <w:t xml:space="preserve">, обращаясь к тому серверу, от которого он получил текущие параметры. Если ответа нет или ответ отрицательный, он через некоторое время </w:t>
      </w:r>
      <w:r w:rsidRPr="00757202">
        <w:rPr>
          <w:b/>
          <w:bCs/>
        </w:rPr>
        <w:t>снова посылает запрос</w:t>
      </w:r>
      <w:r w:rsidRPr="00757202">
        <w:t xml:space="preserve">. Так повторяется </w:t>
      </w:r>
      <w:r w:rsidRPr="00757202">
        <w:rPr>
          <w:b/>
          <w:bCs/>
        </w:rPr>
        <w:t>несколько раз</w:t>
      </w:r>
      <w:r w:rsidRPr="00757202">
        <w:t xml:space="preserve">, и если все попытки получить параметры у того же сервера оказываются безуспешными, клиент </w:t>
      </w:r>
      <w:r w:rsidRPr="00757202">
        <w:rPr>
          <w:b/>
          <w:bCs/>
        </w:rPr>
        <w:t>обращается к другому серверу</w:t>
      </w:r>
      <w:r w:rsidRPr="00757202">
        <w:t>.</w:t>
      </w:r>
    </w:p>
    <w:p w14:paraId="2337114A" w14:textId="77777777" w:rsidR="00757202" w:rsidRPr="00757202" w:rsidRDefault="00757202" w:rsidP="00757202">
      <w:r w:rsidRPr="00757202">
        <w:t xml:space="preserve">Если и другой сервер </w:t>
      </w:r>
      <w:r w:rsidRPr="00757202">
        <w:rPr>
          <w:b/>
          <w:bCs/>
        </w:rPr>
        <w:t>отвечает отказом</w:t>
      </w:r>
      <w:r w:rsidRPr="00757202">
        <w:t xml:space="preserve">, то клиент </w:t>
      </w:r>
      <w:r w:rsidRPr="00757202">
        <w:rPr>
          <w:b/>
          <w:bCs/>
        </w:rPr>
        <w:t>теряет</w:t>
      </w:r>
      <w:r w:rsidRPr="00757202">
        <w:t xml:space="preserve"> свои конфигурационные параметры и переходит в режим автономной работы.</w:t>
      </w:r>
    </w:p>
    <w:p w14:paraId="4030D422" w14:textId="2241B021" w:rsidR="00757202" w:rsidRDefault="00757202" w:rsidP="00757202">
      <w:r w:rsidRPr="00757202">
        <w:t xml:space="preserve">Также </w:t>
      </w:r>
      <w:r w:rsidRPr="00757202">
        <w:rPr>
          <w:b/>
          <w:bCs/>
        </w:rPr>
        <w:t>DHCP-клиент</w:t>
      </w:r>
      <w:r w:rsidRPr="00757202">
        <w:t xml:space="preserve"> может по своей инициативе </w:t>
      </w:r>
      <w:r w:rsidRPr="00757202">
        <w:rPr>
          <w:b/>
          <w:bCs/>
        </w:rPr>
        <w:t>досрочно отказаться</w:t>
      </w:r>
      <w:r w:rsidRPr="00757202">
        <w:t xml:space="preserve"> от выделенных ему параметров.</w:t>
      </w:r>
      <w:r>
        <w:t xml:space="preserve"> </w:t>
      </w:r>
      <w:r w:rsidRPr="00757202">
        <w:t xml:space="preserve">В сети, где адреса назначаются динамически, нельзя быть уверенным в адресе, который в данный момент имеет тот или иной узел. </w:t>
      </w:r>
      <w:r>
        <w:t xml:space="preserve">Это </w:t>
      </w:r>
      <w:r w:rsidRPr="00757202">
        <w:t>влечет за собой некоторые проблемы</w:t>
      </w:r>
      <w:r>
        <w:t>:</w:t>
      </w:r>
    </w:p>
    <w:p w14:paraId="161104A1" w14:textId="1FE6F643" w:rsidR="00757202" w:rsidRPr="00757202" w:rsidRDefault="00757202" w:rsidP="00757202">
      <w:r>
        <w:t>- в</w:t>
      </w:r>
      <w:r w:rsidRPr="00757202">
        <w:t xml:space="preserve">озникают сложности при преобразовании символьного доменного имени в </w:t>
      </w:r>
      <w:r w:rsidRPr="00757202">
        <w:rPr>
          <w:b/>
          <w:bCs/>
        </w:rPr>
        <w:t>IP-адрес</w:t>
      </w:r>
      <w:r w:rsidRPr="00757202">
        <w:t>.</w:t>
      </w:r>
      <w:r>
        <w:t xml:space="preserve"> Д</w:t>
      </w:r>
      <w:r w:rsidRPr="00757202">
        <w:t xml:space="preserve">ля серверов, к которым пользователи часто обращаются по символьному имени, назначают статические </w:t>
      </w:r>
      <w:r w:rsidRPr="00757202">
        <w:rPr>
          <w:b/>
          <w:bCs/>
          <w:lang w:val="en-US"/>
        </w:rPr>
        <w:t>I</w:t>
      </w:r>
      <w:r w:rsidRPr="00757202">
        <w:rPr>
          <w:b/>
          <w:bCs/>
        </w:rPr>
        <w:t>Р-адреса</w:t>
      </w:r>
      <w:r w:rsidRPr="00757202">
        <w:t>, оставляя динамические только для клиентских компьютеров.</w:t>
      </w:r>
      <w:r>
        <w:t xml:space="preserve"> </w:t>
      </w:r>
      <w:r w:rsidRPr="00757202">
        <w:t xml:space="preserve">Однако в некоторых сетях количество серверов </w:t>
      </w:r>
      <w:r>
        <w:t>слишком</w:t>
      </w:r>
      <w:r w:rsidRPr="00757202">
        <w:t xml:space="preserve"> </w:t>
      </w:r>
      <w:r w:rsidRPr="00757202">
        <w:rPr>
          <w:b/>
          <w:bCs/>
        </w:rPr>
        <w:t>велико</w:t>
      </w:r>
      <w:r>
        <w:t xml:space="preserve">. </w:t>
      </w:r>
      <w:r w:rsidRPr="00757202">
        <w:t xml:space="preserve">Это привело к разработке усовершенствованной версии </w:t>
      </w:r>
      <w:r w:rsidRPr="00757202">
        <w:rPr>
          <w:b/>
          <w:bCs/>
        </w:rPr>
        <w:t>DNS</w:t>
      </w:r>
      <w:r>
        <w:t xml:space="preserve">. </w:t>
      </w:r>
      <w:r w:rsidRPr="00757202">
        <w:t xml:space="preserve">В основе этой версии лежит согласование информационной адресной базы в службах </w:t>
      </w:r>
      <w:r w:rsidRPr="00757202">
        <w:rPr>
          <w:b/>
          <w:bCs/>
        </w:rPr>
        <w:t>DHCP</w:t>
      </w:r>
      <w:r w:rsidRPr="00757202">
        <w:t xml:space="preserve"> и </w:t>
      </w:r>
      <w:r w:rsidRPr="00757202">
        <w:rPr>
          <w:b/>
          <w:bCs/>
        </w:rPr>
        <w:t>DNS</w:t>
      </w:r>
      <w:r w:rsidRPr="00757202">
        <w:t>.</w:t>
      </w:r>
    </w:p>
    <w:p w14:paraId="776FEF4A" w14:textId="5B5DEC3D" w:rsidR="00702947" w:rsidRPr="00702947" w:rsidRDefault="00757202" w:rsidP="00702947">
      <w:r>
        <w:t xml:space="preserve">- </w:t>
      </w:r>
      <w:r w:rsidRPr="00757202">
        <w:t xml:space="preserve">трудно осуществлять </w:t>
      </w:r>
      <w:r w:rsidRPr="00757202">
        <w:rPr>
          <w:b/>
          <w:bCs/>
        </w:rPr>
        <w:t xml:space="preserve">удаленное управление </w:t>
      </w:r>
      <w:r w:rsidRPr="00757202">
        <w:t xml:space="preserve">и </w:t>
      </w:r>
      <w:r w:rsidRPr="00757202">
        <w:rPr>
          <w:b/>
          <w:bCs/>
        </w:rPr>
        <w:t>автоматический мониторинг интерфейса</w:t>
      </w:r>
      <w:r w:rsidRPr="00757202">
        <w:t xml:space="preserve">, например, сбор статистики, если в качестве его </w:t>
      </w:r>
      <w:r w:rsidRPr="00757202">
        <w:lastRenderedPageBreak/>
        <w:t xml:space="preserve">идентификатора выступает динамически изменяемый </w:t>
      </w:r>
      <w:r w:rsidRPr="00757202">
        <w:rPr>
          <w:b/>
          <w:bCs/>
          <w:lang w:val="en-US"/>
        </w:rPr>
        <w:t>I</w:t>
      </w:r>
      <w:r w:rsidRPr="00757202">
        <w:rPr>
          <w:b/>
          <w:bCs/>
        </w:rPr>
        <w:t>Р-адрес</w:t>
      </w:r>
      <w:r w:rsidRPr="00757202">
        <w:t>.</w:t>
      </w:r>
      <w:r w:rsidR="00702947">
        <w:t xml:space="preserve"> </w:t>
      </w:r>
      <w:r w:rsidRPr="00757202">
        <w:t xml:space="preserve">Статические адреса позволяют администраторам удаленно управлять устройствами – до них проще получить доступ к устройству, когда они могут легко определить его </w:t>
      </w:r>
      <w:r w:rsidRPr="00757202">
        <w:rPr>
          <w:b/>
          <w:bCs/>
        </w:rPr>
        <w:t>IP-адрес</w:t>
      </w:r>
      <w:r w:rsidRPr="00757202">
        <w:t>.</w:t>
      </w:r>
      <w:r w:rsidR="00702947">
        <w:t xml:space="preserve"> </w:t>
      </w:r>
      <w:r w:rsidR="00702947" w:rsidRPr="00702947">
        <w:t>Обычно статические адреса назначают устройствам, которые предоставляют услуги пользователям в сети. Ими могут быть:</w:t>
      </w:r>
    </w:p>
    <w:p w14:paraId="1C3BD1BC" w14:textId="37253867" w:rsidR="00702947" w:rsidRPr="00702947" w:rsidRDefault="00702947" w:rsidP="00702947">
      <w:r w:rsidRPr="00702947">
        <w:t xml:space="preserve">- маршрутизаторы, </w:t>
      </w:r>
    </w:p>
    <w:p w14:paraId="3DE9E9D8" w14:textId="01CAD75F" w:rsidR="00702947" w:rsidRPr="00702947" w:rsidRDefault="00702947" w:rsidP="00702947">
      <w:r w:rsidRPr="00702947">
        <w:t xml:space="preserve">- серверы, </w:t>
      </w:r>
    </w:p>
    <w:p w14:paraId="51BCE76C" w14:textId="236A26A3" w:rsidR="00702947" w:rsidRPr="00702947" w:rsidRDefault="00702947" w:rsidP="00702947">
      <w:r w:rsidRPr="00702947">
        <w:t>- принтеры,</w:t>
      </w:r>
    </w:p>
    <w:p w14:paraId="5706FFE9" w14:textId="614FE63D" w:rsidR="00702947" w:rsidRPr="00702947" w:rsidRDefault="00702947" w:rsidP="00702947">
      <w:r w:rsidRPr="00702947">
        <w:t xml:space="preserve">- другим сетевым устройствам, местоположение которых (физическое и логическое) вряд ли изменится. </w:t>
      </w:r>
    </w:p>
    <w:p w14:paraId="42947A24" w14:textId="77777777" w:rsidR="00702947" w:rsidRPr="00702947" w:rsidRDefault="00702947" w:rsidP="00702947">
      <w:r w:rsidRPr="00702947">
        <w:t xml:space="preserve">Поэтому назначенные им адреса должны оставаться постоянными. </w:t>
      </w:r>
    </w:p>
    <w:p w14:paraId="68EA822D" w14:textId="551E9184" w:rsidR="00757202" w:rsidRPr="00757202" w:rsidRDefault="00757202" w:rsidP="00757202"/>
    <w:p w14:paraId="3132E541" w14:textId="36A651CD" w:rsidR="00702947" w:rsidRPr="00702947" w:rsidRDefault="00702947" w:rsidP="00702947">
      <w:r>
        <w:t>Д</w:t>
      </w:r>
      <w:r w:rsidRPr="00702947">
        <w:t xml:space="preserve">ля обеспечения безопасности сети многие сетевые устройства могут блокировать (фильтровать) пакеты, определенные поля которых имеют некоторые заранее заданные значения </w:t>
      </w:r>
      <w:r>
        <w:t xml:space="preserve">- </w:t>
      </w:r>
      <w:r w:rsidRPr="00702947">
        <w:t xml:space="preserve">усложняется фильтрация пакетов по </w:t>
      </w:r>
      <w:r w:rsidRPr="00702947">
        <w:rPr>
          <w:b/>
          <w:bCs/>
          <w:lang w:val="en-US"/>
        </w:rPr>
        <w:t>I</w:t>
      </w:r>
      <w:r w:rsidRPr="00702947">
        <w:rPr>
          <w:b/>
          <w:bCs/>
        </w:rPr>
        <w:t>Р-адресам</w:t>
      </w:r>
      <w:r w:rsidRPr="00702947">
        <w:t>.</w:t>
      </w:r>
    </w:p>
    <w:p w14:paraId="0891C1B6" w14:textId="7301C922" w:rsidR="00702947" w:rsidRPr="00702947" w:rsidRDefault="00702947" w:rsidP="00702947">
      <w:r>
        <w:t>Этти</w:t>
      </w:r>
      <w:r w:rsidRPr="00702947">
        <w:t xml:space="preserve"> две проблемы проще всего решаются </w:t>
      </w:r>
      <w:r w:rsidRPr="00702947">
        <w:rPr>
          <w:b/>
          <w:bCs/>
        </w:rPr>
        <w:t>отказом</w:t>
      </w:r>
      <w:r w:rsidRPr="00702947">
        <w:t xml:space="preserve"> от динамического назначения адресов для интерфейсов, фигурирующих в системах мониторинга и безопасности.</w:t>
      </w:r>
    </w:p>
    <w:p w14:paraId="5389C714" w14:textId="0790D7A9" w:rsidR="00757202" w:rsidRPr="00757202" w:rsidRDefault="00757202" w:rsidP="00757202"/>
    <w:p w14:paraId="48C16BC4" w14:textId="77777777" w:rsidR="00757202" w:rsidRPr="00757202" w:rsidRDefault="00757202" w:rsidP="00757202"/>
    <w:p w14:paraId="57058468" w14:textId="77777777" w:rsidR="000330DD" w:rsidRPr="000330DD" w:rsidRDefault="000330DD" w:rsidP="000330DD"/>
    <w:p w14:paraId="4C89BFB5" w14:textId="414947A9" w:rsidR="000330DD" w:rsidRPr="000330DD" w:rsidRDefault="000330DD" w:rsidP="000330DD"/>
    <w:sectPr w:rsidR="000330DD" w:rsidRPr="000330D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FEB"/>
    <w:rsid w:val="000330DD"/>
    <w:rsid w:val="001D523E"/>
    <w:rsid w:val="001D7AD4"/>
    <w:rsid w:val="00331CB4"/>
    <w:rsid w:val="00702947"/>
    <w:rsid w:val="00757202"/>
    <w:rsid w:val="00AB01AC"/>
    <w:rsid w:val="00AF4EC2"/>
    <w:rsid w:val="00BF5F6A"/>
    <w:rsid w:val="00C93444"/>
    <w:rsid w:val="00CB6F06"/>
    <w:rsid w:val="00D97123"/>
    <w:rsid w:val="00DD191F"/>
    <w:rsid w:val="00DE01DB"/>
    <w:rsid w:val="00ED792C"/>
    <w:rsid w:val="00F52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1ECA77"/>
  <w15:chartTrackingRefBased/>
  <w15:docId w15:val="{BE85A4FE-6504-4BA3-ACBD-68842D5695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D191F"/>
    <w:pPr>
      <w:spacing w:line="300" w:lineRule="auto"/>
      <w:ind w:firstLine="709"/>
      <w:contextualSpacing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F52F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52F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52FE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52FE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52FE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52FE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52FE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52FE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52FE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52F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52F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52F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52FEB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F52FEB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F52FEB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F52FEB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F52FEB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F52FEB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F52FEB"/>
    <w:pPr>
      <w:spacing w:after="80" w:line="240" w:lineRule="auto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52F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52FEB"/>
    <w:pPr>
      <w:numPr>
        <w:ilvl w:val="1"/>
      </w:numPr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52F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52F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52FEB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F52FEB"/>
    <w:pPr>
      <w:ind w:left="720"/>
    </w:pPr>
  </w:style>
  <w:style w:type="character" w:styleId="a8">
    <w:name w:val="Intense Emphasis"/>
    <w:basedOn w:val="a0"/>
    <w:uiPriority w:val="21"/>
    <w:qFormat/>
    <w:rsid w:val="00F52FE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52F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52FEB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F52FEB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BF5F6A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5</Pages>
  <Words>1330</Words>
  <Characters>7585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</cp:revision>
  <dcterms:created xsi:type="dcterms:W3CDTF">2026-10-03T16:00:00Z</dcterms:created>
  <dcterms:modified xsi:type="dcterms:W3CDTF">2026-10-03T16:47:00Z</dcterms:modified>
</cp:coreProperties>
</file>