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23B2" w14:textId="45F96A15" w:rsidR="002A07BB" w:rsidRDefault="002A07BB" w:rsidP="002A07BB">
      <w:r>
        <w:t>Алгоритм, реализующий путь с виртуальной памятью:</w:t>
      </w:r>
    </w:p>
    <w:p w14:paraId="321EF12C" w14:textId="336D83EF" w:rsidR="002A07BB" w:rsidRPr="002A07BB" w:rsidRDefault="002A07BB" w:rsidP="002A07BB">
      <w:r w:rsidRPr="002A07BB">
        <w:t xml:space="preserve">1 </w:t>
      </w:r>
      <w:r w:rsidRPr="002A07BB">
        <w:t>Формирование виртуального адреса:</w:t>
      </w:r>
    </w:p>
    <w:p w14:paraId="6816E44C" w14:textId="22CC57F1" w:rsidR="002A07BB" w:rsidRPr="002A07BB" w:rsidRDefault="002A07BB" w:rsidP="002A07BB">
      <w:r w:rsidRPr="002A07BB">
        <w:t xml:space="preserve">Процесс генерирует двухкомпонентный виртуальный адрес V = (p, d), где p </w:t>
      </w:r>
      <w:r>
        <w:t>-</w:t>
      </w:r>
      <w:r w:rsidRPr="002A07BB">
        <w:t xml:space="preserve"> номер блока (страницы или сегмента), а d </w:t>
      </w:r>
      <w:r>
        <w:t>-</w:t>
      </w:r>
      <w:r w:rsidRPr="002A07BB">
        <w:t xml:space="preserve"> смещение (индекс) относительно начала этого блока.</w:t>
      </w:r>
    </w:p>
    <w:p w14:paraId="5141241B" w14:textId="20A4B81E" w:rsidR="002A07BB" w:rsidRPr="002A07BB" w:rsidRDefault="002A07BB" w:rsidP="002A07BB">
      <w:r w:rsidRPr="002A07BB">
        <w:t xml:space="preserve">2 </w:t>
      </w:r>
      <w:r w:rsidRPr="002A07BB">
        <w:t>Загрузка адреса таблицы отображения:</w:t>
      </w:r>
    </w:p>
    <w:p w14:paraId="4B12FA3F" w14:textId="4F554A1D" w:rsidR="002A07BB" w:rsidRPr="002A07BB" w:rsidRDefault="002A07BB" w:rsidP="002A07BB">
      <w:r w:rsidRPr="002A07BB">
        <w:t>При активизации очередного процесса специальный регистр процессора</w:t>
      </w:r>
      <w:r>
        <w:t xml:space="preserve"> </w:t>
      </w:r>
      <w:r w:rsidRPr="002A07BB">
        <w:t>загружает начальный адрес таблицы отображения блоков для текущей задачи.</w:t>
      </w:r>
    </w:p>
    <w:p w14:paraId="321725F1" w14:textId="0465A5DE" w:rsidR="002A07BB" w:rsidRPr="002A07BB" w:rsidRDefault="002A07BB" w:rsidP="002A07BB">
      <w:r w:rsidRPr="002A07BB">
        <w:t xml:space="preserve">3 </w:t>
      </w:r>
      <w:r w:rsidRPr="002A07BB">
        <w:t>Поиск соответствия в таблице:</w:t>
      </w:r>
    </w:p>
    <w:p w14:paraId="46CA4D77" w14:textId="727E1434" w:rsidR="002A07BB" w:rsidRPr="002A07BB" w:rsidRDefault="002A07BB" w:rsidP="002A07BB">
      <w:r w:rsidRPr="002A07BB">
        <w:t>По номеру блока p в таблице отображения находят соответствующую строку.</w:t>
      </w:r>
      <w:r>
        <w:t xml:space="preserve"> </w:t>
      </w:r>
      <w:r w:rsidRPr="002A07BB">
        <w:t xml:space="preserve">ОС проверяет управляющую информацию и признаки </w:t>
      </w:r>
      <w:r>
        <w:t>(</w:t>
      </w:r>
      <w:r w:rsidRPr="002A07BB">
        <w:t>бит присутствия):</w:t>
      </w:r>
    </w:p>
    <w:p w14:paraId="654912EF" w14:textId="505456F4" w:rsidR="002A07BB" w:rsidRPr="002A07BB" w:rsidRDefault="002A07BB" w:rsidP="002A07BB">
      <w:r w:rsidRPr="002A07BB">
        <w:t>Если сегмент находится в оперативной памяти, считывается номер физического блока.</w:t>
      </w:r>
      <w:r>
        <w:t xml:space="preserve"> </w:t>
      </w:r>
      <w:r w:rsidRPr="002A07BB">
        <w:t>Если нужная часть выгружена на диск</w:t>
      </w:r>
      <w:r>
        <w:t xml:space="preserve">, </w:t>
      </w:r>
      <w:r w:rsidRPr="002A07BB">
        <w:t>в файл подкачки, происходит прерывание, и оперативная система подгружает требуемый фрагмент с диска в оперативную память.</w:t>
      </w:r>
    </w:p>
    <w:p w14:paraId="3F684AB1" w14:textId="54334972" w:rsidR="002A07BB" w:rsidRPr="002A07BB" w:rsidRDefault="002A07BB" w:rsidP="002A07BB">
      <w:r w:rsidRPr="002A07BB">
        <w:t xml:space="preserve">4 </w:t>
      </w:r>
      <w:r w:rsidRPr="002A07BB">
        <w:t>Преобразование адреса:</w:t>
      </w:r>
    </w:p>
    <w:p w14:paraId="1F064969" w14:textId="77777777" w:rsidR="002A07BB" w:rsidRPr="002A07BB" w:rsidRDefault="002A07BB" w:rsidP="002A07BB">
      <w:r w:rsidRPr="002A07BB">
        <w:t>С помощью механизма динамического преобразования адресов (ДПА) виртуальный адрес сопоставляется с реальным.</w:t>
      </w:r>
    </w:p>
    <w:p w14:paraId="4F3B0434" w14:textId="6F434FCE" w:rsidR="002A07BB" w:rsidRPr="002A07BB" w:rsidRDefault="002A07BB" w:rsidP="002A07BB">
      <w:r w:rsidRPr="002A07BB">
        <w:t xml:space="preserve">Вычисляется физический адрес </w:t>
      </w:r>
      <w:r>
        <w:t xml:space="preserve">по следующей формуле: </w:t>
      </w:r>
      <w:r w:rsidRPr="002A07BB">
        <w:t xml:space="preserve">r = b + d, где b </w:t>
      </w:r>
      <w:r>
        <w:t>-</w:t>
      </w:r>
      <w:r w:rsidRPr="002A07BB">
        <w:t xml:space="preserve"> начальный физический адрес блока в оперативной памяти, а d</w:t>
      </w:r>
      <w:r>
        <w:t xml:space="preserve"> -</w:t>
      </w:r>
      <w:r w:rsidRPr="002A07BB">
        <w:t xml:space="preserve"> смещение.</w:t>
      </w:r>
    </w:p>
    <w:p w14:paraId="261D2E89" w14:textId="43A3C6D0" w:rsidR="002A07BB" w:rsidRPr="002A07BB" w:rsidRDefault="002A07BB" w:rsidP="002A07BB">
      <w:r w:rsidRPr="002A07BB">
        <w:t xml:space="preserve">5 </w:t>
      </w:r>
      <w:r w:rsidRPr="002A07BB">
        <w:t>Доступ к данным:</w:t>
      </w:r>
    </w:p>
    <w:p w14:paraId="488F09F9" w14:textId="045975DF" w:rsidR="002A07BB" w:rsidRPr="002A07BB" w:rsidRDefault="002A07BB" w:rsidP="002A07BB">
      <w:r w:rsidRPr="002A07BB">
        <w:t>Процессор обращается к ячейке физической памяти по полученному реальному адресу для чтения или записи данных.</w:t>
      </w:r>
    </w:p>
    <w:p w14:paraId="2919CA77" w14:textId="77777777" w:rsidR="00AB01AC" w:rsidRPr="002A07BB" w:rsidRDefault="00AB01AC" w:rsidP="002A07BB"/>
    <w:sectPr w:rsidR="00AB01AC" w:rsidRPr="002A07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0C38"/>
    <w:multiLevelType w:val="multilevel"/>
    <w:tmpl w:val="C164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D3382"/>
    <w:multiLevelType w:val="multilevel"/>
    <w:tmpl w:val="6B7E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E1C25"/>
    <w:multiLevelType w:val="multilevel"/>
    <w:tmpl w:val="D11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97454"/>
    <w:multiLevelType w:val="multilevel"/>
    <w:tmpl w:val="FADC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0D526E"/>
    <w:multiLevelType w:val="multilevel"/>
    <w:tmpl w:val="225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518008">
    <w:abstractNumId w:val="0"/>
  </w:num>
  <w:num w:numId="2" w16cid:durableId="1577863915">
    <w:abstractNumId w:val="1"/>
  </w:num>
  <w:num w:numId="3" w16cid:durableId="936330953">
    <w:abstractNumId w:val="3"/>
  </w:num>
  <w:num w:numId="4" w16cid:durableId="1213272037">
    <w:abstractNumId w:val="2"/>
  </w:num>
  <w:num w:numId="5" w16cid:durableId="207573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873"/>
    <w:rsid w:val="001D523E"/>
    <w:rsid w:val="001D7AD4"/>
    <w:rsid w:val="002A07BB"/>
    <w:rsid w:val="00331CB4"/>
    <w:rsid w:val="00635B20"/>
    <w:rsid w:val="00780873"/>
    <w:rsid w:val="00AB01AC"/>
    <w:rsid w:val="00AF4EC2"/>
    <w:rsid w:val="00C93444"/>
    <w:rsid w:val="00CB6F06"/>
    <w:rsid w:val="00DD191F"/>
    <w:rsid w:val="00ED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CCEE6"/>
  <w15:chartTrackingRefBased/>
  <w15:docId w15:val="{DA5AE44F-43B4-4BB1-9270-85485A3E0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91F"/>
    <w:pPr>
      <w:spacing w:line="30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80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0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08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08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08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08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08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08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08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0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0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0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087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8087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8087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8087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8087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8087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80873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0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0873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0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0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087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80873"/>
    <w:pPr>
      <w:ind w:left="720"/>
    </w:pPr>
  </w:style>
  <w:style w:type="character" w:styleId="a8">
    <w:name w:val="Intense Emphasis"/>
    <w:basedOn w:val="a0"/>
    <w:uiPriority w:val="21"/>
    <w:qFormat/>
    <w:rsid w:val="007808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0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087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80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2026-10-10T19:09:00Z</dcterms:created>
  <dcterms:modified xsi:type="dcterms:W3CDTF">2026-10-10T19:15:00Z</dcterms:modified>
</cp:coreProperties>
</file>