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6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Паттерн модель формального регулярного языка </w:t>
      </w:r>
    </w:p>
    <w:p w14:paraId="00000002">
      <w:pPr>
        <w:spacing w:line="266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003">
      <w:pPr>
        <w:spacing w:line="26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Паттерн язык регулярных выражений — это модель узкоспециализированного языка программирования, встроенного в C#,.NET [1], Python [2] и другие языки программирования. Паттерны регулярных выражений определяются специальным синтаксисом или языком, который совместим с регулярными выражениями Perl 5 [3] и добавляет некоторые дополнительные функции. Паттерн язык относительно невелик и ограничен, поэтому не все возможные задачи обработки строк могут быть выполнены с использованием регулярных выражений. </w:t>
      </w:r>
    </w:p>
    <w:p w14:paraId="00000004">
      <w:pPr>
        <w:spacing w:line="26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05">
      <w:pPr>
        <w:spacing w:line="26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Модель предоставляют мощный, гибкий и эффективный метод обработки текста. Нотация сопоставления текста с паттерном позволяет быстро анализировать большие объемы текста, чтобы:</w:t>
      </w:r>
    </w:p>
    <w:p w14:paraId="0000000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6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Найти определенные паттерны символов.</w:t>
      </w:r>
    </w:p>
    <w:p w14:paraId="0000000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6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Проверить текст, чтобы убедиться, что он соответствует предварительно определенному паттерну (например, адресу электронной почты).</w:t>
      </w:r>
    </w:p>
    <w:p w14:paraId="0000000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6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Извлечь, редактировать, заменить или удалить текстовые подстроки.</w:t>
      </w:r>
    </w:p>
    <w:p w14:paraId="0000000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6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Добавить извлеченные строки в коллекцию, чтобы сгенерировать отчет.</w:t>
      </w:r>
    </w:p>
    <w:p w14:paraId="0000000A">
      <w:pPr>
        <w:spacing w:line="266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00B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Примеры регулярных выражений</w:t>
      </w:r>
    </w:p>
    <w:p w14:paraId="0000000C">
      <w:pPr>
        <w:spacing w:line="266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00D">
      <w:pPr>
        <w:spacing w:line="26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Поддерживается синтаксис немного отличный от  PCRE (Perl Compatible Regular Expressions) [3]. Регулярные выражения по умолчанию чувствительны к регистру.</w:t>
      </w:r>
    </w:p>
    <w:p w14:paraId="0000000E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0F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Следующие примеры иллюстрируют использование и построение простых регулярных выражений. Каждый пример включает тип текста для сопоставления, одно или несколько регулярных выражений, соответствующих этому тексту, и примечания, поясняющие использование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специальных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символов и форматирование.</w:t>
      </w:r>
    </w:p>
    <w:p w14:paraId="00000010">
      <w:pPr>
        <w:numPr>
          <w:ilvl w:val="0"/>
          <w:numId w:val="2"/>
        </w:numPr>
        <w:ind w:left="720" w:hanging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Совпадение только с точной фразой </w:t>
      </w:r>
    </w:p>
    <w:p w14:paraId="00000011">
      <w:pPr>
        <w:numPr>
          <w:ilvl w:val="0"/>
          <w:numId w:val="2"/>
        </w:numPr>
        <w:ind w:left="720" w:hanging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Сопоставьте слово или фразу в списке </w:t>
      </w:r>
    </w:p>
    <w:p w14:paraId="00000012">
      <w:pPr>
        <w:numPr>
          <w:ilvl w:val="0"/>
          <w:numId w:val="2"/>
        </w:numPr>
        <w:ind w:left="720" w:hanging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Сопоставьте слова с разными вариантами написания или специальными символами </w:t>
      </w:r>
    </w:p>
    <w:p w14:paraId="00000013">
      <w:pPr>
        <w:numPr>
          <w:ilvl w:val="0"/>
          <w:numId w:val="2"/>
        </w:numPr>
        <w:ind w:left="720" w:hanging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Совпадение с любым адресом электронной почты из определенного домена </w:t>
      </w:r>
    </w:p>
    <w:p w14:paraId="00000014">
      <w:pPr>
        <w:numPr>
          <w:ilvl w:val="0"/>
          <w:numId w:val="2"/>
        </w:numPr>
        <w:ind w:left="720" w:hanging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Совпадение с любым IP-адресом в диапазоне </w:t>
      </w:r>
    </w:p>
    <w:p w14:paraId="00000015">
      <w:pPr>
        <w:numPr>
          <w:ilvl w:val="0"/>
          <w:numId w:val="2"/>
        </w:numPr>
        <w:ind w:left="720" w:hanging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Соответствие буквенно-цифровому формату </w:t>
      </w:r>
    </w:p>
    <w:p w14:paraId="00000016">
      <w:pPr>
        <w:numPr>
          <w:ilvl w:val="0"/>
          <w:numId w:val="2"/>
        </w:numPr>
        <w:spacing w:before="240" w:after="240"/>
        <w:ind w:left="720" w:hanging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Действительный номер мобильного телефона..</w:t>
      </w:r>
    </w:p>
    <w:p w14:paraId="00000017">
      <w:pPr>
        <w:numPr>
          <w:ilvl w:val="0"/>
          <w:numId w:val="2"/>
        </w:numPr>
        <w:spacing w:before="240" w:after="240"/>
        <w:ind w:left="720" w:hanging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Проверка пользовательского ввода </w:t>
      </w:r>
    </w:p>
    <w:p w14:paraId="00000018">
      <w:pPr>
        <w:numPr>
          <w:ilvl w:val="0"/>
          <w:numId w:val="2"/>
        </w:numPr>
        <w:spacing w:before="240" w:after="240"/>
        <w:ind w:left="720" w:hanging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Разбивает строку на основе паттерна  </w:t>
      </w:r>
    </w:p>
    <w:p w14:paraId="00000019">
      <w:pPr>
        <w:ind w:left="72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1A">
      <w:pPr>
        <w:ind w:left="72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1B">
      <w:pPr>
        <w:ind w:left="720" w:firstLine="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1. Совпадение только с точной фразой  </w:t>
      </w:r>
    </w:p>
    <w:tbl>
      <w:tblPr>
        <w:tblStyle w:val="20"/>
        <w:tblW w:w="946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7762"/>
      </w:tblGrid>
      <w:tr w14:paraId="39911A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C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28"/>
                <w:szCs w:val="28"/>
                <w:shd w:val="clear" w:fill="F5F5F5"/>
                <w:rtl w:val="0"/>
              </w:rPr>
              <w:t>пример</w:t>
            </w:r>
          </w:p>
        </w:tc>
        <w:tc>
          <w:p w14:paraId="0000001D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28"/>
                <w:szCs w:val="28"/>
                <w:shd w:val="clear" w:fill="F5F5F5"/>
                <w:rtl w:val="0"/>
              </w:rPr>
              <w:t>Сопоставление фразы "stocks tips"</w:t>
            </w:r>
          </w:p>
        </w:tc>
      </w:tr>
      <w:tr w14:paraId="5511CF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E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1F1F1F"/>
                <w:sz w:val="28"/>
                <w:szCs w:val="28"/>
                <w:rtl w:val="0"/>
              </w:rPr>
              <w:t xml:space="preserve">    1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pattern</w:t>
            </w:r>
          </w:p>
        </w:tc>
        <w:tc>
          <w:tcPr>
            <w:vAlign w:val="bottom"/>
          </w:tcPr>
          <w:p w14:paraId="0000001F">
            <w:pPr>
              <w:ind w:left="180" w:firstLine="0"/>
              <w:rPr>
                <w:rFonts w:ascii="Arial" w:hAnsi="Arial" w:eastAsia="Arial" w:cs="Arial"/>
                <w:b/>
                <w:color w:val="1F1F1F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1F1F1F"/>
                <w:sz w:val="28"/>
                <w:szCs w:val="28"/>
                <w:rtl w:val="0"/>
              </w:rPr>
              <w:t xml:space="preserve">     (\W|^)stock\stips(\W|$)</w:t>
            </w:r>
          </w:p>
        </w:tc>
      </w:tr>
      <w:tr w14:paraId="1F3FD3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0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1F1F1F"/>
                <w:sz w:val="28"/>
                <w:szCs w:val="28"/>
                <w:rtl w:val="0"/>
              </w:rPr>
              <w:t xml:space="preserve">    2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pattern</w:t>
            </w:r>
          </w:p>
        </w:tc>
        <w:tc>
          <w:tcPr>
            <w:vAlign w:val="bottom"/>
          </w:tcPr>
          <w:p w14:paraId="00000021">
            <w:pPr>
              <w:ind w:left="180" w:firstLine="0"/>
              <w:rPr>
                <w:rFonts w:ascii="Arial" w:hAnsi="Arial" w:eastAsia="Arial" w:cs="Arial"/>
                <w:b/>
                <w:color w:val="1F1F1F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1F1F1F"/>
                <w:sz w:val="28"/>
                <w:szCs w:val="28"/>
                <w:rtl w:val="0"/>
              </w:rPr>
              <w:t xml:space="preserve">     (\W|^)stock\s{0,3}tips(\W|$)</w:t>
            </w:r>
          </w:p>
        </w:tc>
      </w:tr>
      <w:tr w14:paraId="370175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2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1F1F1F"/>
                <w:sz w:val="28"/>
                <w:szCs w:val="28"/>
                <w:rtl w:val="0"/>
              </w:rPr>
              <w:t xml:space="preserve">    3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pattern</w:t>
            </w:r>
          </w:p>
        </w:tc>
        <w:tc>
          <w:tcPr>
            <w:vAlign w:val="bottom"/>
          </w:tcPr>
          <w:p w14:paraId="00000023">
            <w:pPr>
              <w:ind w:left="180" w:firstLine="0"/>
              <w:rPr>
                <w:rFonts w:ascii="Arial" w:hAnsi="Arial" w:eastAsia="Arial" w:cs="Arial"/>
                <w:b/>
                <w:color w:val="1F1F1F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1F1F1F"/>
                <w:sz w:val="28"/>
                <w:szCs w:val="28"/>
                <w:rtl w:val="0"/>
              </w:rPr>
              <w:t xml:space="preserve">     (\W|^)stock\s{0,3}tip(s){0,1}(\W|$)</w:t>
            </w:r>
          </w:p>
        </w:tc>
      </w:tr>
      <w:tr w14:paraId="45BBD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4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Примечания</w:t>
            </w:r>
          </w:p>
        </w:tc>
        <w:tc>
          <w:tcPr>
            <w:vAlign w:val="bottom"/>
          </w:tcPr>
          <w:p w14:paraId="00000025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\W соответствует любому символу, который не является буквой, цифрой или символом подчеркивания. Это предотвращает регулярное выражение из совпадающих символов до или после фразы.</w:t>
            </w:r>
          </w:p>
          <w:p w14:paraId="00000026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В примере 2 \s соответствует символу пробела, а {0,3} указывает, что от 0 до 3</w:t>
            </w:r>
          </w:p>
          <w:p w14:paraId="00000027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между словами stock и tip могут быть пробелы.</w:t>
            </w:r>
          </w:p>
          <w:p w14:paraId="00000028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^ соответствует звездочке новой строки. Позволяет регулярному выражению соответствовать фразе, если она появляется в начале строки без символов перед ним.</w:t>
            </w:r>
          </w:p>
          <w:p w14:paraId="00000029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$ соответствует концу строки. Позволяет регулярному выражению соответствовать фразе, если она появляется в конце строки без символов после него.</w:t>
            </w:r>
          </w:p>
          <w:p w14:paraId="0000002A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1"/>
                <w:szCs w:val="21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 xml:space="preserve">В примере 3 (s) соответствует букве s, а {0,1} указывает, что буква может встречаются 0 или 1 раз после слова tip. Следовательно, регулярное выражение соответствует  stock tip и stock tips. </w:t>
            </w:r>
          </w:p>
          <w:p w14:paraId="0000002B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60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1"/>
                <w:szCs w:val="21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Кроме того, вы можете использовать символ ? вместо {0,1}</w:t>
            </w:r>
          </w:p>
        </w:tc>
      </w:tr>
      <w:tr w14:paraId="58A1FA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C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vAlign w:val="bottom"/>
          </w:tcPr>
          <w:p w14:paraId="0000002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6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Helvetica Neue" w:hAnsi="Helvetica Neue" w:eastAsia="Helvetica Neue" w:cs="Helvetica Neue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F5F5F5"/>
                <w:vertAlign w:val="baseline"/>
                <w:rtl w:val="0"/>
              </w:rPr>
              <w:t>Создайте шаблон для слова, которое начинается с буквы «М».</w:t>
            </w:r>
          </w:p>
        </w:tc>
      </w:tr>
      <w:tr w14:paraId="0E9B04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E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pattern </w:t>
            </w:r>
          </w:p>
        </w:tc>
        <w:tc>
          <w:tcPr>
            <w:vAlign w:val="bottom"/>
          </w:tcPr>
          <w:p w14:paraId="0000002F">
            <w:pPr>
              <w:tabs>
                <w:tab w:val="left" w:pos="880"/>
              </w:tabs>
              <w:spacing w:line="238" w:lineRule="auto"/>
              <w:rPr>
                <w:rFonts w:ascii="Consolas" w:hAnsi="Consolas" w:eastAsia="Consolas" w:cs="Consolas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color w:val="006699"/>
                <w:sz w:val="24"/>
                <w:szCs w:val="24"/>
                <w:rtl w:val="0"/>
              </w:rPr>
              <w:t>string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 xml:space="preserve"> pattern = @</w:t>
            </w:r>
            <w:r>
              <w:rPr>
                <w:rFonts w:ascii="Consolas" w:hAnsi="Consolas" w:eastAsia="Consolas" w:cs="Consolas"/>
                <w:color w:val="0000FF"/>
                <w:sz w:val="24"/>
                <w:szCs w:val="24"/>
                <w:rtl w:val="0"/>
              </w:rPr>
              <w:t>"\b[M]\w+"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>;</w:t>
            </w:r>
          </w:p>
          <w:p w14:paraId="00000030">
            <w:pPr>
              <w:tabs>
                <w:tab w:val="left" w:pos="880"/>
              </w:tabs>
              <w:rPr>
                <w:rFonts w:ascii="Consolas" w:hAnsi="Consolas" w:eastAsia="Consolas" w:cs="Consolas"/>
                <w:color w:val="0000FF"/>
                <w:sz w:val="23"/>
                <w:szCs w:val="23"/>
              </w:rPr>
            </w:pPr>
            <w:r>
              <w:rPr>
                <w:rFonts w:ascii="Consolas" w:hAnsi="Consolas" w:eastAsia="Consolas" w:cs="Consolas"/>
                <w:b/>
                <w:color w:val="006699"/>
                <w:sz w:val="23"/>
                <w:szCs w:val="23"/>
                <w:rtl w:val="0"/>
              </w:rPr>
              <w:t>string</w:t>
            </w:r>
            <w:r>
              <w:rPr>
                <w:rFonts w:ascii="Consolas" w:hAnsi="Consolas" w:eastAsia="Consolas" w:cs="Consolas"/>
                <w:color w:val="000000"/>
                <w:sz w:val="23"/>
                <w:szCs w:val="23"/>
                <w:rtl w:val="0"/>
              </w:rPr>
              <w:t xml:space="preserve"> authors =</w:t>
            </w:r>
            <w:r>
              <w:rPr>
                <w:rFonts w:ascii="Consolas" w:hAnsi="Consolas" w:eastAsia="Consolas" w:cs="Consolas"/>
                <w:color w:val="0000FF"/>
                <w:sz w:val="23"/>
                <w:szCs w:val="23"/>
                <w:rtl w:val="0"/>
              </w:rPr>
              <w:t xml:space="preserve"> "Mahesh Chand, Raj Kumar, Mike Gold, Allen O'Neill, Ma";</w:t>
            </w:r>
          </w:p>
          <w:p w14:paraId="00000031">
            <w:pPr>
              <w:tabs>
                <w:tab w:val="left" w:pos="880"/>
              </w:tabs>
              <w:rPr>
                <w:rFonts w:ascii="Consolas" w:hAnsi="Consolas" w:eastAsia="Consolas" w:cs="Consolas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sz w:val="24"/>
                <w:szCs w:val="24"/>
                <w:rtl w:val="0"/>
              </w:rPr>
              <w:t>Regex rg =</w:t>
            </w:r>
            <w:r>
              <w:rPr>
                <w:rFonts w:ascii="Consolas" w:hAnsi="Consolas" w:eastAsia="Consolas" w:cs="Consolas"/>
                <w:color w:val="006699"/>
                <w:sz w:val="24"/>
                <w:szCs w:val="24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color w:val="006699"/>
                <w:sz w:val="24"/>
                <w:szCs w:val="24"/>
                <w:rtl w:val="0"/>
              </w:rPr>
              <w:t>new</w:t>
            </w:r>
            <w:r>
              <w:rPr>
                <w:rFonts w:ascii="Consolas" w:hAnsi="Consolas" w:eastAsia="Consolas" w:cs="Consolas"/>
                <w:sz w:val="24"/>
                <w:szCs w:val="24"/>
                <w:rtl w:val="0"/>
              </w:rPr>
              <w:t xml:space="preserve"> Regex(pattern)</w:t>
            </w:r>
          </w:p>
          <w:p w14:paraId="00000032">
            <w:pPr>
              <w:tabs>
                <w:tab w:val="left" w:pos="880"/>
              </w:tabs>
              <w:rPr>
                <w:rFonts w:ascii="Consolas" w:hAnsi="Consolas" w:eastAsia="Consolas" w:cs="Consolas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008200"/>
                <w:sz w:val="24"/>
                <w:szCs w:val="24"/>
                <w:rtl w:val="0"/>
              </w:rPr>
              <w:t>// Получить все совпадения</w:t>
            </w:r>
          </w:p>
          <w:p w14:paraId="00000033">
            <w:pPr>
              <w:tabs>
                <w:tab w:val="left" w:pos="880"/>
              </w:tabs>
              <w:rPr>
                <w:rFonts w:ascii="Consolas" w:hAnsi="Consolas" w:eastAsia="Consolas" w:cs="Consolas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sz w:val="24"/>
                <w:szCs w:val="24"/>
                <w:rtl w:val="0"/>
              </w:rPr>
              <w:t>MatchCollection matchedAuthors = rg.Matches(authors);</w:t>
            </w:r>
          </w:p>
          <w:p w14:paraId="00000034">
            <w:pPr>
              <w:tabs>
                <w:tab w:val="left" w:pos="880"/>
              </w:tabs>
              <w:rPr>
                <w:rFonts w:ascii="Consolas" w:hAnsi="Consolas" w:eastAsia="Consolas" w:cs="Consolas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008200"/>
                <w:sz w:val="24"/>
                <w:szCs w:val="24"/>
                <w:rtl w:val="0"/>
              </w:rPr>
              <w:t>// Распечатать всех подходящих авторов</w:t>
            </w:r>
          </w:p>
          <w:p w14:paraId="00000035">
            <w:pPr>
              <w:tabs>
                <w:tab w:val="left" w:pos="880"/>
              </w:tabs>
              <w:rPr>
                <w:rFonts w:ascii="Consolas" w:hAnsi="Consolas" w:eastAsia="Consolas" w:cs="Consolas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color w:val="006699"/>
                <w:sz w:val="24"/>
                <w:szCs w:val="24"/>
                <w:rtl w:val="0"/>
              </w:rPr>
              <w:t>for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 xml:space="preserve"> (</w:t>
            </w:r>
            <w:r>
              <w:rPr>
                <w:rFonts w:ascii="Consolas" w:hAnsi="Consolas" w:eastAsia="Consolas" w:cs="Consolas"/>
                <w:b/>
                <w:color w:val="006699"/>
                <w:sz w:val="24"/>
                <w:szCs w:val="24"/>
                <w:rtl w:val="0"/>
              </w:rPr>
              <w:t>int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 xml:space="preserve"> count = 0; count &lt; matchedAuthors.Count;count++)</w:t>
            </w:r>
          </w:p>
          <w:p w14:paraId="00000036">
            <w:pPr>
              <w:tabs>
                <w:tab w:val="left" w:pos="880"/>
              </w:tabs>
              <w:rPr>
                <w:rFonts w:ascii="Consolas" w:hAnsi="Consolas" w:eastAsia="Consolas" w:cs="Consolas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sz w:val="24"/>
                <w:szCs w:val="24"/>
                <w:rtl w:val="0"/>
              </w:rPr>
              <w:t>Console.WriteLine(matchedAuthors[count].Value);</w:t>
            </w:r>
          </w:p>
        </w:tc>
      </w:tr>
      <w:tr w14:paraId="7AE523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7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vAlign w:val="bottom"/>
          </w:tcPr>
          <w:p w14:paraId="00000038">
            <w:pPr>
              <w:tabs>
                <w:tab w:val="left" w:pos="880"/>
              </w:tabs>
              <w:spacing w:line="238" w:lineRule="auto"/>
              <w:rPr>
                <w:rFonts w:ascii="Consolas" w:hAnsi="Consolas" w:eastAsia="Consolas" w:cs="Consolas"/>
                <w:b/>
                <w:color w:val="006699"/>
                <w:sz w:val="24"/>
                <w:szCs w:val="24"/>
              </w:rPr>
            </w:pPr>
          </w:p>
        </w:tc>
      </w:tr>
      <w:tr w14:paraId="132932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9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pattern </w:t>
            </w:r>
          </w:p>
        </w:tc>
        <w:tc>
          <w:tcPr>
            <w:vAlign w:val="bottom"/>
          </w:tcPr>
          <w:p w14:paraId="0000003A">
            <w:pPr>
              <w:tabs>
                <w:tab w:val="left" w:pos="880"/>
              </w:tabs>
              <w:spacing w:line="238" w:lineRule="auto"/>
              <w:rPr>
                <w:rFonts w:ascii="Consolas" w:hAnsi="Consolas" w:eastAsia="Consolas" w:cs="Consolas"/>
                <w:b/>
                <w:color w:val="006699"/>
                <w:sz w:val="24"/>
                <w:szCs w:val="24"/>
              </w:rPr>
            </w:pPr>
          </w:p>
        </w:tc>
      </w:tr>
    </w:tbl>
    <w:p w14:paraId="0000003B">
      <w:pPr>
        <w:ind w:left="72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3C">
      <w:pPr>
        <w:ind w:left="720" w:firstLine="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2. Сопоставьте слово или фразу в списке  </w:t>
      </w:r>
    </w:p>
    <w:tbl>
      <w:tblPr>
        <w:tblStyle w:val="21"/>
        <w:tblW w:w="97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8220"/>
      </w:tblGrid>
      <w:tr w14:paraId="4CC75F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D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28"/>
                <w:szCs w:val="28"/>
                <w:shd w:val="clear" w:fill="F5F5F5"/>
                <w:rtl w:val="0"/>
              </w:rPr>
              <w:t>пример</w:t>
            </w:r>
          </w:p>
        </w:tc>
        <w:tc>
          <w:p w14:paraId="0000003E">
            <w:pPr>
              <w:jc w:val="both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rtl w:val="0"/>
              </w:rPr>
              <w:t>Сопоставьте любое слово или фразу из следующего списка:</w:t>
            </w:r>
          </w:p>
        </w:tc>
      </w:tr>
      <w:tr w14:paraId="1617EB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F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p w14:paraId="00000040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aloney</w:t>
            </w:r>
          </w:p>
          <w:p w14:paraId="00000041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darn</w:t>
            </w:r>
          </w:p>
          <w:p w14:paraId="00000042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drat</w:t>
            </w:r>
          </w:p>
          <w:p w14:paraId="00000043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fooey</w:t>
            </w:r>
          </w:p>
          <w:p w14:paraId="00000044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gosh darnit</w:t>
            </w:r>
          </w:p>
          <w:p w14:paraId="00000045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1F1F1F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heck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 xml:space="preserve"> </w:t>
            </w:r>
          </w:p>
        </w:tc>
      </w:tr>
      <w:tr w14:paraId="121131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6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pattern</w:t>
            </w:r>
          </w:p>
        </w:tc>
        <w:tc>
          <w:p w14:paraId="00000047">
            <w:pPr>
              <w:jc w:val="both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1F1F1F"/>
                <w:sz w:val="28"/>
                <w:szCs w:val="28"/>
                <w:rtl w:val="0"/>
              </w:rPr>
              <w:t>(?i)(\W|^)(baloney|darn|drat|fooey|gosh\sdarnit|heck)(\W|$)</w:t>
            </w:r>
          </w:p>
        </w:tc>
      </w:tr>
      <w:tr w14:paraId="78290D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8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Примеча-ния</w:t>
            </w:r>
          </w:p>
        </w:tc>
        <w:tc>
          <w:p w14:paraId="00000049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•  (...) группирует все слова таким образом, что класс символов \W применяется ко всем слова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м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 в скобках.</w:t>
            </w:r>
          </w:p>
          <w:p w14:paraId="0000004A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• (?i) делает соответствие содержимого нечувствительным к регистру.</w:t>
            </w:r>
          </w:p>
          <w:p w14:paraId="0000004B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• \W соответствует любому символу, который не является буквой, цифрой или символом подчеркивания. Он не позволяет регулярному выражению сопоставлять символы до или после слов или фраз в списке.</w:t>
            </w:r>
          </w:p>
          <w:p w14:paraId="0000004C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• ^ соответствует звездочке новой строки. Позволяет регулярному выражению сопоставлять слово, если оно появляется в начале строки без символов перед ним.</w:t>
            </w:r>
          </w:p>
          <w:p w14:paraId="0000004D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• $ соответствует концу строки. Позволяет регулярному выражению сопоставлять слово, если оно находится в конце строки, без символов после него</w:t>
            </w:r>
          </w:p>
          <w:p w14:paraId="0000004E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• | указывает «или», поэтому регулярное выражение соответствует любому слову в списке.</w:t>
            </w:r>
          </w:p>
          <w:p w14:paraId="0000004F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• \s соответствует пробелу. Используйте этот символ для разделения слов во фразе.</w:t>
            </w:r>
          </w:p>
        </w:tc>
      </w:tr>
      <w:tr w14:paraId="65ED6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0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p w14:paraId="00000051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14:paraId="00000052">
      <w:pPr>
        <w:ind w:left="72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53">
      <w:pPr>
        <w:ind w:left="720" w:firstLine="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3.Сопоставьте слова с разными вариантами написания</w:t>
      </w:r>
    </w:p>
    <w:p w14:paraId="00000054">
      <w:pPr>
        <w:ind w:left="720" w:firstLine="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 или специальными символами  </w:t>
      </w:r>
    </w:p>
    <w:tbl>
      <w:tblPr>
        <w:tblStyle w:val="22"/>
        <w:tblW w:w="89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7762"/>
      </w:tblGrid>
      <w:tr w14:paraId="19EF3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5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28"/>
                <w:szCs w:val="28"/>
                <w:shd w:val="clear" w:fill="F5F5F5"/>
                <w:rtl w:val="0"/>
              </w:rPr>
              <w:t>пример</w:t>
            </w:r>
          </w:p>
        </w:tc>
        <w:tc>
          <w:p w14:paraId="00000056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Сопоставьте слово "гравий" и некоторые запутывания, которые используют спамеры, например:</w:t>
            </w:r>
          </w:p>
        </w:tc>
      </w:tr>
      <w:tr w14:paraId="7F5429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7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p w14:paraId="00000058">
            <w:pPr>
              <w:jc w:val="both"/>
              <w:rPr>
                <w:rFonts w:ascii="Arial" w:hAnsi="Arial" w:eastAsia="Arial" w:cs="Arial"/>
                <w:b/>
                <w:color w:val="1F1F1F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1F1F1F"/>
                <w:sz w:val="28"/>
                <w:szCs w:val="28"/>
                <w:rtl w:val="0"/>
              </w:rPr>
              <w:t>gra@via</w:t>
            </w:r>
          </w:p>
          <w:p w14:paraId="00000059">
            <w:pPr>
              <w:jc w:val="both"/>
              <w:rPr>
                <w:rFonts w:ascii="Arial" w:hAnsi="Arial" w:eastAsia="Arial" w:cs="Arial"/>
                <w:b/>
                <w:color w:val="1F1F1F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1F1F1F"/>
                <w:sz w:val="28"/>
                <w:szCs w:val="28"/>
                <w:rtl w:val="0"/>
              </w:rPr>
              <w:t>grav1ia</w:t>
            </w:r>
          </w:p>
          <w:p w14:paraId="0000005A">
            <w:pPr>
              <w:jc w:val="both"/>
              <w:rPr>
                <w:rFonts w:ascii="Arial" w:hAnsi="Arial" w:eastAsia="Arial" w:cs="Arial"/>
                <w:b/>
                <w:color w:val="1F1F1F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1F1F1F"/>
                <w:sz w:val="28"/>
                <w:szCs w:val="28"/>
                <w:rtl w:val="0"/>
              </w:rPr>
              <w:t>gr@av1ia</w:t>
            </w:r>
          </w:p>
          <w:p w14:paraId="0000005B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1F1F1F"/>
                <w:sz w:val="28"/>
                <w:szCs w:val="28"/>
                <w:rtl w:val="0"/>
              </w:rPr>
              <w:t xml:space="preserve">gra@via </w:t>
            </w:r>
          </w:p>
        </w:tc>
      </w:tr>
      <w:tr w14:paraId="5FF01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C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pattern</w:t>
            </w:r>
          </w:p>
        </w:tc>
        <w:tc>
          <w:p w14:paraId="0000005D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1F1F1F"/>
                <w:sz w:val="28"/>
                <w:szCs w:val="28"/>
                <w:rtl w:val="0"/>
              </w:rPr>
              <w:t>v[i!1][g@]ra[vi@a]</w:t>
            </w:r>
          </w:p>
        </w:tc>
      </w:tr>
      <w:tr w14:paraId="3CF00F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E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p w14:paraId="0000005F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• \W не включен, так что другие символы могут стоять до или после любого из вариантов "гравий". Например, регулярное выражение по-прежнему соответствует "гравий" в следующем тексте:</w:t>
            </w:r>
          </w:p>
          <w:p w14:paraId="00000060">
            <w:pPr>
              <w:jc w:val="both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1F1F1F"/>
                <w:sz w:val="28"/>
                <w:szCs w:val="28"/>
                <w:rtl w:val="0"/>
              </w:rPr>
              <w:t xml:space="preserve">               gravia!! or ***gravia***</w:t>
            </w:r>
          </w:p>
          <w:p w14:paraId="00000061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14:paraId="3005AF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62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p w14:paraId="00000063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14:paraId="00000064">
      <w:pPr>
        <w:ind w:left="72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65">
      <w:pPr>
        <w:ind w:left="720" w:firstLine="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4.Совпадение с любым адресом электронной почты из </w:t>
      </w:r>
    </w:p>
    <w:p w14:paraId="00000066">
      <w:pPr>
        <w:ind w:left="720" w:firstLine="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определенного домена. Проверка нескольких писем </w:t>
      </w:r>
    </w:p>
    <w:tbl>
      <w:tblPr>
        <w:tblStyle w:val="23"/>
        <w:tblW w:w="91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7762"/>
      </w:tblGrid>
      <w:tr w14:paraId="5EEE7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p w14:paraId="00000067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28"/>
                <w:szCs w:val="28"/>
                <w:shd w:val="clear" w:fill="F5F5F5"/>
                <w:rtl w:val="0"/>
              </w:rPr>
              <w:t>пример</w:t>
            </w:r>
          </w:p>
        </w:tc>
        <w:tc>
          <w:p w14:paraId="00000068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Совпадение с любым адресом электронной почты из доменов yahoo.com, hotmail.com и gmail.com</w:t>
            </w:r>
          </w:p>
        </w:tc>
      </w:tr>
      <w:tr w14:paraId="051A82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69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1 pattern</w:t>
            </w:r>
          </w:p>
        </w:tc>
        <w:tc>
          <w:p w14:paraId="0000006A">
            <w:pPr>
              <w:jc w:val="both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1F1F1F"/>
                <w:sz w:val="28"/>
                <w:szCs w:val="28"/>
                <w:rtl w:val="0"/>
              </w:rPr>
              <w:t>(\W|^)[\w.\-]{0,25}@(yahoo|hotmail|gmail)\.com(\W|$)</w:t>
            </w:r>
          </w:p>
        </w:tc>
      </w:tr>
      <w:tr w14:paraId="43A5B6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6B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Примеча-ния</w:t>
            </w:r>
          </w:p>
        </w:tc>
        <w:tc>
          <w:p w14:paraId="0000006C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 • \W соответствует любому символу, который не является буквой, цифрой или символом подчеркивания. Это предотвращает регулярное выражение из совпадающих символов до или после адреса электронной почты.</w:t>
            </w:r>
          </w:p>
          <w:p w14:paraId="0000006D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14:paraId="0000006E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• ^ соответствует звездочке новой строки. Позволяет регулярному выражению сопоставляться с адресом, если он появляется в начале строки без символов перед ним.</w:t>
            </w:r>
          </w:p>
          <w:p w14:paraId="0000006F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14:paraId="00000070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• $ соответствует концу строки. Позволяет регулярному выражению сопоставляться с адресом, если он находится в конце строки без символов после него.</w:t>
            </w:r>
          </w:p>
          <w:p w14:paraId="00000071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14:paraId="00000072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• [\w.\-] соответствует любому символу слова (a-z, A-Z, 0-9 или знак подчеркивания), точке или дефису. Это наиболее часто используемые допустимые символы в первой части адреса электронной почты. Символ \- (обозначающий дефис) должен стоять последним в списке символов в квадратных скобках.</w:t>
            </w:r>
          </w:p>
          <w:p w14:paraId="00000073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14:paraId="00000074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• Знак \ перед тире и точкой «экранирует» эти символы, т. е. указывает, что тире и точка сами по себе не являются специальными символами регулярных выражений. Нет необходимости экранировать точку в квадратных скобках.</w:t>
            </w:r>
          </w:p>
          <w:p w14:paraId="00000075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14:paraId="00000076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• {0,25} указывает, что от 0 до 25 символов в предыдущем наборе символов могут стоять перед символом @. Настройка электронной почты соответствия содержания поддерживает сопоставление до 25 символов для каждого набора символов в регулярном выражении.</w:t>
            </w:r>
          </w:p>
          <w:p w14:paraId="00000077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14:paraId="00000078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• Форматирование (...) группирует домены, а | символ, который их разделяет, указывает на «или».</w:t>
            </w:r>
          </w:p>
        </w:tc>
      </w:tr>
      <w:tr w14:paraId="44D582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9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p w14:paraId="0000007A">
            <w:pPr>
              <w:jc w:val="both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rtl w:val="0"/>
              </w:rPr>
              <w:t>Проверка нескольких писем</w:t>
            </w:r>
          </w:p>
        </w:tc>
      </w:tr>
      <w:tr w14:paraId="208B0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B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 pattern </w:t>
            </w:r>
          </w:p>
        </w:tc>
        <w:tc>
          <w:p w14:paraId="0000007C">
            <w:pPr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b/>
                <w:color w:val="212121"/>
                <w:sz w:val="24"/>
                <w:szCs w:val="24"/>
                <w:rtl w:val="0"/>
              </w:rPr>
              <w:t>^((\w+([-+.]\w+)*@\w+([-.]\w+)*\.\w+([-.]\w+)*)\s*[;]{0,1}\s*)+$</w:t>
            </w:r>
          </w:p>
        </w:tc>
      </w:tr>
      <w:tr w14:paraId="05C9BF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D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p w14:paraId="0000007E">
            <w:pPr>
              <w:jc w:val="both"/>
              <w:rPr>
                <w:b/>
                <w:color w:val="212121"/>
                <w:sz w:val="24"/>
                <w:szCs w:val="24"/>
              </w:rPr>
            </w:pPr>
            <w:r>
              <w:rPr>
                <w:b/>
                <w:color w:val="212121"/>
                <w:sz w:val="24"/>
                <w:szCs w:val="24"/>
                <w:rtl w:val="0"/>
              </w:rPr>
              <w:t>разделение писем с помощью разделителя ';'</w:t>
            </w:r>
          </w:p>
        </w:tc>
      </w:tr>
      <w:tr w14:paraId="0BF948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F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3 pattern</w:t>
            </w:r>
          </w:p>
        </w:tc>
        <w:tc>
          <w:p w14:paraId="00000080">
            <w:pPr>
              <w:jc w:val="both"/>
              <w:rPr>
                <w:b/>
                <w:color w:val="212121"/>
                <w:sz w:val="24"/>
                <w:szCs w:val="24"/>
              </w:rPr>
            </w:pPr>
            <w:r>
              <w:rPr>
                <w:b/>
                <w:color w:val="212121"/>
                <w:sz w:val="24"/>
                <w:szCs w:val="24"/>
                <w:rtl w:val="0"/>
              </w:rPr>
              <w:t xml:space="preserve"> ^((\w+([-+.]\w+)*@\w+([-.]\w+)*\.\w+([-.]\w+)*)\s*[,]{0,1}\s*)+$</w:t>
            </w:r>
          </w:p>
        </w:tc>
      </w:tr>
      <w:tr w14:paraId="1CA02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81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p w14:paraId="00000082">
            <w:pPr>
              <w:jc w:val="both"/>
              <w:rPr>
                <w:b/>
                <w:color w:val="212121"/>
                <w:sz w:val="24"/>
                <w:szCs w:val="24"/>
              </w:rPr>
            </w:pPr>
            <w:r>
              <w:rPr>
                <w:b/>
                <w:color w:val="212121"/>
                <w:sz w:val="24"/>
                <w:szCs w:val="24"/>
                <w:rtl w:val="0"/>
              </w:rPr>
              <w:t>Если вы хотите использовать разделитель ',' используйте этот</w:t>
            </w:r>
          </w:p>
        </w:tc>
      </w:tr>
      <w:tr w14:paraId="7AFA50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83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4 pattern</w:t>
            </w:r>
          </w:p>
        </w:tc>
        <w:tc>
          <w:p w14:paraId="00000084">
            <w:pPr>
              <w:jc w:val="both"/>
              <w:rPr>
                <w:b/>
                <w:color w:val="212121"/>
                <w:sz w:val="24"/>
                <w:szCs w:val="24"/>
              </w:rPr>
            </w:pPr>
            <w:r>
              <w:rPr>
                <w:b/>
                <w:color w:val="212121"/>
                <w:sz w:val="24"/>
                <w:szCs w:val="24"/>
                <w:rtl w:val="0"/>
              </w:rPr>
              <w:t>^((\w+([-+.]\w+)*@\w+([-.]\w+)*\.\w+([-.]\w+)*)\s*[;,.]{0,1}\s*)+$</w:t>
            </w:r>
          </w:p>
        </w:tc>
      </w:tr>
      <w:tr w14:paraId="239AA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85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p w14:paraId="00000086">
            <w:pPr>
              <w:jc w:val="both"/>
              <w:rPr>
                <w:b/>
                <w:color w:val="212121"/>
                <w:sz w:val="24"/>
                <w:szCs w:val="24"/>
              </w:rPr>
            </w:pPr>
            <w:r>
              <w:rPr>
                <w:b/>
                <w:color w:val="212121"/>
                <w:sz w:val="24"/>
                <w:szCs w:val="24"/>
                <w:rtl w:val="0"/>
              </w:rPr>
              <w:t xml:space="preserve">и если вы хотите использовать оба разделителя ',' и ';' </w:t>
            </w:r>
          </w:p>
        </w:tc>
      </w:tr>
    </w:tbl>
    <w:p w14:paraId="00000087">
      <w:pPr>
        <w:ind w:left="72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88">
      <w:pPr>
        <w:ind w:left="720" w:firstLine="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5.Совпадение с любым IP-адресом в диапазоне </w:t>
      </w:r>
    </w:p>
    <w:tbl>
      <w:tblPr>
        <w:tblStyle w:val="24"/>
        <w:tblW w:w="91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7762"/>
      </w:tblGrid>
      <w:tr w14:paraId="4DCB6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89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28"/>
                <w:szCs w:val="28"/>
                <w:shd w:val="clear" w:fill="F5F5F5"/>
                <w:rtl w:val="0"/>
              </w:rPr>
              <w:t>пример</w:t>
            </w:r>
          </w:p>
        </w:tc>
        <w:tc>
          <w:p w14:paraId="0000008A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Соответствует любому IP-адресу в диапазоне от 192.168.1.0 до 192.168.1.255.</w:t>
            </w:r>
          </w:p>
        </w:tc>
      </w:tr>
      <w:tr w14:paraId="1C8B1B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8B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1 pattern </w:t>
            </w:r>
          </w:p>
        </w:tc>
        <w:tc>
          <w:p w14:paraId="0000008C">
            <w:pPr>
              <w:jc w:val="both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1F1F1F"/>
                <w:sz w:val="28"/>
                <w:szCs w:val="28"/>
                <w:rtl w:val="0"/>
              </w:rPr>
              <w:t>192\.168\.1\.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rtl w:val="0"/>
              </w:rPr>
              <w:t xml:space="preserve">  </w:t>
            </w:r>
          </w:p>
        </w:tc>
      </w:tr>
      <w:tr w14:paraId="2ED2D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8D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2 pattern </w:t>
            </w:r>
          </w:p>
        </w:tc>
        <w:tc>
          <w:p w14:paraId="0000008E">
            <w:pPr>
              <w:jc w:val="both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1F1F1F"/>
                <w:sz w:val="28"/>
                <w:szCs w:val="28"/>
                <w:rtl w:val="0"/>
              </w:rPr>
              <w:t>192\.168\.1\.\d{1,3}</w:t>
            </w:r>
          </w:p>
        </w:tc>
      </w:tr>
      <w:tr w14:paraId="6D3756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8F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Примеча-ния</w:t>
            </w:r>
          </w:p>
        </w:tc>
        <w:tc>
          <w:p w14:paraId="00000090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 • Знак \ перед каждой точкой «убегает» от точки, т. е. указывает, что период сам по себе не является специальным символом регулярного выражения.</w:t>
            </w:r>
          </w:p>
          <w:p w14:paraId="00000091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14:paraId="00000092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• В примере 1 за последней точкой не следует никаких символов, поэтому регулярное выражение соответствует любому IP-адресу, начинающемуся с 192.168.1., независимо от следующего за ним числа.</w:t>
            </w:r>
          </w:p>
          <w:p w14:paraId="00000093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14:paraId="00000094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• В примере 2 \d соответствует любой цифре от 0 до 9 после последней точки, а {1,3} указывает, что цифры от 1 до 3 могут появляться после этой последней точки. В этом случае регулярное выражение соответствует любому полному IP-адресу, начинающемуся с 192.168.1. Это регулярное выражение также соответствует недопустимым IP-адресам, таким как 192.168.1.999.</w:t>
            </w:r>
          </w:p>
        </w:tc>
      </w:tr>
      <w:tr w14:paraId="4C5A92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95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p w14:paraId="00000096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14:paraId="00000097">
      <w:pPr>
        <w:ind w:left="72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98">
      <w:pPr>
        <w:ind w:left="720" w:firstLine="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6.Соответствие буквенно-цифровому формату. Замена нескольких пробелов, специальные символы. Разделить строку на буквенный символ.</w:t>
      </w:r>
    </w:p>
    <w:tbl>
      <w:tblPr>
        <w:tblStyle w:val="25"/>
        <w:tblW w:w="89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7762"/>
      </w:tblGrid>
      <w:tr w14:paraId="095F00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99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28"/>
                <w:szCs w:val="28"/>
                <w:shd w:val="clear" w:fill="F5F5F5"/>
                <w:rtl w:val="0"/>
              </w:rPr>
              <w:t>пример</w:t>
            </w:r>
          </w:p>
        </w:tc>
        <w:tc>
          <w:p w14:paraId="0000009A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Сопоставьте номера заказов на покупку. Этот номер имеет различные возможные форматы, например:</w:t>
            </w:r>
          </w:p>
        </w:tc>
      </w:tr>
      <w:tr w14:paraId="7FD4AB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9B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p w14:paraId="0000009C">
            <w:pPr>
              <w:numPr>
                <w:ilvl w:val="0"/>
                <w:numId w:val="5"/>
              </w:numPr>
              <w:tabs>
                <w:tab w:val="left" w:pos="240"/>
              </w:tabs>
              <w:ind w:left="240" w:hanging="219"/>
              <w:rPr>
                <w:rFonts w:ascii="Arial" w:hAnsi="Arial" w:eastAsia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1F1F1F"/>
                <w:sz w:val="21"/>
                <w:szCs w:val="21"/>
                <w:rtl w:val="0"/>
              </w:rPr>
              <w:t>PO nn-nnnnn</w:t>
            </w:r>
          </w:p>
          <w:p w14:paraId="0000009D">
            <w:pPr>
              <w:numPr>
                <w:ilvl w:val="0"/>
                <w:numId w:val="5"/>
              </w:numPr>
              <w:tabs>
                <w:tab w:val="left" w:pos="240"/>
              </w:tabs>
              <w:ind w:left="240" w:hanging="219"/>
              <w:rPr>
                <w:rFonts w:ascii="Arial" w:hAnsi="Arial" w:eastAsia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1F1F1F"/>
                <w:sz w:val="21"/>
                <w:szCs w:val="21"/>
                <w:rtl w:val="0"/>
              </w:rPr>
              <w:t>PO nn-nnnn</w:t>
            </w:r>
          </w:p>
          <w:p w14:paraId="0000009E">
            <w:pPr>
              <w:numPr>
                <w:ilvl w:val="0"/>
                <w:numId w:val="5"/>
              </w:numPr>
              <w:tabs>
                <w:tab w:val="left" w:pos="240"/>
              </w:tabs>
              <w:ind w:left="240" w:hanging="219"/>
              <w:rPr>
                <w:rFonts w:ascii="Arial" w:hAnsi="Arial" w:eastAsia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1F1F1F"/>
                <w:sz w:val="21"/>
                <w:szCs w:val="21"/>
                <w:rtl w:val="0"/>
              </w:rPr>
              <w:t>PO# nn nnnn</w:t>
            </w:r>
          </w:p>
          <w:p w14:paraId="0000009F">
            <w:pPr>
              <w:numPr>
                <w:ilvl w:val="0"/>
                <w:numId w:val="5"/>
              </w:numPr>
              <w:tabs>
                <w:tab w:val="left" w:pos="240"/>
              </w:tabs>
              <w:ind w:left="240" w:hanging="219"/>
              <w:rPr>
                <w:rFonts w:ascii="Arial" w:hAnsi="Arial" w:eastAsia="Arial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1F1F1F"/>
                <w:sz w:val="21"/>
                <w:szCs w:val="21"/>
                <w:rtl w:val="0"/>
              </w:rPr>
              <w:t>PO#nn-nnnn</w:t>
            </w:r>
          </w:p>
          <w:p w14:paraId="000000A0">
            <w:pPr>
              <w:numPr>
                <w:ilvl w:val="0"/>
                <w:numId w:val="5"/>
              </w:numPr>
              <w:tabs>
                <w:tab w:val="left" w:pos="240"/>
              </w:tabs>
              <w:ind w:left="240" w:hanging="219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1F1F1F"/>
                <w:sz w:val="21"/>
                <w:szCs w:val="21"/>
                <w:rtl w:val="0"/>
              </w:rPr>
              <w:t>PO nnnnnn</w:t>
            </w:r>
          </w:p>
        </w:tc>
      </w:tr>
      <w:tr w14:paraId="49A726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A1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 pattern</w:t>
            </w:r>
          </w:p>
        </w:tc>
        <w:tc>
          <w:p w14:paraId="000000A2">
            <w:pPr>
              <w:jc w:val="both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1F1F1F"/>
                <w:sz w:val="28"/>
                <w:szCs w:val="28"/>
                <w:rtl w:val="0"/>
              </w:rPr>
              <w:t>(\W|^)po[#\-]{0,1}\s{0,1}\d{2}[\s-]{0,1}\d{4}(\W|$)</w:t>
            </w:r>
          </w:p>
        </w:tc>
      </w:tr>
      <w:tr w14:paraId="7819B1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A3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p w14:paraId="000000A4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Замена нескольких пробелов</w:t>
            </w:r>
          </w:p>
        </w:tc>
      </w:tr>
      <w:tr w14:paraId="19FB0B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A5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 pattern</w:t>
            </w:r>
          </w:p>
        </w:tc>
        <w:tc>
          <w:p w14:paraId="000000A6">
            <w:pPr>
              <w:jc w:val="both"/>
              <w:rPr>
                <w:rFonts w:ascii="Consolas" w:hAnsi="Consolas" w:eastAsia="Consolas" w:cs="Consolas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color w:val="006699"/>
                <w:sz w:val="24"/>
                <w:szCs w:val="24"/>
                <w:rtl w:val="0"/>
              </w:rPr>
              <w:t>string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 xml:space="preserve"> badString =</w:t>
            </w:r>
            <w:r>
              <w:rPr>
                <w:rFonts w:ascii="Consolas" w:hAnsi="Consolas" w:eastAsia="Consolas" w:cs="Consolas"/>
                <w:color w:val="0000FF"/>
                <w:sz w:val="24"/>
                <w:szCs w:val="24"/>
                <w:rtl w:val="0"/>
              </w:rPr>
              <w:t xml:space="preserve"> "a string with ton of white space."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>;</w:t>
            </w:r>
          </w:p>
          <w:p w14:paraId="000000A7">
            <w:pPr>
              <w:jc w:val="both"/>
              <w:rPr>
                <w:rFonts w:ascii="Consolas" w:hAnsi="Consolas" w:eastAsia="Consolas" w:cs="Consolas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color w:val="006699"/>
                <w:sz w:val="24"/>
                <w:szCs w:val="24"/>
                <w:rtl w:val="0"/>
              </w:rPr>
              <w:t>string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 xml:space="preserve"> CleanedString = Regex.Replace(badString,</w:t>
            </w:r>
            <w:r>
              <w:rPr>
                <w:rFonts w:ascii="Consolas" w:hAnsi="Consolas" w:eastAsia="Consolas" w:cs="Consolas"/>
                <w:color w:val="0000FF"/>
                <w:sz w:val="24"/>
                <w:szCs w:val="24"/>
                <w:rtl w:val="0"/>
              </w:rPr>
              <w:t>"\\s+"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>,</w:t>
            </w:r>
            <w:r>
              <w:rPr>
                <w:rFonts w:ascii="Consolas" w:hAnsi="Consolas" w:eastAsia="Consolas" w:cs="Consolas"/>
                <w:color w:val="0000FF"/>
                <w:sz w:val="24"/>
                <w:szCs w:val="24"/>
                <w:rtl w:val="0"/>
              </w:rPr>
              <w:t xml:space="preserve"> " "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>);</w:t>
            </w:r>
          </w:p>
          <w:p w14:paraId="000000A8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Consolas" w:hAnsi="Consolas" w:eastAsia="Consolas" w:cs="Consolas"/>
                <w:sz w:val="24"/>
                <w:szCs w:val="24"/>
                <w:rtl w:val="0"/>
              </w:rPr>
              <w:t>Console.WriteLine($</w:t>
            </w:r>
            <w:r>
              <w:rPr>
                <w:rFonts w:ascii="Consolas" w:hAnsi="Consolas" w:eastAsia="Consolas" w:cs="Consolas"/>
                <w:color w:val="0000FF"/>
                <w:sz w:val="24"/>
                <w:szCs w:val="24"/>
                <w:rtl w:val="0"/>
              </w:rPr>
              <w:t>"Cleaned String: {CleanedString}"</w:t>
            </w:r>
            <w:r>
              <w:rPr>
                <w:rFonts w:ascii="Consolas" w:hAnsi="Consolas" w:eastAsia="Consolas" w:cs="Consolas"/>
                <w:sz w:val="24"/>
                <w:szCs w:val="24"/>
                <w:rtl w:val="0"/>
              </w:rPr>
              <w:t>);</w:t>
            </w:r>
          </w:p>
        </w:tc>
      </w:tr>
      <w:tr w14:paraId="0E871B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A9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p w14:paraId="000000AA">
            <w:pPr>
              <w:jc w:val="both"/>
              <w:rPr>
                <w:rFonts w:ascii="Consolas" w:hAnsi="Consolas" w:eastAsia="Consolas" w:cs="Consolas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sz w:val="24"/>
                <w:szCs w:val="24"/>
                <w:rtl w:val="0"/>
              </w:rPr>
              <w:t>Заменить специальные символы</w:t>
            </w:r>
          </w:p>
        </w:tc>
      </w:tr>
      <w:tr w14:paraId="3C5845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AB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 pattern</w:t>
            </w:r>
          </w:p>
        </w:tc>
        <w:tc>
          <w:p w14:paraId="000000AC">
            <w:pPr>
              <w:jc w:val="both"/>
              <w:rPr>
                <w:rFonts w:ascii="Consolas" w:hAnsi="Consolas" w:eastAsia="Consolas" w:cs="Consolas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>Regex.Replace(your String, @</w:t>
            </w:r>
            <w:r>
              <w:rPr>
                <w:rFonts w:ascii="Consolas" w:hAnsi="Consolas" w:eastAsia="Consolas" w:cs="Consolas"/>
                <w:color w:val="0000FF"/>
                <w:sz w:val="24"/>
                <w:szCs w:val="24"/>
                <w:rtl w:val="0"/>
              </w:rPr>
              <w:t>"[^0-9a-zA-Z]+"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0000FF"/>
                <w:sz w:val="24"/>
                <w:szCs w:val="24"/>
                <w:rtl w:val="0"/>
              </w:rPr>
              <w:t>""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>)</w:t>
            </w:r>
          </w:p>
        </w:tc>
      </w:tr>
      <w:tr w14:paraId="3D70A4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AD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p w14:paraId="000000AE">
            <w:pPr>
              <w:jc w:val="both"/>
              <w:rPr>
                <w:color w:val="212121"/>
                <w:sz w:val="28"/>
                <w:szCs w:val="28"/>
              </w:rPr>
            </w:pPr>
            <w:r>
              <w:rPr>
                <w:color w:val="212121"/>
                <w:sz w:val="28"/>
                <w:szCs w:val="28"/>
                <w:rtl w:val="0"/>
              </w:rPr>
              <w:t>Этот код удаляет все специальные символы, но если вы не хотите удалять некоторые специальные символы, например. запятая","и двоеточие":" то:</w:t>
            </w:r>
          </w:p>
          <w:p w14:paraId="000000AF">
            <w:pPr>
              <w:jc w:val="both"/>
              <w:rPr>
                <w:rFonts w:ascii="Consolas" w:hAnsi="Consolas" w:eastAsia="Consolas" w:cs="Consolas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>Regex.Replace(Your String, @</w:t>
            </w:r>
            <w:r>
              <w:rPr>
                <w:rFonts w:ascii="Consolas" w:hAnsi="Consolas" w:eastAsia="Consolas" w:cs="Consolas"/>
                <w:color w:val="0000FF"/>
                <w:sz w:val="24"/>
                <w:szCs w:val="24"/>
                <w:rtl w:val="0"/>
              </w:rPr>
              <w:t>"[^0-9a-zA-Z:,]+"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0000FF"/>
                <w:sz w:val="24"/>
                <w:szCs w:val="24"/>
                <w:rtl w:val="0"/>
              </w:rPr>
              <w:t>""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>)</w:t>
            </w:r>
          </w:p>
          <w:p w14:paraId="000000B0">
            <w:pPr>
              <w:jc w:val="both"/>
              <w:rPr>
                <w:color w:val="212121"/>
                <w:sz w:val="28"/>
                <w:szCs w:val="28"/>
              </w:rPr>
            </w:pPr>
          </w:p>
        </w:tc>
      </w:tr>
      <w:tr w14:paraId="5F1BD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B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p w14:paraId="000000B2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shd w:val="clear" w:fill="F5F5F5"/>
                <w:rtl w:val="0"/>
              </w:rPr>
              <w:t>Разделить строку на буквенный символ</w:t>
            </w:r>
          </w:p>
        </w:tc>
      </w:tr>
      <w:tr w14:paraId="199FE1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B3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 pattern</w:t>
            </w:r>
          </w:p>
        </w:tc>
        <w:tc>
          <w:p w14:paraId="000000B4">
            <w:pPr>
              <w:jc w:val="both"/>
              <w:rPr>
                <w:rFonts w:ascii="Consolas" w:hAnsi="Consolas" w:eastAsia="Consolas" w:cs="Consolas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color w:val="006699"/>
                <w:sz w:val="24"/>
                <w:szCs w:val="24"/>
                <w:rtl w:val="0"/>
              </w:rPr>
              <w:t>string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 xml:space="preserve"> azpattern =</w:t>
            </w:r>
            <w:r>
              <w:rPr>
                <w:rFonts w:ascii="Consolas" w:hAnsi="Consolas" w:eastAsia="Consolas" w:cs="Consolas"/>
                <w:color w:val="0000FF"/>
                <w:sz w:val="24"/>
                <w:szCs w:val="24"/>
                <w:rtl w:val="0"/>
              </w:rPr>
              <w:t xml:space="preserve"> "[a-z]+"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>;</w:t>
            </w:r>
          </w:p>
          <w:p w14:paraId="000000B5">
            <w:pPr>
              <w:jc w:val="both"/>
              <w:rPr>
                <w:rFonts w:ascii="Consolas" w:hAnsi="Consolas" w:eastAsia="Consolas" w:cs="Consolas"/>
                <w:color w:val="5C5C5C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color w:val="006699"/>
                <w:sz w:val="24"/>
                <w:szCs w:val="24"/>
                <w:rtl w:val="0"/>
              </w:rPr>
              <w:t>string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 xml:space="preserve"> str =</w:t>
            </w:r>
            <w:r>
              <w:rPr>
                <w:rFonts w:ascii="Consolas" w:hAnsi="Consolas" w:eastAsia="Consolas" w:cs="Consolas"/>
                <w:color w:val="0000FF"/>
                <w:sz w:val="24"/>
                <w:szCs w:val="24"/>
                <w:rtl w:val="0"/>
              </w:rPr>
              <w:t xml:space="preserve"> "Asd2323b0900c1234Def5678Ghi9012Jklm"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>;</w:t>
            </w:r>
          </w:p>
          <w:p w14:paraId="000000B6">
            <w:pPr>
              <w:jc w:val="both"/>
              <w:rPr>
                <w:rFonts w:ascii="Consolas" w:hAnsi="Consolas" w:eastAsia="Consolas" w:cs="Consolas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color w:val="006699"/>
                <w:sz w:val="24"/>
                <w:szCs w:val="24"/>
                <w:rtl w:val="0"/>
              </w:rPr>
              <w:t>string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>[] result = Regex.Split(str, azpattern,</w:t>
            </w:r>
          </w:p>
          <w:p w14:paraId="000000B7">
            <w:pPr>
              <w:jc w:val="both"/>
              <w:rPr>
                <w:rFonts w:ascii="Consolas" w:hAnsi="Consolas" w:eastAsia="Consolas" w:cs="Consolas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sz w:val="24"/>
                <w:szCs w:val="24"/>
                <w:rtl w:val="0"/>
              </w:rPr>
              <w:t>RegexOptions.IgnoreCase, TimeSpan.FromMilliseconds(500));</w:t>
            </w:r>
          </w:p>
          <w:p w14:paraId="000000B8">
            <w:pPr>
              <w:jc w:val="both"/>
              <w:rPr>
                <w:rFonts w:ascii="Consolas" w:hAnsi="Consolas" w:eastAsia="Consolas" w:cs="Consolas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color w:val="006699"/>
                <w:sz w:val="24"/>
                <w:szCs w:val="24"/>
                <w:rtl w:val="0"/>
              </w:rPr>
              <w:t>for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 xml:space="preserve"> (</w:t>
            </w:r>
            <w:r>
              <w:rPr>
                <w:rFonts w:ascii="Consolas" w:hAnsi="Consolas" w:eastAsia="Consolas" w:cs="Consolas"/>
                <w:b/>
                <w:color w:val="006699"/>
                <w:sz w:val="24"/>
                <w:szCs w:val="24"/>
                <w:rtl w:val="0"/>
              </w:rPr>
              <w:t>int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 xml:space="preserve"> i = 0; i &lt; result.Length; i++){</w:t>
            </w:r>
          </w:p>
          <w:p w14:paraId="000000B9">
            <w:pPr>
              <w:jc w:val="both"/>
              <w:rPr>
                <w:rFonts w:ascii="Consolas" w:hAnsi="Consolas" w:eastAsia="Consolas" w:cs="Consolas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 xml:space="preserve">   </w:t>
            </w:r>
            <w:r>
              <w:rPr>
                <w:rFonts w:ascii="Consolas" w:hAnsi="Consolas" w:eastAsia="Consolas" w:cs="Consolas"/>
                <w:sz w:val="24"/>
                <w:szCs w:val="24"/>
                <w:rtl w:val="0"/>
              </w:rPr>
              <w:t>Console.Write(</w:t>
            </w:r>
            <w:r>
              <w:rPr>
                <w:rFonts w:ascii="Consolas" w:hAnsi="Consolas" w:eastAsia="Consolas" w:cs="Consolas"/>
                <w:color w:val="0000FF"/>
                <w:sz w:val="24"/>
                <w:szCs w:val="24"/>
                <w:rtl w:val="0"/>
              </w:rPr>
              <w:t>"'{0}'"</w:t>
            </w:r>
            <w:r>
              <w:rPr>
                <w:rFonts w:ascii="Consolas" w:hAnsi="Consolas" w:eastAsia="Consolas" w:cs="Consolas"/>
                <w:sz w:val="24"/>
                <w:szCs w:val="24"/>
                <w:rtl w:val="0"/>
              </w:rPr>
              <w:t>, result[i]);</w:t>
            </w:r>
          </w:p>
          <w:p w14:paraId="000000BA">
            <w:pPr>
              <w:jc w:val="both"/>
              <w:rPr>
                <w:rFonts w:ascii="Consolas" w:hAnsi="Consolas" w:eastAsia="Consolas" w:cs="Consolas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sz w:val="24"/>
                <w:szCs w:val="24"/>
                <w:rtl w:val="0"/>
              </w:rPr>
              <w:t xml:space="preserve">   </w:t>
            </w:r>
            <w:r>
              <w:rPr>
                <w:rFonts w:ascii="Consolas" w:hAnsi="Consolas" w:eastAsia="Consolas" w:cs="Consolas"/>
                <w:b/>
                <w:color w:val="006699"/>
                <w:sz w:val="24"/>
                <w:szCs w:val="24"/>
                <w:rtl w:val="0"/>
              </w:rPr>
              <w:t>if</w:t>
            </w: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 xml:space="preserve"> (i &lt; result.Length - 1)</w:t>
            </w:r>
          </w:p>
          <w:p w14:paraId="000000BB">
            <w:pPr>
              <w:jc w:val="both"/>
              <w:rPr>
                <w:rFonts w:ascii="Consolas" w:hAnsi="Consolas" w:eastAsia="Consolas" w:cs="Consolas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 xml:space="preserve">   </w:t>
            </w:r>
            <w:r>
              <w:rPr>
                <w:rFonts w:ascii="Consolas" w:hAnsi="Consolas" w:eastAsia="Consolas" w:cs="Consolas"/>
                <w:sz w:val="24"/>
                <w:szCs w:val="24"/>
                <w:rtl w:val="0"/>
              </w:rPr>
              <w:t>Console.Write(</w:t>
            </w:r>
            <w:r>
              <w:rPr>
                <w:rFonts w:ascii="Consolas" w:hAnsi="Consolas" w:eastAsia="Consolas" w:cs="Consolas"/>
                <w:color w:val="0000FF"/>
                <w:sz w:val="24"/>
                <w:szCs w:val="24"/>
                <w:rtl w:val="0"/>
              </w:rPr>
              <w:t>", "</w:t>
            </w:r>
            <w:r>
              <w:rPr>
                <w:rFonts w:ascii="Consolas" w:hAnsi="Consolas" w:eastAsia="Consolas" w:cs="Consolas"/>
                <w:sz w:val="24"/>
                <w:szCs w:val="24"/>
                <w:rtl w:val="0"/>
              </w:rPr>
              <w:t xml:space="preserve">); </w:t>
            </w:r>
          </w:p>
          <w:p w14:paraId="000000BC">
            <w:pPr>
              <w:jc w:val="both"/>
              <w:rPr>
                <w:rFonts w:ascii="Consolas" w:hAnsi="Consolas" w:eastAsia="Consolas" w:cs="Consolas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>}</w:t>
            </w:r>
          </w:p>
        </w:tc>
      </w:tr>
    </w:tbl>
    <w:p w14:paraId="000000BD">
      <w:pPr>
        <w:spacing w:line="266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0BE">
      <w:pPr>
        <w:spacing w:line="266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0BF">
      <w:pPr>
        <w:ind w:left="720" w:firstLine="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7. Действительный номер мобильного телефона..</w:t>
      </w:r>
    </w:p>
    <w:tbl>
      <w:tblPr>
        <w:tblStyle w:val="26"/>
        <w:tblW w:w="91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7762"/>
      </w:tblGrid>
      <w:tr w14:paraId="1C208A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C0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28"/>
                <w:szCs w:val="28"/>
                <w:shd w:val="clear" w:fill="F5F5F5"/>
                <w:rtl w:val="0"/>
              </w:rPr>
              <w:t>пример</w:t>
            </w:r>
          </w:p>
        </w:tc>
        <w:tc>
          <w:p w14:paraId="000000C1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Сопоставьте номер 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rtl w:val="0"/>
              </w:rPr>
              <w:t>мобильного телефона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, например:</w:t>
            </w:r>
          </w:p>
        </w:tc>
      </w:tr>
      <w:tr w14:paraId="658C97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C2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p w14:paraId="000000C3">
            <w:pPr>
              <w:tabs>
                <w:tab w:val="left" w:pos="240"/>
              </w:tabs>
              <w:ind w:left="240" w:firstLine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>string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[] str = { 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"+91-9678967101"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"9678967101"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"+91-</w:t>
            </w:r>
            <w:r>
              <w:rPr>
                <w:rFonts w:ascii="Consolas" w:hAnsi="Consolas" w:eastAsia="Consolas" w:cs="Consolas"/>
                <w:color w:val="0000FF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9678-967101"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"+91-96789-67101"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"+919678967101"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};</w:t>
            </w:r>
          </w:p>
        </w:tc>
      </w:tr>
      <w:tr w14:paraId="2BDBE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C4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 pattern</w:t>
            </w:r>
          </w:p>
        </w:tc>
        <w:tc>
          <w:p w14:paraId="000000C5">
            <w:pPr>
              <w:jc w:val="both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@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"^\+?\d{0,2}\-?\d{4,5}\-?\d{5,6}"</w:t>
            </w:r>
          </w:p>
        </w:tc>
      </w:tr>
      <w:tr w14:paraId="6F0D82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C6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Примеча-ния</w:t>
            </w:r>
          </w:p>
        </w:tc>
        <w:tc>
          <w:p w14:paraId="000000C7">
            <w:pPr>
              <w:spacing w:line="266" w:lineRule="auto"/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using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System;</w:t>
            </w:r>
            <w:r>
              <w:rPr>
                <w:rFonts w:ascii="Consolas" w:hAnsi="Consolas" w:eastAsia="Consolas" w:cs="Consolas"/>
                <w:color w:val="0000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using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System.Collections.Generic;</w:t>
            </w:r>
            <w:r>
              <w:rPr>
                <w:rFonts w:ascii="Consolas" w:hAnsi="Consolas" w:eastAsia="Consolas" w:cs="Consolas"/>
                <w:color w:val="0000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using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System.Linq;</w:t>
            </w:r>
            <w:r>
              <w:rPr>
                <w:rFonts w:ascii="Consolas" w:hAnsi="Consolas" w:eastAsia="Consolas" w:cs="Consolas"/>
                <w:color w:val="0000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using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System.Text;</w:t>
            </w:r>
            <w:r>
              <w:rPr>
                <w:rFonts w:ascii="Consolas" w:hAnsi="Consolas" w:eastAsia="Consolas" w:cs="Consolas"/>
                <w:color w:val="0000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using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System.Text.RegularExpressions;</w:t>
            </w:r>
          </w:p>
          <w:p w14:paraId="000000C8">
            <w:pPr>
              <w:spacing w:line="266" w:lineRule="auto"/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0000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namespace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RegularExpression1 {</w:t>
            </w:r>
            <w:r>
              <w:rPr>
                <w:rFonts w:ascii="Consolas" w:hAnsi="Consolas" w:eastAsia="Consolas" w:cs="Consolas"/>
                <w:color w:val="0000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class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Program {</w:t>
            </w:r>
            <w:r>
              <w:rPr>
                <w:rFonts w:ascii="Consolas" w:hAnsi="Consolas" w:eastAsia="Consolas" w:cs="Consolas"/>
                <w:color w:val="0000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 w:val="0"/>
                <w:i w:val="0"/>
                <w:color w:val="5C5C5C"/>
                <w:sz w:val="24"/>
                <w:szCs w:val="24"/>
                <w:rtl w:val="0"/>
              </w:rPr>
              <w:t xml:space="preserve">  </w:t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static void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Main(</w:t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>string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[] args){</w:t>
            </w:r>
          </w:p>
          <w:p w14:paraId="000000C9">
            <w:pPr>
              <w:spacing w:line="266" w:lineRule="auto"/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Regex r = </w:t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new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Regex(@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"^\+?\d{0,2}\-?\d{4,5}\-?\d{5,6}"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);</w:t>
            </w:r>
          </w:p>
          <w:p w14:paraId="000000CA">
            <w:pPr>
              <w:spacing w:line="266" w:lineRule="auto"/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>string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[] str = { 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"+91-9678967101"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"9678967101"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"+91-</w:t>
            </w:r>
            <w:r>
              <w:rPr>
                <w:rFonts w:ascii="Consolas" w:hAnsi="Consolas" w:eastAsia="Consolas" w:cs="Consolas"/>
                <w:color w:val="0000FF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ab/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9678-967101"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"+91-96789-67101"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 xml:space="preserve">"+919678967101"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};</w:t>
            </w:r>
            <w:r>
              <w:rPr>
                <w:rFonts w:ascii="Consolas" w:hAnsi="Consolas" w:eastAsia="Consolas" w:cs="Consolas"/>
                <w:color w:val="0000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 w:val="0"/>
                <w:i w:val="0"/>
                <w:color w:val="008200"/>
                <w:sz w:val="24"/>
                <w:szCs w:val="24"/>
                <w:rtl w:val="0"/>
              </w:rPr>
              <w:t>//Введите строки для совпадения с действительным номером // мобильного телефона.</w:t>
            </w:r>
            <w:r>
              <w:rPr>
                <w:rFonts w:ascii="Consolas" w:hAnsi="Consolas" w:eastAsia="Consolas" w:cs="Consolas"/>
                <w:color w:val="0082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 w:val="0"/>
                <w:i w:val="0"/>
                <w:color w:val="5C5C5C"/>
                <w:sz w:val="24"/>
                <w:szCs w:val="24"/>
                <w:rtl w:val="0"/>
              </w:rPr>
              <w:t xml:space="preserve">     </w:t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foreach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(</w:t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string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s </w:t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in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str) {</w:t>
            </w:r>
            <w:r>
              <w:rPr>
                <w:rFonts w:ascii="Consolas" w:hAnsi="Consolas" w:eastAsia="Consolas" w:cs="Consolas"/>
                <w:color w:val="0000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 w:val="0"/>
                <w:i w:val="0"/>
                <w:color w:val="5C5C5C"/>
                <w:sz w:val="24"/>
                <w:szCs w:val="24"/>
                <w:rtl w:val="0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Console.WriteLine(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 {0} {1} a valid mobile number."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, s,</w:t>
            </w:r>
            <w:r>
              <w:rPr>
                <w:rFonts w:ascii="Consolas" w:hAnsi="Consolas" w:eastAsia="Consolas" w:cs="Consolas"/>
                <w:color w:val="0000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 w:val="0"/>
                <w:i w:val="0"/>
                <w:color w:val="5C5C5C"/>
                <w:sz w:val="24"/>
                <w:szCs w:val="24"/>
                <w:rtl w:val="0"/>
              </w:rPr>
              <w:tab/>
            </w:r>
            <w:r>
              <w:rPr>
                <w:rFonts w:ascii="Consolas" w:hAnsi="Consolas" w:eastAsia="Consolas" w:cs="Consolas"/>
                <w:b w:val="0"/>
                <w:i w:val="0"/>
                <w:color w:val="5C5C5C"/>
                <w:sz w:val="24"/>
                <w:szCs w:val="24"/>
                <w:rtl w:val="0"/>
              </w:rPr>
              <w:tab/>
            </w:r>
            <w:r>
              <w:rPr>
                <w:rFonts w:ascii="Consolas" w:hAnsi="Consolas" w:eastAsia="Consolas" w:cs="Consolas"/>
                <w:b w:val="0"/>
                <w:i w:val="0"/>
                <w:color w:val="5C5C5C"/>
                <w:sz w:val="24"/>
                <w:szCs w:val="24"/>
                <w:rtl w:val="0"/>
              </w:rPr>
              <w:tab/>
            </w:r>
            <w:r>
              <w:rPr>
                <w:rFonts w:ascii="Consolas" w:hAnsi="Consolas" w:eastAsia="Consolas" w:cs="Consolas"/>
                <w:b w:val="0"/>
                <w:i w:val="0"/>
                <w:color w:val="5C5C5C"/>
                <w:sz w:val="24"/>
                <w:szCs w:val="24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r.IsMatch(s) ? 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 xml:space="preserve">"is"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: 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"is not"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);</w:t>
            </w:r>
            <w:r>
              <w:rPr>
                <w:rFonts w:ascii="Consolas" w:hAnsi="Consolas" w:eastAsia="Consolas" w:cs="Consolas"/>
                <w:color w:val="0000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 w:val="0"/>
                <w:i w:val="0"/>
                <w:color w:val="008200"/>
                <w:sz w:val="24"/>
                <w:szCs w:val="24"/>
                <w:rtl w:val="0"/>
              </w:rPr>
              <w:t>//The IsMatch method is used to validate a string or</w:t>
            </w:r>
            <w:r>
              <w:rPr>
                <w:rFonts w:ascii="Consolas" w:hAnsi="Consolas" w:eastAsia="Consolas" w:cs="Consolas"/>
                <w:color w:val="0082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 w:val="0"/>
                <w:i w:val="0"/>
                <w:color w:val="008200"/>
                <w:sz w:val="24"/>
                <w:szCs w:val="24"/>
                <w:rtl w:val="0"/>
              </w:rPr>
              <w:t>//to ensure that a string conforms to a particular part</w:t>
            </w:r>
            <w:r>
              <w:rPr>
                <w:rFonts w:ascii="Consolas" w:hAnsi="Consolas" w:eastAsia="Consolas" w:cs="Consolas"/>
                <w:color w:val="0082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 w:val="0"/>
                <w:i w:val="0"/>
                <w:color w:val="5C5C5C"/>
                <w:sz w:val="24"/>
                <w:szCs w:val="24"/>
                <w:rtl w:val="0"/>
              </w:rPr>
              <w:t xml:space="preserve">    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} // </w:t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>foreach</w:t>
            </w:r>
            <w:r>
              <w:rPr>
                <w:rFonts w:ascii="Consolas" w:hAnsi="Consolas" w:eastAsia="Consolas" w:cs="Consolas"/>
                <w:color w:val="0000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 w:val="0"/>
                <w:i w:val="0"/>
                <w:color w:val="5C5C5C"/>
                <w:sz w:val="24"/>
                <w:szCs w:val="24"/>
                <w:rtl w:val="0"/>
              </w:rPr>
              <w:t xml:space="preserve">  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} // Main</w:t>
            </w:r>
            <w:r>
              <w:rPr>
                <w:rFonts w:ascii="Consolas" w:hAnsi="Consolas" w:eastAsia="Consolas" w:cs="Consolas"/>
                <w:color w:val="0000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 w:val="0"/>
                <w:i w:val="0"/>
                <w:color w:val="5C5C5C"/>
                <w:sz w:val="24"/>
                <w:szCs w:val="24"/>
                <w:rtl w:val="0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} // class</w:t>
            </w:r>
          </w:p>
          <w:p w14:paraId="000000CB">
            <w:pPr>
              <w:spacing w:line="26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} // </w:t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>namespace</w:t>
            </w:r>
          </w:p>
        </w:tc>
      </w:tr>
      <w:tr w14:paraId="19CD7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CC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 pattern</w:t>
            </w:r>
          </w:p>
        </w:tc>
        <w:tc>
          <w:p w14:paraId="000000CD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14:paraId="0A287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CE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p w14:paraId="000000CF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14:paraId="48BFD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D0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 pattern</w:t>
            </w:r>
          </w:p>
        </w:tc>
        <w:tc>
          <w:p w14:paraId="000000D1">
            <w:pPr>
              <w:jc w:val="both"/>
              <w:rPr>
                <w:rFonts w:ascii="Consolas" w:hAnsi="Consolas" w:eastAsia="Consolas" w:cs="Consolas"/>
                <w:sz w:val="24"/>
                <w:szCs w:val="24"/>
              </w:rPr>
            </w:pPr>
          </w:p>
        </w:tc>
      </w:tr>
    </w:tbl>
    <w:p w14:paraId="000000D2">
      <w:pPr>
        <w:spacing w:line="266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0D3">
      <w:pPr>
        <w:spacing w:line="266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8. Проверка пользовательского ввода</w:t>
      </w:r>
    </w:p>
    <w:tbl>
      <w:tblPr>
        <w:tblStyle w:val="27"/>
        <w:tblW w:w="91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7762"/>
      </w:tblGrid>
      <w:tr w14:paraId="7622C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D4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28"/>
                <w:szCs w:val="28"/>
                <w:shd w:val="clear" w:fill="F5F5F5"/>
                <w:rtl w:val="0"/>
              </w:rPr>
              <w:t>пример</w:t>
            </w:r>
          </w:p>
        </w:tc>
        <w:tc>
          <w:p w14:paraId="000000D5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rtl w:val="0"/>
              </w:rPr>
              <w:t>Пользовательский ввод</w:t>
            </w:r>
          </w:p>
        </w:tc>
      </w:tr>
      <w:tr w14:paraId="147A8F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D6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 pattern</w:t>
            </w:r>
          </w:p>
          <w:p w14:paraId="000000D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00000D8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00000D9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 pattern</w:t>
            </w:r>
          </w:p>
          <w:p w14:paraId="000000DA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00000DB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00000DC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 pattern</w:t>
            </w:r>
          </w:p>
          <w:p w14:paraId="000000DD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00000DE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00000DF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 pattern</w:t>
            </w:r>
          </w:p>
          <w:p w14:paraId="000000E0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00000E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00000E2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 pattern</w:t>
            </w:r>
          </w:p>
        </w:tc>
        <w:tc>
          <w:p w14:paraId="000000E3">
            <w:pPr>
              <w:jc w:val="both"/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>If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(!Regex.Match(firstNameTextBox.Text,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"^[A-Z][a-zAZ]*$"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).Success) {...}</w:t>
            </w:r>
          </w:p>
          <w:p w14:paraId="000000E4">
            <w:pPr>
              <w:jc w:val="both"/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</w:rPr>
            </w:pPr>
          </w:p>
          <w:p w14:paraId="000000E5">
            <w:pPr>
              <w:jc w:val="both"/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if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(!Regex.Match(cityTextBox.Text, @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"^([a-zA-Z]+|[a-zA-Z]+\s[a-zAZ]+)$"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).Success)  {...}</w:t>
            </w:r>
          </w:p>
          <w:p w14:paraId="000000E6">
            <w:pPr>
              <w:jc w:val="both"/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</w:rPr>
            </w:pPr>
          </w:p>
          <w:p w14:paraId="000000E7">
            <w:pPr>
              <w:jc w:val="both"/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if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(!Regex.Match(stateTextBox.Text, @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"^([a-zA-Z]+|[a-zA-Z]+\s[azA-Z]+)$"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).Success) {...}</w:t>
            </w:r>
          </w:p>
          <w:p w14:paraId="000000E8">
            <w:pPr>
              <w:jc w:val="both"/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</w:rPr>
            </w:pPr>
          </w:p>
          <w:p w14:paraId="000000E9">
            <w:pPr>
              <w:jc w:val="both"/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if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(!Regex.Match(zipCodeTextBox.Text, @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"^\d{5}$"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).Success)</w:t>
            </w:r>
          </w:p>
          <w:p w14:paraId="000000EA">
            <w:pPr>
              <w:jc w:val="both"/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{...}</w:t>
            </w:r>
          </w:p>
          <w:p w14:paraId="000000EB">
            <w:pPr>
              <w:jc w:val="both"/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</w:rPr>
            </w:pPr>
          </w:p>
          <w:p w14:paraId="000000EC">
            <w:pPr>
              <w:jc w:val="both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if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(!Regex.Match(phoneTextBox.Text, @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"^[1-9]\d{2}-[1-9]\d{2}-\d{4}$"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).Success) {...}</w:t>
            </w:r>
          </w:p>
        </w:tc>
      </w:tr>
      <w:tr w14:paraId="7BBB5B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ED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Примеча-ния</w:t>
            </w:r>
          </w:p>
        </w:tc>
        <w:tc>
          <w:p w14:paraId="000000EE">
            <w:pPr>
              <w:spacing w:line="26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14:paraId="3C335A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EF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 pattern</w:t>
            </w:r>
          </w:p>
        </w:tc>
        <w:tc>
          <w:p w14:paraId="000000F0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14:paraId="267362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F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p w14:paraId="000000F2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14:paraId="1AFCFE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F3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 pattern</w:t>
            </w:r>
          </w:p>
        </w:tc>
        <w:tc>
          <w:p w14:paraId="000000F4">
            <w:pPr>
              <w:jc w:val="both"/>
              <w:rPr>
                <w:rFonts w:ascii="Consolas" w:hAnsi="Consolas" w:eastAsia="Consolas" w:cs="Consolas"/>
                <w:sz w:val="24"/>
                <w:szCs w:val="24"/>
              </w:rPr>
            </w:pPr>
          </w:p>
        </w:tc>
      </w:tr>
    </w:tbl>
    <w:p w14:paraId="000000F5">
      <w:pPr>
        <w:spacing w:line="266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F6">
      <w:pPr>
        <w:spacing w:line="266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9. Разбивает строку на основе паттерна</w:t>
      </w:r>
    </w:p>
    <w:tbl>
      <w:tblPr>
        <w:tblStyle w:val="28"/>
        <w:tblW w:w="91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7762"/>
      </w:tblGrid>
      <w:tr w14:paraId="786B39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F7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28"/>
                <w:szCs w:val="28"/>
                <w:shd w:val="clear" w:fill="F5F5F5"/>
                <w:rtl w:val="0"/>
              </w:rPr>
              <w:t>пример</w:t>
            </w:r>
          </w:p>
        </w:tc>
        <w:tc>
          <w:p w14:paraId="000000F8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rtl w:val="0"/>
              </w:rPr>
              <w:t xml:space="preserve">Разбить цифры от строк </w:t>
            </w:r>
          </w:p>
        </w:tc>
      </w:tr>
      <w:tr w14:paraId="029810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F9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p w14:paraId="000000FA">
            <w:pPr>
              <w:jc w:val="both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string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Text = 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"1 One, 2 Two, 3 Three is good."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;</w:t>
            </w:r>
          </w:p>
        </w:tc>
      </w:tr>
      <w:tr w14:paraId="25EB9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FB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 pattern</w:t>
            </w:r>
          </w:p>
        </w:tc>
        <w:tc>
          <w:p w14:paraId="000000FC">
            <w:pPr>
              <w:jc w:val="both"/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color w:val="000000"/>
                <w:sz w:val="24"/>
                <w:szCs w:val="24"/>
                <w:rtl w:val="0"/>
              </w:rPr>
              <w:t>@</w:t>
            </w:r>
            <w:r>
              <w:rPr>
                <w:rFonts w:ascii="Consolas" w:hAnsi="Consolas" w:eastAsia="Consolas" w:cs="Consolas"/>
                <w:color w:val="0000FF"/>
                <w:sz w:val="24"/>
                <w:szCs w:val="24"/>
                <w:rtl w:val="0"/>
              </w:rPr>
              <w:t>"\D+"</w:t>
            </w:r>
          </w:p>
        </w:tc>
      </w:tr>
      <w:tr w14:paraId="1645A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FD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Примеча-ния</w:t>
            </w:r>
          </w:p>
        </w:tc>
        <w:tc>
          <w:p w14:paraId="000000FE">
            <w:pPr>
              <w:spacing w:line="266" w:lineRule="auto"/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>string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[] digits = Regex.Split(Text, @</w:t>
            </w:r>
            <w:r>
              <w:rPr>
                <w:rFonts w:ascii="Consolas" w:hAnsi="Consolas" w:eastAsia="Consolas" w:cs="Consolas"/>
                <w:b w:val="0"/>
                <w:i w:val="0"/>
                <w:color w:val="0000FF"/>
                <w:sz w:val="24"/>
                <w:szCs w:val="24"/>
                <w:rtl w:val="0"/>
              </w:rPr>
              <w:t>"\D+"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);</w:t>
            </w:r>
          </w:p>
          <w:p w14:paraId="000000FF">
            <w:pPr>
              <w:spacing w:line="266" w:lineRule="auto"/>
              <w:rPr>
                <w:rFonts w:ascii="Consolas" w:hAnsi="Consolas" w:eastAsia="Consolas" w:cs="Consolas"/>
                <w:color w:val="000000"/>
              </w:rPr>
            </w:pP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foreach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(</w:t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string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value </w:t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in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digits)</w:t>
            </w:r>
            <w:r>
              <w:rPr>
                <w:rFonts w:ascii="Consolas" w:hAnsi="Consolas" w:eastAsia="Consolas" w:cs="Consolas"/>
                <w:color w:val="000000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{</w:t>
            </w:r>
            <w:r>
              <w:rPr>
                <w:rFonts w:ascii="Consolas" w:hAnsi="Consolas" w:eastAsia="Consolas" w:cs="Consolas"/>
                <w:color w:val="0000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 w:val="0"/>
                <w:i w:val="0"/>
                <w:color w:val="5C5C5C"/>
                <w:sz w:val="24"/>
                <w:szCs w:val="24"/>
                <w:rtl w:val="0"/>
              </w:rPr>
              <w:t xml:space="preserve">  </w:t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int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number;</w:t>
            </w:r>
            <w:r>
              <w:rPr>
                <w:rFonts w:ascii="Consolas" w:hAnsi="Consolas" w:eastAsia="Consolas" w:cs="Consolas"/>
                <w:color w:val="0000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 w:val="0"/>
                <w:i w:val="0"/>
                <w:color w:val="5C5C5C"/>
                <w:sz w:val="24"/>
                <w:szCs w:val="24"/>
                <w:rtl w:val="0"/>
              </w:rPr>
              <w:t xml:space="preserve">  </w:t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if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(</w:t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>int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.TryParse(value, </w:t>
            </w:r>
            <w:r>
              <w:rPr>
                <w:rFonts w:ascii="Consolas" w:hAnsi="Consolas" w:eastAsia="Consolas" w:cs="Consolas"/>
                <w:b/>
                <w:i w:val="0"/>
                <w:color w:val="006699"/>
                <w:sz w:val="24"/>
                <w:szCs w:val="24"/>
                <w:rtl w:val="0"/>
              </w:rPr>
              <w:t xml:space="preserve">out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number))</w:t>
            </w:r>
            <w:r>
              <w:rPr>
                <w:rFonts w:ascii="Consolas" w:hAnsi="Consolas" w:eastAsia="Consolas" w:cs="Consolas"/>
                <w:color w:val="000000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{</w:t>
            </w:r>
            <w:r>
              <w:rPr>
                <w:rFonts w:ascii="Consolas" w:hAnsi="Consolas" w:eastAsia="Consolas" w:cs="Consolas"/>
                <w:color w:val="0000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    Console.WriteLine(value);</w:t>
            </w:r>
            <w:r>
              <w:rPr>
                <w:rFonts w:ascii="Consolas" w:hAnsi="Consolas" w:eastAsia="Consolas" w:cs="Consolas"/>
                <w:color w:val="00000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b w:val="0"/>
                <w:i w:val="0"/>
                <w:color w:val="5C5C5C"/>
                <w:sz w:val="24"/>
                <w:szCs w:val="24"/>
                <w:rtl w:val="0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}</w:t>
            </w:r>
          </w:p>
          <w:p w14:paraId="00000100">
            <w:pPr>
              <w:spacing w:line="266" w:lineRule="auto"/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Consolas" w:hAnsi="Consolas" w:eastAsia="Consolas" w:cs="Consolas"/>
                <w:b w:val="0"/>
                <w:i w:val="0"/>
                <w:color w:val="000000"/>
                <w:sz w:val="24"/>
                <w:szCs w:val="24"/>
                <w:rtl w:val="0"/>
              </w:rPr>
              <w:t>}</w:t>
            </w:r>
          </w:p>
          <w:p w14:paraId="00000101">
            <w:pPr>
              <w:spacing w:line="26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14:paraId="643DD8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02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 pattern</w:t>
            </w:r>
          </w:p>
        </w:tc>
        <w:tc>
          <w:p w14:paraId="00000103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14:paraId="4F2E9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04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p w14:paraId="00000105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14:paraId="2B931A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06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 pattern</w:t>
            </w:r>
          </w:p>
        </w:tc>
        <w:tc>
          <w:p w14:paraId="00000107">
            <w:pPr>
              <w:jc w:val="both"/>
              <w:rPr>
                <w:rFonts w:ascii="Consolas" w:hAnsi="Consolas" w:eastAsia="Consolas" w:cs="Consolas"/>
                <w:sz w:val="24"/>
                <w:szCs w:val="24"/>
              </w:rPr>
            </w:pPr>
          </w:p>
        </w:tc>
      </w:tr>
    </w:tbl>
    <w:p w14:paraId="00000108">
      <w:pPr>
        <w:spacing w:line="266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109">
      <w:pPr>
        <w:spacing w:line="266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10A">
      <w:pPr>
        <w:spacing w:line="26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Регулярные выражения со следующими специальными символами не поддерживаются, так как они могут привести к задержкам в обработке вашей электронной почты:</w:t>
      </w:r>
    </w:p>
    <w:p w14:paraId="0000010B">
      <w:pPr>
        <w:spacing w:line="266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10C">
      <w:pPr>
        <w:spacing w:line="26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• * (звездочка)</w:t>
      </w:r>
    </w:p>
    <w:p w14:paraId="0000010D">
      <w:pPr>
        <w:spacing w:line="266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10E">
      <w:pPr>
        <w:spacing w:line="26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• + (знак плюс)</w:t>
      </w:r>
    </w:p>
    <w:p w14:paraId="0000010F">
      <w:pPr>
        <w:spacing w:line="266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110">
      <w:pPr>
        <w:spacing w:line="266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111">
      <w:pPr>
        <w:spacing w:line="26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[1] </w:t>
      </w:r>
      <w:r>
        <w:fldChar w:fldCharType="begin"/>
      </w:r>
      <w:r>
        <w:instrText xml:space="preserve"> HYPERLINK "https://docs.microsoft.com/en-us/dotnet/standard/base-types/regular-expressions"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8"/>
          <w:szCs w:val="28"/>
          <w:u w:val="single"/>
          <w:rtl w:val="0"/>
        </w:rPr>
        <w:t>.NET Regular Expressions | Microsoft Docs</w:t>
      </w:r>
      <w:r>
        <w:rPr>
          <w:rFonts w:ascii="Times New Roman" w:hAnsi="Times New Roman" w:eastAsia="Times New Roman" w:cs="Times New Roman"/>
          <w:color w:val="0000FF"/>
          <w:sz w:val="28"/>
          <w:szCs w:val="28"/>
          <w:u w:val="single"/>
          <w:rtl w:val="0"/>
        </w:rPr>
        <w:fldChar w:fldCharType="end"/>
      </w:r>
    </w:p>
    <w:p w14:paraId="00000112">
      <w:pPr>
        <w:spacing w:line="26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[2] </w:t>
      </w:r>
      <w:r>
        <w:fldChar w:fldCharType="begin"/>
      </w:r>
      <w:r>
        <w:instrText xml:space="preserve"> HYPERLINK "https://digitology.tech/docs/python_3/howto/regex.html"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8"/>
          <w:szCs w:val="28"/>
          <w:u w:val="single"/>
          <w:rtl w:val="0"/>
        </w:rPr>
        <w:t>HOWTO по регулярным выражениям | Python 3 (digitology.tech)</w:t>
      </w:r>
      <w:r>
        <w:rPr>
          <w:rFonts w:ascii="Times New Roman" w:hAnsi="Times New Roman" w:eastAsia="Times New Roman" w:cs="Times New Roman"/>
          <w:color w:val="0000FF"/>
          <w:sz w:val="28"/>
          <w:szCs w:val="28"/>
          <w:u w:val="single"/>
          <w:rtl w:val="0"/>
        </w:rPr>
        <w:fldChar w:fldCharType="end"/>
      </w:r>
    </w:p>
    <w:p w14:paraId="0000011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[3]  </w:t>
      </w:r>
      <w:r>
        <w:fldChar w:fldCharType="begin"/>
      </w:r>
      <w:r>
        <w:instrText xml:space="preserve"> HYPERLINK "https://en.wikipedia.org/wiki/Perl_Compatible_Regular_Expressions"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8"/>
          <w:szCs w:val="28"/>
          <w:u w:val="single"/>
          <w:rtl w:val="0"/>
        </w:rPr>
        <w:t>Perl Compatible Regular Expressions - Wikipedia</w:t>
      </w:r>
      <w:r>
        <w:rPr>
          <w:rFonts w:ascii="Times New Roman" w:hAnsi="Times New Roman" w:eastAsia="Times New Roman" w:cs="Times New Roman"/>
          <w:color w:val="0000FF"/>
          <w:sz w:val="28"/>
          <w:szCs w:val="28"/>
          <w:u w:val="single"/>
          <w:rtl w:val="0"/>
        </w:rPr>
        <w:fldChar w:fldCharType="end"/>
      </w: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0" w:firstLine="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C8320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eastAsia="Calibri" w:cs="Arial"/>
      <w:sz w:val="20"/>
      <w:szCs w:val="20"/>
      <w:lang w:val="ru-RU" w:eastAsia="ru-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semiHidden/>
    <w:unhideWhenUsed/>
    <w:uiPriority w:val="99"/>
    <w:rPr>
      <w:color w:val="0000FF"/>
      <w:u w:val="single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Table Normal"/>
    <w:uiPriority w:val="0"/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jlqj4b"/>
    <w:basedOn w:val="8"/>
    <w:uiPriority w:val="0"/>
  </w:style>
  <w:style w:type="character" w:customStyle="1" w:styleId="17">
    <w:name w:val="fontstyle01"/>
    <w:basedOn w:val="8"/>
    <w:uiPriority w:val="0"/>
    <w:rPr>
      <w:rFonts w:hint="default" w:ascii="Consolas-Bold" w:hAnsi="Consolas-Bold"/>
      <w:b/>
      <w:bCs/>
      <w:color w:val="006699"/>
      <w:sz w:val="24"/>
      <w:szCs w:val="24"/>
    </w:rPr>
  </w:style>
  <w:style w:type="character" w:customStyle="1" w:styleId="18">
    <w:name w:val="fontstyle21"/>
    <w:basedOn w:val="8"/>
    <w:uiPriority w:val="0"/>
    <w:rPr>
      <w:rFonts w:hint="default" w:ascii="Consolas" w:hAnsi="Consolas"/>
      <w:color w:val="000000"/>
      <w:sz w:val="24"/>
      <w:szCs w:val="24"/>
    </w:rPr>
  </w:style>
  <w:style w:type="character" w:customStyle="1" w:styleId="19">
    <w:name w:val="fontstyle11"/>
    <w:basedOn w:val="8"/>
    <w:uiPriority w:val="0"/>
    <w:rPr>
      <w:rFonts w:hint="default" w:ascii="Consolas" w:hAnsi="Consolas"/>
      <w:color w:val="000000"/>
      <w:sz w:val="24"/>
      <w:szCs w:val="24"/>
    </w:rPr>
  </w:style>
  <w:style w:type="table" w:customStyle="1" w:styleId="20">
    <w:name w:val="_Style 20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21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22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23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24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25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_Style 26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27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_Style 28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Ounq6moNG3mFqjag0be+VPG0Ag==">AMUW2mWZgd3Uf6XnRJt8cEVBV5gjuQbYbM0J3Me/BtQQORhxlpJVVJ067V5xHAPyZwCNQtZmxKJcLtUo7wLDrNRQxU55vI5Is3628nLk3J129cUqfgWGtiA=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847</Words>
  <Characters>5783</Characters>
  <TotalTime>2</TotalTime>
  <ScaleCrop>false</ScaleCrop>
  <LinksUpToDate>false</LinksUpToDate>
  <CharactersWithSpaces>6615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2022-02-08T11:00:00Z</dcterms:created>
  <dc:creator>Alex</dc:creator>
  <cp:lastModifiedBy>Acer</cp:lastModifiedBy>
  <dcterms:modified xsi:type="dcterms:W3CDTF">2026-09-09T14:02:04Z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eyJoZGlkIjoiYmE1ZTY5YjU0YWMyMGZmN2M2YzA0NmE0ZjdiZmIwZjEifQ==</vt:lpwstr>
  </property>
  <property fmtid="{D5CDD505-2E9C-101B-9397-08002B2CF9AE}" pid="3" name="KSOProductBuildVer">
    <vt:lpwstr>1049-12.1.0.26880</vt:lpwstr>
  </property>
  <property fmtid="{D5CDD505-2E9C-101B-9397-08002B2CF9AE}" pid="4" name="ICV">
    <vt:lpwstr>7532A70E527B4009AFCA6733CD1E3940_12</vt:lpwstr>
  </property>
</Properties>
</file>