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Неклассические логики — нечеткие величины (вариант 1: равномерное распределение)</w:t>
      </w:r>
    </w:p>
    <w:p>
      <w:pPr>
        <w:jc w:val="center"/>
      </w:pPr>
      <w:r>
        <w:rPr>
          <w:b/>
        </w:rPr>
        <w:t>Программная документация</w:t>
      </w:r>
    </w:p>
    <w:p>
      <w:pPr>
        <w:pStyle w:val="Heading1"/>
      </w:pPr>
      <w:r>
        <w:t>Содержание</w:t>
      </w:r>
    </w:p>
    <w:p>
      <w:pPr>
        <w:spacing w:after="40" w:before="120"/>
        <w:ind w:left="0" w:firstLine="0"/>
        <w:jc w:val="left"/>
      </w:pPr>
      <w:r>
        <w:rPr>
          <w:b/>
        </w:rPr>
        <w:t>Теоретический раздел</w:t>
      </w:r>
    </w:p>
    <w:p>
      <w:pPr>
        <w:spacing w:after="40" w:before="0"/>
        <w:ind w:left="397" w:firstLine="0"/>
        <w:jc w:val="left"/>
      </w:pPr>
      <w:r>
        <w:rPr>
          <w:b w:val="0"/>
        </w:rPr>
        <w:t>1. Нечеткая величина с равномерной функцией принадлежности</w:t>
      </w:r>
    </w:p>
    <w:p>
      <w:pPr>
        <w:spacing w:after="40" w:before="0"/>
        <w:ind w:left="397" w:firstLine="0"/>
        <w:jc w:val="left"/>
      </w:pPr>
      <w:r>
        <w:rPr>
          <w:b w:val="0"/>
        </w:rPr>
        <w:t>2. Арифметические операции (принцип обобщения Заде)</w:t>
      </w:r>
    </w:p>
    <w:p>
      <w:pPr>
        <w:spacing w:after="40" w:before="0"/>
        <w:ind w:left="397" w:firstLine="0"/>
        <w:jc w:val="left"/>
      </w:pPr>
      <w:r>
        <w:rPr>
          <w:b w:val="0"/>
        </w:rPr>
        <w:t>3. Метрики расстояния</w:t>
      </w:r>
    </w:p>
    <w:p>
      <w:pPr>
        <w:spacing w:after="40" w:before="0"/>
        <w:ind w:left="397" w:firstLine="0"/>
        <w:jc w:val="left"/>
      </w:pPr>
      <w:r>
        <w:rPr>
          <w:b w:val="0"/>
        </w:rPr>
        <w:t>4. Сравнение нечетких величин</w:t>
      </w:r>
    </w:p>
    <w:p>
      <w:pPr>
        <w:spacing w:after="40" w:before="0"/>
        <w:ind w:left="397" w:firstLine="0"/>
        <w:jc w:val="left"/>
      </w:pPr>
      <w:r>
        <w:rPr>
          <w:b w:val="0"/>
        </w:rPr>
        <w:t>5. Генерация выборки</w:t>
      </w:r>
    </w:p>
    <w:p>
      <w:pPr>
        <w:spacing w:after="40" w:before="0"/>
        <w:ind w:left="397" w:firstLine="0"/>
        <w:jc w:val="left"/>
      </w:pPr>
      <w:r>
        <w:rPr>
          <w:b w:val="0"/>
        </w:rPr>
        <w:t>6. Кластерный анализ</w:t>
      </w:r>
    </w:p>
    <w:p>
      <w:pPr>
        <w:spacing w:after="40" w:before="0"/>
        <w:ind w:left="397" w:firstLine="0"/>
        <w:jc w:val="left"/>
      </w:pPr>
      <w:r>
        <w:rPr>
          <w:b w:val="0"/>
        </w:rPr>
        <w:t>7. Оценки качества кластеризации</w:t>
      </w:r>
    </w:p>
    <w:p>
      <w:pPr>
        <w:spacing w:after="40" w:before="0"/>
        <w:ind w:left="397" w:firstLine="0"/>
        <w:jc w:val="left"/>
      </w:pPr>
      <w:r>
        <w:rPr>
          <w:b w:val="0"/>
        </w:rPr>
        <w:t>8. Обозначения</w:t>
      </w:r>
    </w:p>
    <w:p>
      <w:pPr>
        <w:spacing w:after="40" w:before="0"/>
        <w:ind w:left="397" w:firstLine="0"/>
        <w:jc w:val="left"/>
      </w:pPr>
      <w:r>
        <w:rPr>
          <w:b w:val="0"/>
        </w:rPr>
        <w:t>9. Источники</w:t>
      </w:r>
    </w:p>
    <w:p>
      <w:pPr>
        <w:spacing w:after="40" w:before="120"/>
        <w:ind w:left="0" w:firstLine="0"/>
        <w:jc w:val="left"/>
      </w:pPr>
      <w:r>
        <w:rPr>
          <w:b/>
        </w:rPr>
        <w:t>Руководство пользователя</w:t>
      </w:r>
    </w:p>
    <w:p>
      <w:pPr>
        <w:spacing w:after="40" w:before="0"/>
        <w:ind w:left="397" w:firstLine="0"/>
        <w:jc w:val="left"/>
      </w:pPr>
      <w:r>
        <w:rPr>
          <w:b w:val="0"/>
        </w:rPr>
        <w:t>1. Установка и запуск</w:t>
      </w:r>
    </w:p>
    <w:p>
      <w:pPr>
        <w:spacing w:after="40" w:before="0"/>
        <w:ind w:left="397" w:firstLine="0"/>
        <w:jc w:val="left"/>
      </w:pPr>
      <w:r>
        <w:rPr>
          <w:b w:val="0"/>
        </w:rPr>
        <w:t>2. Общий вид окна</w:t>
      </w:r>
    </w:p>
    <w:p>
      <w:pPr>
        <w:spacing w:after="40" w:before="0"/>
        <w:ind w:left="397" w:firstLine="0"/>
        <w:jc w:val="left"/>
      </w:pPr>
      <w:r>
        <w:rPr>
          <w:b w:val="0"/>
        </w:rPr>
        <w:t>3. Вкладка «Арифметика»</w:t>
      </w:r>
    </w:p>
    <w:p>
      <w:pPr>
        <w:spacing w:after="40" w:before="0"/>
        <w:ind w:left="397" w:firstLine="0"/>
        <w:jc w:val="left"/>
      </w:pPr>
      <w:r>
        <w:rPr>
          <w:b w:val="0"/>
        </w:rPr>
        <w:t>4. Вкладка «Генерация и выборка»</w:t>
      </w:r>
    </w:p>
    <w:p>
      <w:pPr>
        <w:spacing w:after="40" w:before="0"/>
        <w:ind w:left="397" w:firstLine="0"/>
        <w:jc w:val="left"/>
      </w:pPr>
      <w:r>
        <w:rPr>
          <w:b w:val="0"/>
        </w:rPr>
        <w:t>5. Вкладка «Кластерный анализ»</w:t>
      </w:r>
    </w:p>
    <w:p>
      <w:pPr>
        <w:spacing w:after="40" w:before="0"/>
        <w:ind w:left="397" w:firstLine="0"/>
        <w:jc w:val="left"/>
      </w:pPr>
      <w:r>
        <w:rPr>
          <w:b w:val="0"/>
        </w:rPr>
        <w:t>6. Вкладка «Журнал»</w:t>
      </w:r>
    </w:p>
    <w:p>
      <w:pPr>
        <w:spacing w:after="40" w:before="0"/>
        <w:ind w:left="397" w:firstLine="0"/>
        <w:jc w:val="left"/>
      </w:pPr>
      <w:r>
        <w:rPr>
          <w:b w:val="0"/>
        </w:rPr>
        <w:t>7. Полный пример работы</w:t>
      </w:r>
    </w:p>
    <w:p>
      <w:pPr>
        <w:spacing w:after="40" w:before="0"/>
        <w:ind w:left="397" w:firstLine="0"/>
        <w:jc w:val="left"/>
      </w:pPr>
      <w:r>
        <w:rPr>
          <w:b w:val="0"/>
        </w:rPr>
        <w:t>8. Частые вопросы</w:t>
      </w:r>
    </w:p>
    <w:p>
      <w:pPr>
        <w:spacing w:after="40" w:before="120"/>
        <w:ind w:left="0" w:firstLine="0"/>
        <w:jc w:val="left"/>
      </w:pPr>
      <w:r>
        <w:rPr>
          <w:b/>
        </w:rPr>
        <w:t>Описание программного интерфейса (API)</w:t>
      </w:r>
    </w:p>
    <w:p>
      <w:pPr>
        <w:spacing w:after="40" w:before="0"/>
        <w:ind w:left="397" w:firstLine="0"/>
        <w:jc w:val="left"/>
      </w:pPr>
      <w:r>
        <w:rPr>
          <w:b w:val="0"/>
        </w:rPr>
        <w:t>1. Установка и импорт</w:t>
      </w:r>
    </w:p>
    <w:p>
      <w:pPr>
        <w:spacing w:after="40" w:before="0"/>
        <w:ind w:left="397" w:firstLine="0"/>
        <w:jc w:val="left"/>
      </w:pPr>
      <w:r>
        <w:rPr>
          <w:b w:val="0"/>
        </w:rPr>
        <w:t>2. Быстрый старт</w:t>
      </w:r>
    </w:p>
    <w:p>
      <w:pPr>
        <w:spacing w:after="40" w:before="0"/>
        <w:ind w:left="397" w:firstLine="0"/>
        <w:jc w:val="left"/>
      </w:pPr>
      <w:r>
        <w:rPr>
          <w:b w:val="0"/>
        </w:rPr>
        <w:t>3. Пакет fuzzy_core</w:t>
      </w:r>
    </w:p>
    <w:p>
      <w:pPr>
        <w:spacing w:after="40" w:before="120"/>
        <w:ind w:left="0" w:firstLine="0"/>
        <w:jc w:val="left"/>
      </w:pPr>
      <w:r>
        <w:rPr>
          <w:b/>
        </w:rPr>
        <w:t>FuzzySet из трёх величин, воспроизводимо</w:t>
      </w:r>
    </w:p>
    <w:p>
      <w:pPr>
        <w:spacing w:after="40" w:before="0"/>
        <w:ind w:left="397" w:firstLine="0"/>
        <w:jc w:val="left"/>
      </w:pPr>
      <w:r>
        <w:rPr>
          <w:b w:val="0"/>
        </w:rPr>
        <w:t>4. Пакет logger</w:t>
      </w:r>
    </w:p>
    <w:p>
      <w:pPr>
        <w:spacing w:after="40" w:before="0"/>
        <w:ind w:left="397" w:firstLine="0"/>
        <w:jc w:val="left"/>
      </w:pPr>
      <w:r>
        <w:rPr>
          <w:b w:val="0"/>
        </w:rPr>
        <w:t>5. Пакет gui</w:t>
      </w:r>
    </w:p>
    <w:p>
      <w:pPr>
        <w:spacing w:after="40" w:before="0"/>
        <w:ind w:left="397" w:firstLine="0"/>
        <w:jc w:val="left"/>
      </w:pPr>
      <w:r>
        <w:rPr>
          <w:b w:val="0"/>
        </w:rPr>
        <w:t>6. Соглашения и ограничения</w:t>
      </w:r>
    </w:p>
    <w:p>
      <w:pPr>
        <w:spacing w:after="40" w:before="0"/>
        <w:ind w:left="397" w:firstLine="0"/>
        <w:jc w:val="left"/>
      </w:pPr>
      <w:r>
        <w:rPr>
          <w:b w:val="0"/>
        </w:rPr>
        <w:t>7. Расширение библиотеки</w:t>
      </w:r>
    </w:p>
    <w:p>
      <w:r>
        <w:br w:type="page"/>
      </w:r>
    </w:p>
    <w:p>
      <w:pPr>
        <w:pStyle w:val="Heading1"/>
      </w:pPr>
      <w:r>
        <w:t>Теоретический раздел</w:t>
      </w:r>
    </w:p>
    <w:p>
      <w:r>
        <w:t>Документ описывает математическую модель, на которой построена программа: нечеткие величины с равномерной функцией принадлежности (вариант 1 задания), арифметику по принципу обобщения Заде, метрики расстояния, правила сравнения, генерацию выборки, алгоритмы кластерного анализа и оценки его качества.</w:t>
      </w:r>
    </w:p>
    <w:p>
      <w:r>
        <w:t xml:space="preserve">Все формулы приведены ровно в том виде, в котором они реализованы в библиотеке </w:t>
      </w:r>
      <w:r>
        <w:rPr>
          <w:rFonts w:ascii="Consolas" w:hAnsi="Consolas"/>
          <w:sz w:val="19"/>
        </w:rPr>
        <w:t>fuzzy_core</w:t>
      </w:r>
      <w:r>
        <w:t>, а числовые примеры посчитаны самой программой.</w:t>
      </w:r>
    </w:p>
    <w:p>
      <w:pPr>
        <w:pStyle w:val="Heading2"/>
      </w:pPr>
      <w:r>
        <w:t>1. Нечеткая величина с равномерной функцией принадлежности</w:t>
      </w:r>
    </w:p>
    <w:p>
      <w:pPr>
        <w:pStyle w:val="Heading3"/>
      </w:pPr>
      <w:r>
        <w:t>1.1. Определение</w:t>
      </w:r>
    </w:p>
    <w:p>
      <w:r>
        <w:t xml:space="preserve">Нечеткая величина варианта 1 задаётся парой граничных параметров </w:t>
      </w:r>
      <w:r>
        <w:rPr>
          <w:rFonts w:ascii="Consolas" w:hAnsi="Consolas"/>
          <w:sz w:val="19"/>
        </w:rPr>
        <w:t>[a, b]</w:t>
      </w:r>
      <w:r>
        <w:t xml:space="preserve">, где </w:t>
      </w:r>
      <w:r>
        <w:rPr>
          <w:rFonts w:ascii="Consolas" w:hAnsi="Consolas"/>
          <w:sz w:val="19"/>
        </w:rPr>
        <w:t>a ≤ b</w:t>
      </w:r>
      <w:r>
        <w:t>, и описывается функцией принадлежности</w:t>
      </w:r>
    </w:p>
    <w:p>
      <w:pPr>
        <w:pStyle w:val="Код"/>
      </w:pPr>
      <w:r>
        <w:t xml:space="preserve">        ⎧ 1,  если a ≤ x ≤ b</w:t>
      </w:r>
    </w:p>
    <w:p>
      <w:pPr>
        <w:pStyle w:val="Код"/>
      </w:pPr>
      <w:r>
        <w:t>μ(x) =  ⎨</w:t>
      </w:r>
    </w:p>
    <w:p>
      <w:pPr>
        <w:pStyle w:val="Код"/>
      </w:pPr>
      <w:r>
        <w:t xml:space="preserve">        ⎩ 0,  если x &lt; a или x &gt; b</w:t>
      </w:r>
    </w:p>
    <w:p>
      <w:r>
        <w:t xml:space="preserve">Такую функцию принадлежности называют равномерной: внутри отрезка </w:t>
      </w:r>
      <w:r>
        <w:rPr>
          <w:rFonts w:ascii="Consolas" w:hAnsi="Consolas"/>
          <w:sz w:val="19"/>
        </w:rPr>
        <w:t>[a, b]</w:t>
      </w:r>
      <w:r>
        <w:t xml:space="preserve"> все значения равновозможны (принадлежность максимальная), вне отрезка — невозможны. Носителем величины служит отрезок </w:t>
      </w:r>
      <w:r>
        <w:rPr>
          <w:rFonts w:ascii="Consolas" w:hAnsi="Consolas"/>
          <w:sz w:val="19"/>
        </w:rPr>
        <w:t>[a, b]</w:t>
      </w:r>
      <w:r>
        <w:t xml:space="preserve">, ядром — тоже </w:t>
      </w:r>
      <w:r>
        <w:rPr>
          <w:rFonts w:ascii="Consolas" w:hAnsi="Consolas"/>
          <w:sz w:val="19"/>
        </w:rPr>
        <w:t>[a, b]</w:t>
      </w:r>
      <w:r>
        <w:t xml:space="preserve"> (в отличие, например, от треугольной величины, где ядро — одна точка).</w:t>
      </w:r>
    </w:p>
    <w:p>
      <w:r>
        <w:t xml:space="preserve">Если </w:t>
      </w:r>
      <w:r>
        <w:rPr>
          <w:rFonts w:ascii="Consolas" w:hAnsi="Consolas"/>
          <w:sz w:val="19"/>
        </w:rPr>
        <w:t>a = b</w:t>
      </w:r>
      <w:r>
        <w:t xml:space="preserve">, величина называется </w:t>
      </w:r>
      <w:r>
        <w:rPr>
          <w:b/>
        </w:rPr>
        <w:t>вырожденной</w:t>
      </w:r>
      <w:r>
        <w:t xml:space="preserve"> (точечной): она выражает обычное, «чёткое» число </w:t>
      </w:r>
      <w:r>
        <w:rPr>
          <w:rFonts w:ascii="Consolas" w:hAnsi="Consolas"/>
          <w:sz w:val="19"/>
        </w:rPr>
        <w:t>a</w:t>
      </w:r>
      <w:r>
        <w:t>, но по-прежнему участвует в операциях по правилам интервальной арифметики.</w:t>
      </w:r>
    </w:p>
    <w:p>
      <w:pPr>
        <w:pStyle w:val="Heading3"/>
      </w:pPr>
      <w:r>
        <w:t>1.2. Числовые характеристики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Модальный центр (центроид):</w:t>
      </w:r>
    </w:p>
    <w:p>
      <w:pPr>
        <w:pStyle w:val="Код"/>
      </w:pPr>
      <w:r>
        <w:t xml:space="preserve">  c = (a + b) / 2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Ширина носителя:</w:t>
      </w:r>
    </w:p>
    <w:p>
      <w:pPr>
        <w:pStyle w:val="Код"/>
      </w:pPr>
      <w:r>
        <w:t xml:space="preserve">  w = b − a,   w ≥ 0</w:t>
      </w:r>
    </w:p>
    <w:p>
      <w:r>
        <w:t xml:space="preserve">По этим двум числам величина восстанавливается однозначно: </w:t>
      </w:r>
      <w:r>
        <w:rPr>
          <w:rFonts w:ascii="Consolas" w:hAnsi="Consolas"/>
          <w:sz w:val="19"/>
        </w:rPr>
        <w:t>a = c − w/2</w:t>
      </w:r>
      <w:r>
        <w:t xml:space="preserve">, </w:t>
      </w:r>
      <w:r>
        <w:rPr>
          <w:rFonts w:ascii="Consolas" w:hAnsi="Consolas"/>
          <w:sz w:val="19"/>
        </w:rPr>
        <w:t>b = c + w/2</w:t>
      </w:r>
      <w:r>
        <w:t xml:space="preserve">. Поэтому пару </w:t>
      </w:r>
      <w:r>
        <w:rPr>
          <w:rFonts w:ascii="Consolas" w:hAnsi="Consolas"/>
          <w:sz w:val="19"/>
        </w:rPr>
        <w:t>(c, w)</w:t>
      </w:r>
      <w:r>
        <w:t xml:space="preserve"> удобно использовать как координаты точки на плоскости — именно так строится диаграмма рассеяния кластеров в интерфейсе программы: по горизонтали центр </w:t>
      </w:r>
      <w:r>
        <w:rPr>
          <w:rFonts w:ascii="Consolas" w:hAnsi="Consolas"/>
          <w:sz w:val="19"/>
        </w:rPr>
        <w:t>c</w:t>
      </w:r>
      <w:r>
        <w:t xml:space="preserve">, по вертикали ширина </w:t>
      </w:r>
      <w:r>
        <w:rPr>
          <w:rFonts w:ascii="Consolas" w:hAnsi="Consolas"/>
          <w:sz w:val="19"/>
        </w:rPr>
        <w:t>w</w:t>
      </w:r>
      <w:r>
        <w:t>.</w:t>
      </w:r>
    </w:p>
    <w:p>
      <w:pPr>
        <w:pStyle w:val="Heading3"/>
      </w:pPr>
      <w:r>
        <w:t>1.3. Пример</w:t>
      </w:r>
    </w:p>
    <w:p>
      <w:pPr>
        <w:pStyle w:val="Код"/>
      </w:pPr>
      <w:r>
        <w:t>A = [1, 3]  →  c = 2.0,   w = 2.0</w:t>
      </w:r>
    </w:p>
    <w:p>
      <w:pPr>
        <w:pStyle w:val="Код"/>
      </w:pPr>
      <w:r>
        <w:t>B = [2, 5]  →  c = 3.5,   w = 3.0</w:t>
      </w:r>
    </w:p>
    <w:p>
      <w:pPr>
        <w:pStyle w:val="Heading2"/>
      </w:pPr>
      <w:r>
        <w:t>2. Арифметические операции (принцип обобщения Заде)</w:t>
      </w:r>
    </w:p>
    <w:p>
      <w:pPr>
        <w:pStyle w:val="Heading3"/>
      </w:pPr>
      <w:r>
        <w:t>2.1. Принцип обобщения</w:t>
      </w:r>
    </w:p>
    <w:p>
      <w:r>
        <w:t xml:space="preserve">Пусть </w:t>
      </w:r>
      <w:r>
        <w:rPr>
          <w:rFonts w:ascii="Consolas" w:hAnsi="Consolas"/>
          <w:sz w:val="19"/>
        </w:rPr>
        <w:t>A = [a₁, b₁]</w:t>
      </w:r>
      <w:r>
        <w:t xml:space="preserve"> и </w:t>
      </w:r>
      <w:r>
        <w:rPr>
          <w:rFonts w:ascii="Consolas" w:hAnsi="Consolas"/>
          <w:sz w:val="19"/>
        </w:rPr>
        <w:t>B = [a₂, b₂]</w:t>
      </w:r>
      <w:r>
        <w:t xml:space="preserve"> — нечеткие величины, </w:t>
      </w:r>
      <w:r>
        <w:rPr>
          <w:rFonts w:ascii="Consolas" w:hAnsi="Consolas"/>
          <w:sz w:val="19"/>
        </w:rPr>
        <w:t>∗</w:t>
      </w:r>
      <w:r>
        <w:t xml:space="preserve"> — одна из арифметических операций. Согласно принципу обобщения Заде результат операции есть нечеткая величина с функцией принадлежности</w:t>
      </w:r>
    </w:p>
    <w:p>
      <w:pPr>
        <w:pStyle w:val="Код"/>
      </w:pPr>
      <w:r>
        <w:t>μ_C(z) = max{ min( μ_A(x), μ_B(y) ) : z = x ∗ y }</w:t>
      </w:r>
    </w:p>
    <w:p>
      <w:r>
        <w:t xml:space="preserve">Для величин с равномерной функцией принадлежности (μ = 1 на отрезке, 0 вне его) этот принцип даёт классическую </w:t>
      </w:r>
      <w:r>
        <w:rPr>
          <w:b/>
        </w:rPr>
        <w:t>интервальную арифметику</w:t>
      </w:r>
      <w:r>
        <w:t>: результатом операции снова является отрезок, границы которого получаются из границ операндов.</w:t>
      </w:r>
    </w:p>
    <w:p>
      <w:pPr>
        <w:pStyle w:val="Heading3"/>
      </w:pPr>
      <w:r>
        <w:t>2.2. Формулы операций</w:t>
      </w:r>
    </w:p>
    <w:p>
      <w:pPr>
        <w:pStyle w:val="Код"/>
      </w:pPr>
      <w:r>
        <w:t>Сложение:    [a₁, b₁] + [a₂, b₂] = [a₁ + a₂,  b₁ + b₂]</w:t>
      </w:r>
    </w:p>
    <w:p>
      <w:pPr>
        <w:pStyle w:val="Код"/>
      </w:pPr>
      <w:r/>
    </w:p>
    <w:p>
      <w:pPr>
        <w:pStyle w:val="Код"/>
      </w:pPr>
      <w:r>
        <w:t>Вычитание:   [a₁, b₁] − [a₂, b₂] = [a₁ − b₂,  b₁ − a₂]</w:t>
      </w:r>
    </w:p>
    <w:p>
      <w:pPr>
        <w:pStyle w:val="Код"/>
      </w:pPr>
      <w:r/>
    </w:p>
    <w:p>
      <w:pPr>
        <w:pStyle w:val="Код"/>
      </w:pPr>
      <w:r>
        <w:t>Умножение:   [a₁, b₁] · [a₂, b₂] = [min P,  max P],</w:t>
      </w:r>
    </w:p>
    <w:p>
      <w:pPr>
        <w:pStyle w:val="Код"/>
      </w:pPr>
      <w:r>
        <w:t xml:space="preserve">             где P = { a₁a₂, a₁b₂, b₁a₂, b₁b₂ }</w:t>
      </w:r>
    </w:p>
    <w:p>
      <w:pPr>
        <w:pStyle w:val="Код"/>
      </w:pPr>
      <w:r/>
    </w:p>
    <w:p>
      <w:pPr>
        <w:pStyle w:val="Код"/>
      </w:pPr>
      <w:r>
        <w:t>Деление:     [a₁, b₁] / [a₂, b₂] = [a₁, b₁] · [1/b₂, 1/a₂],</w:t>
      </w:r>
    </w:p>
    <w:p>
      <w:pPr>
        <w:pStyle w:val="Код"/>
      </w:pPr>
      <w:r>
        <w:t xml:space="preserve">             если 0 ∉ [a₂, b₂]</w:t>
      </w:r>
    </w:p>
    <w:p>
      <w:r>
        <w:t>Смысл перебора четырёх произведений при умножении: минимум и максимум произведения двух независимых чисел достигаются на концах отрезков, поскольку произведение линейно по каждому аргументу.</w:t>
      </w:r>
    </w:p>
    <w:p>
      <w:r>
        <w:t xml:space="preserve">Умножение (и деление) на обычное число </w:t>
      </w:r>
      <w:r>
        <w:rPr>
          <w:rFonts w:ascii="Consolas" w:hAnsi="Consolas"/>
          <w:sz w:val="19"/>
        </w:rPr>
        <w:t>k</w:t>
      </w:r>
      <w:r>
        <w:t xml:space="preserve"> выполняется как операция с вырожденной величиной </w:t>
      </w:r>
      <w:r>
        <w:rPr>
          <w:rFonts w:ascii="Consolas" w:hAnsi="Consolas"/>
          <w:sz w:val="19"/>
        </w:rPr>
        <w:t>[k, k]</w:t>
      </w:r>
      <w:r>
        <w:t>.</w:t>
      </w:r>
    </w:p>
    <w:p>
      <w:pPr>
        <w:pStyle w:val="Heading3"/>
      </w:pPr>
      <w:r>
        <w:t>2.3. Особые случаи</w:t>
      </w:r>
    </w:p>
    <w:p>
      <w:pPr>
        <w:spacing w:after="60"/>
        <w:ind w:left="454" w:hanging="454"/>
      </w:pPr>
      <w:r>
        <w:t xml:space="preserve">1. </w:t>
      </w:r>
      <w:r>
        <w:rPr>
          <w:b/>
        </w:rPr>
        <w:t>Деление на интервал, содержащий нуль.</w:t>
      </w:r>
      <w:r>
        <w:t xml:space="preserve"> Если </w:t>
      </w:r>
      <w:r>
        <w:rPr>
          <w:rFonts w:ascii="Consolas" w:hAnsi="Consolas"/>
          <w:sz w:val="19"/>
        </w:rPr>
        <w:t>0 ∈ [a₂, b₂]</w:t>
      </w:r>
      <w:r>
        <w:t>, частное не</w:t>
      </w:r>
    </w:p>
    <w:p>
      <w:r>
        <w:t xml:space="preserve">определено (внутри делителя есть сколь угодно близкое к нулю значение), и библиотека возбуждает исключение </w:t>
      </w:r>
      <w:r>
        <w:rPr>
          <w:rFonts w:ascii="Consolas" w:hAnsi="Consolas"/>
          <w:sz w:val="19"/>
        </w:rPr>
        <w:t>FuzzyVariableError</w:t>
      </w:r>
      <w:r>
        <w:t xml:space="preserve"> с сообщением вида «Деление невозможно: интервал делителя [-1, 1] содержит 0». Проверяются оба случая: нуль внутри отрезка и нуль на его границе.</w:t>
      </w:r>
    </w:p>
    <w:p>
      <w:pPr>
        <w:spacing w:after="60"/>
        <w:ind w:left="454" w:hanging="454"/>
      </w:pPr>
      <w:r>
        <w:t xml:space="preserve">2. </w:t>
      </w:r>
      <w:r>
        <w:rPr>
          <w:b/>
        </w:rPr>
        <w:t>Вырожденные величины.</w:t>
      </w:r>
      <w:r>
        <w:t xml:space="preserve"> Точечные величины </w:t>
      </w:r>
      <w:r>
        <w:rPr>
          <w:rFonts w:ascii="Consolas" w:hAnsi="Consolas"/>
          <w:sz w:val="19"/>
        </w:rPr>
        <w:t>[k, k]</w:t>
      </w:r>
      <w:r>
        <w:t xml:space="preserve"> обрабатываются общими</w:t>
      </w:r>
    </w:p>
    <w:p>
      <w:r>
        <w:t xml:space="preserve">формулами; например, </w:t>
      </w:r>
      <w:r>
        <w:rPr>
          <w:rFonts w:ascii="Consolas" w:hAnsi="Consolas"/>
          <w:sz w:val="19"/>
        </w:rPr>
        <w:t>[1, 3] · 2 = [2, 6]</w:t>
      </w:r>
      <w:r>
        <w:t>.</w:t>
      </w:r>
    </w:p>
    <w:p>
      <w:pPr>
        <w:spacing w:after="60"/>
        <w:ind w:left="454" w:hanging="454"/>
      </w:pPr>
      <w:r>
        <w:t xml:space="preserve">3. </w:t>
      </w:r>
      <w:r>
        <w:rPr>
          <w:b/>
        </w:rPr>
        <w:t>Знаки.</w:t>
      </w:r>
      <w:r>
        <w:t xml:space="preserve"> Формулы не требуют положительности: отрицательные интервалы</w:t>
      </w:r>
    </w:p>
    <w:p>
      <w:r>
        <w:t xml:space="preserve">(например, </w:t>
      </w:r>
      <w:r>
        <w:rPr>
          <w:rFonts w:ascii="Consolas" w:hAnsi="Consolas"/>
          <w:sz w:val="19"/>
        </w:rPr>
        <w:t>[-7, -2]</w:t>
      </w:r>
      <w:r>
        <w:t>) обрабатываются теми же правилами. Это важно, так как генератор выборки выдаёт величины с центрами от −10 до 10.</w:t>
      </w:r>
    </w:p>
    <w:p>
      <w:pPr>
        <w:pStyle w:val="Heading3"/>
      </w:pPr>
      <w:r>
        <w:t>2.4. Пример</w:t>
      </w:r>
    </w:p>
    <w:p>
      <w:pPr>
        <w:pStyle w:val="Код"/>
      </w:pPr>
      <w:r>
        <w:t>A = [1, 3],  B = [2, 5]</w:t>
      </w:r>
    </w:p>
    <w:p>
      <w:pPr>
        <w:pStyle w:val="Код"/>
      </w:pPr>
      <w:r/>
    </w:p>
    <w:p>
      <w:pPr>
        <w:pStyle w:val="Код"/>
      </w:pPr>
      <w:r>
        <w:t>A + B = [1 + 2, 3 + 5]           = [3, 8]</w:t>
      </w:r>
    </w:p>
    <w:p>
      <w:pPr>
        <w:pStyle w:val="Код"/>
      </w:pPr>
      <w:r>
        <w:t>A − B = [1 − 5, 3 − 2]           = [−4, 1]</w:t>
      </w:r>
    </w:p>
    <w:p>
      <w:pPr>
        <w:pStyle w:val="Код"/>
      </w:pPr>
      <w:r>
        <w:t>A · B = [min{2, 5, 6, 15}, max]  = [2, 15]</w:t>
      </w:r>
    </w:p>
    <w:p>
      <w:pPr>
        <w:pStyle w:val="Код"/>
      </w:pPr>
      <w:r>
        <w:t>1/B   = [1/5, 1/2]               = [0.2, 0.5]</w:t>
      </w:r>
    </w:p>
    <w:p>
      <w:pPr>
        <w:pStyle w:val="Код"/>
      </w:pPr>
      <w:r>
        <w:t>A / B = [min{0.2, 0.5, 0.6, 1.5}, max] = [0.2, 1.5]</w:t>
      </w:r>
    </w:p>
    <w:p>
      <w:pPr>
        <w:pStyle w:val="Heading3"/>
      </w:pPr>
      <w:r>
        <w:t>2.5. Свойства</w:t>
      </w:r>
    </w:p>
    <w:p>
      <w:pPr>
        <w:spacing w:after="60"/>
        <w:ind w:left="340" w:hanging="340"/>
      </w:pPr>
      <w:r>
        <w:t xml:space="preserve">• </w:t>
      </w:r>
      <w:r>
        <w:t>Сложение и умножение коммутативны и ассоциативны; вычитание и деление — нет:</w:t>
      </w:r>
    </w:p>
    <w:p>
      <w:r>
        <w:rPr>
          <w:rFonts w:ascii="Consolas" w:hAnsi="Consolas"/>
          <w:sz w:val="19"/>
        </w:rPr>
        <w:t>B − A = [−1, 4]</w:t>
      </w:r>
      <w:r>
        <w:t xml:space="preserve"> в том же примере.</w:t>
      </w:r>
    </w:p>
    <w:p>
      <w:pPr>
        <w:spacing w:after="60"/>
        <w:ind w:left="340" w:hanging="340"/>
      </w:pPr>
      <w:r>
        <w:t xml:space="preserve">• </w:t>
      </w:r>
      <w:r>
        <w:t xml:space="preserve">Ширины при сложении и вычитании складываются: </w:t>
      </w:r>
      <w:r>
        <w:rPr>
          <w:rFonts w:ascii="Consolas" w:hAnsi="Consolas"/>
          <w:sz w:val="19"/>
        </w:rPr>
        <w:t>w(A ± B) = w(A) + w(B)</w:t>
      </w:r>
    </w:p>
    <w:p>
      <w:r>
        <w:t xml:space="preserve">(для примера: </w:t>
      </w:r>
      <w:r>
        <w:rPr>
          <w:rFonts w:ascii="Consolas" w:hAnsi="Consolas"/>
          <w:sz w:val="19"/>
        </w:rPr>
        <w:t>w(A − B) = 5 = 2 + 3</w:t>
      </w:r>
      <w:r>
        <w:t>).</w:t>
      </w:r>
    </w:p>
    <w:p>
      <w:pPr>
        <w:spacing w:after="60"/>
        <w:ind w:left="340" w:hanging="340"/>
      </w:pPr>
      <w:r>
        <w:t xml:space="preserve">• </w:t>
      </w:r>
      <w:r>
        <w:t xml:space="preserve">Операции сохраняют включение: если </w:t>
      </w:r>
      <w:r>
        <w:rPr>
          <w:rFonts w:ascii="Consolas" w:hAnsi="Consolas"/>
          <w:sz w:val="19"/>
        </w:rPr>
        <w:t>A ⊆ A'</w:t>
      </w:r>
      <w:r>
        <w:t xml:space="preserve">, то </w:t>
      </w:r>
      <w:r>
        <w:rPr>
          <w:rFonts w:ascii="Consolas" w:hAnsi="Consolas"/>
          <w:sz w:val="19"/>
        </w:rPr>
        <w:t>A ∗ B ⊆ A' ∗ B</w:t>
      </w:r>
      <w:r>
        <w:t>.</w:t>
      </w:r>
    </w:p>
    <w:p>
      <w:pPr>
        <w:pStyle w:val="Heading2"/>
      </w:pPr>
      <w:r>
        <w:t>3. Метрики расстояния</w:t>
      </w:r>
    </w:p>
    <w:p>
      <w:r>
        <w:t>Расстояние между величинами нужно для сравнения, поиска ближайших элементов и для всех алгоритмов кластеризации. В библиотеке реализованы две метрики.</w:t>
      </w:r>
    </w:p>
    <w:p>
      <w:pPr>
        <w:pStyle w:val="Heading3"/>
      </w:pPr>
      <w:r>
        <w:t>3.1. Метрика Хаусдорфа (основная)</w:t>
      </w:r>
    </w:p>
    <w:p>
      <w:pPr>
        <w:pStyle w:val="Код"/>
      </w:pPr>
      <w:r>
        <w:t>d_H(A, B) = max( |a₁ − a₂|, |b₁ − b₂| )</w:t>
      </w:r>
    </w:p>
    <w:p>
      <w:r>
        <w:t>Это расстояние между отрезками как между множествами: насколько далеко друг от друга отстоят самые «разошедшиеся» точки. Метрика показывает, на сколько нужно «раздвинуть» один интервал, чтобы он накрыл другой.</w:t>
      </w:r>
    </w:p>
    <w:p>
      <w:r>
        <w:t xml:space="preserve">В координатах </w:t>
      </w:r>
      <w:r>
        <w:rPr>
          <w:rFonts w:ascii="Consolas" w:hAnsi="Consolas"/>
          <w:sz w:val="19"/>
        </w:rPr>
        <w:t>(c, w)</w:t>
      </w:r>
      <w:r>
        <w:t xml:space="preserve">, где </w:t>
      </w:r>
      <w:r>
        <w:rPr>
          <w:rFonts w:ascii="Consolas" w:hAnsi="Consolas"/>
          <w:sz w:val="19"/>
        </w:rPr>
        <w:t>Δc = c₁ − c₂</w:t>
      </w:r>
      <w:r>
        <w:t xml:space="preserve"> и </w:t>
      </w:r>
      <w:r>
        <w:rPr>
          <w:rFonts w:ascii="Consolas" w:hAnsi="Consolas"/>
          <w:sz w:val="19"/>
        </w:rPr>
        <w:t>Δw = w₁ − w₂</w:t>
      </w:r>
      <w:r>
        <w:t>:</w:t>
      </w:r>
    </w:p>
    <w:p>
      <w:pPr>
        <w:pStyle w:val="Код"/>
      </w:pPr>
      <w:r>
        <w:t>d_H = max( |Δc − Δw/2|,  |Δc + Δw/2| )</w:t>
      </w:r>
    </w:p>
    <w:p>
      <w:r>
        <w:t>то есть расстояние определяется и сдвигом центров, и разницей ширин.</w:t>
      </w:r>
    </w:p>
    <w:p>
      <w:pPr>
        <w:pStyle w:val="Heading3"/>
      </w:pPr>
      <w:r>
        <w:t>3.2. Евклидово расстояние между границами</w:t>
      </w:r>
    </w:p>
    <w:p>
      <w:pPr>
        <w:pStyle w:val="Код"/>
      </w:pPr>
      <w:r>
        <w:t>d_E(A, B) = √( ((a₁ − a₂)² + (b₁ − b₂)²) / 2 )</w:t>
      </w:r>
    </w:p>
    <w:p>
      <w:r>
        <w:t xml:space="preserve">Деление на 2 оставляет масштаб сопоставимым с метрикой Хаусдорфа: для одинаково сдвинутых интервалов </w:t>
      </w:r>
      <w:r>
        <w:rPr>
          <w:rFonts w:ascii="Consolas" w:hAnsi="Consolas"/>
          <w:sz w:val="19"/>
        </w:rPr>
        <w:t>d_E = |сдвиг|</w:t>
      </w:r>
      <w:r>
        <w:t>, если ширины равны.</w:t>
      </w:r>
    </w:p>
    <w:p>
      <w:pPr>
        <w:pStyle w:val="Heading3"/>
      </w:pPr>
      <w:r>
        <w:t>3.3. Пример</w:t>
      </w:r>
    </w:p>
    <w:p>
      <w:pPr>
        <w:pStyle w:val="Код"/>
      </w:pPr>
      <w:r>
        <w:t>A = [1, 3],  B = [2, 5]</w:t>
      </w:r>
    </w:p>
    <w:p>
      <w:pPr>
        <w:pStyle w:val="Код"/>
      </w:pPr>
      <w:r/>
    </w:p>
    <w:p>
      <w:pPr>
        <w:pStyle w:val="Код"/>
      </w:pPr>
      <w:r>
        <w:t>d_H(A, B) = max(|1 − 2|, |3 − 5|) = max(1, 2) = 2.0</w:t>
      </w:r>
    </w:p>
    <w:p>
      <w:pPr>
        <w:pStyle w:val="Код"/>
      </w:pPr>
      <w:r>
        <w:t>d_E(A, B) = √((1 + 4) / 2) = √2.5 ≈ 1.5811</w:t>
      </w:r>
    </w:p>
    <w:p>
      <w:pPr>
        <w:pStyle w:val="Heading3"/>
      </w:pPr>
      <w:r>
        <w:t>3.4. Свойства и выбор метрики</w:t>
      </w:r>
    </w:p>
    <w:p>
      <w:r>
        <w:t>Обе метрики являются метриками в математическом смысле: неотрицательны, равны нулю только для совпадающих величин, симметричны и удовлетворяют неравенству треугольника.</w:t>
      </w:r>
    </w:p>
    <w:p>
      <w:r>
        <w:t>Метрика Хаусдорфа «жёстче»: она чувствует сильное расхождение хотя бы с одной стороны. Евклидова усредняет расхождение по обеим границам. По умолчанию в программе используется метрика Хаусдорфа; метрику можно переключить в интерфейсе и в вызовах библиотеки, все алгоритмы кластеризации работают с выбранной метрикой.</w:t>
      </w:r>
    </w:p>
    <w:p>
      <w:pPr>
        <w:pStyle w:val="Heading2"/>
      </w:pPr>
      <w:r>
        <w:t>4. Сравнение нечетких величин</w:t>
      </w:r>
    </w:p>
    <w:p>
      <w:r>
        <w:t>Обычные числа сравниваются однозначно, а нечеткие величины могут пересекаться, поэтому для них применяют индексы нечеткого сравнения и правило упорядочивания.</w:t>
      </w:r>
    </w:p>
    <w:p>
      <w:pPr>
        <w:pStyle w:val="Heading3"/>
      </w:pPr>
      <w:r>
        <w:t>4.1. Индексы возможности и необходимости (Заде)</w:t>
      </w:r>
    </w:p>
    <w:p>
      <w:pPr>
        <w:pStyle w:val="Код"/>
      </w:pPr>
      <w:r>
        <w:t>Pos(A ≥ B) = 1, если b₁ ≥ a₂, иначе 0</w:t>
      </w:r>
    </w:p>
    <w:p>
      <w:pPr>
        <w:pStyle w:val="Код"/>
      </w:pPr>
      <w:r>
        <w:t>Nec(A ≥ B) = 1, если a₁ ≥ b₂, иначе 0</w:t>
      </w:r>
    </w:p>
    <w:p>
      <w:pPr>
        <w:spacing w:after="60"/>
        <w:ind w:left="340" w:hanging="340"/>
      </w:pPr>
      <w:r>
        <w:t xml:space="preserve">• </w:t>
      </w:r>
      <w:r>
        <w:rPr>
          <w:rFonts w:ascii="Consolas" w:hAnsi="Consolas"/>
          <w:sz w:val="19"/>
        </w:rPr>
        <w:t>Pos(A ≥ B) = 1</w:t>
      </w:r>
      <w:r>
        <w:t xml:space="preserve"> означает, что </w:t>
      </w:r>
      <w:r>
        <w:rPr>
          <w:b/>
        </w:rPr>
        <w:t>возможно</w:t>
      </w:r>
      <w:r>
        <w:t xml:space="preserve"> (хотя бы в одной точке) значение</w:t>
      </w:r>
    </w:p>
    <w:p>
      <w:r>
        <w:rPr>
          <w:rFonts w:ascii="Consolas" w:hAnsi="Consolas"/>
          <w:sz w:val="19"/>
        </w:rPr>
        <w:t>A</w:t>
      </w:r>
      <w:r>
        <w:t xml:space="preserve"> не меньше значения </w:t>
      </w:r>
      <w:r>
        <w:rPr>
          <w:rFonts w:ascii="Consolas" w:hAnsi="Consolas"/>
          <w:sz w:val="19"/>
        </w:rPr>
        <w:t>B</w:t>
      </w:r>
      <w:r>
        <w:t>; равенство нулю — что это невозможно ни при каком выборе значений.</w:t>
      </w:r>
    </w:p>
    <w:p>
      <w:pPr>
        <w:spacing w:after="60"/>
        <w:ind w:left="340" w:hanging="340"/>
      </w:pPr>
      <w:r>
        <w:t xml:space="preserve">• </w:t>
      </w:r>
      <w:r>
        <w:rPr>
          <w:rFonts w:ascii="Consolas" w:hAnsi="Consolas"/>
          <w:sz w:val="19"/>
        </w:rPr>
        <w:t>Nec(A ≥ B) = 1</w:t>
      </w:r>
      <w:r>
        <w:t xml:space="preserve"> означает, что </w:t>
      </w:r>
      <w:r>
        <w:rPr>
          <w:rFonts w:ascii="Consolas" w:hAnsi="Consolas"/>
          <w:sz w:val="19"/>
        </w:rPr>
        <w:t>A</w:t>
      </w:r>
      <w:r>
        <w:t xml:space="preserve"> не меньше </w:t>
      </w:r>
      <w:r>
        <w:rPr>
          <w:rFonts w:ascii="Consolas" w:hAnsi="Consolas"/>
          <w:sz w:val="19"/>
        </w:rPr>
        <w:t>B</w:t>
      </w:r>
      <w:r>
        <w:t xml:space="preserve"> </w:t>
      </w:r>
      <w:r>
        <w:rPr>
          <w:b/>
        </w:rPr>
        <w:t>при любом</w:t>
      </w:r>
      <w:r>
        <w:t xml:space="preserve"> выборе</w:t>
      </w:r>
    </w:p>
    <w:p>
      <w:r>
        <w:t>значений внутри носителей, то есть превосходство достоверно.</w:t>
      </w:r>
    </w:p>
    <w:p>
      <w:r>
        <w:t xml:space="preserve">Для интервалов выполняется </w:t>
      </w:r>
      <w:r>
        <w:rPr>
          <w:rFonts w:ascii="Consolas" w:hAnsi="Consolas"/>
          <w:sz w:val="19"/>
        </w:rPr>
        <w:t>Nec(A ≥ B) ⇒ Pos(A ≥ B)</w:t>
      </w:r>
      <w:r>
        <w:t>.</w:t>
      </w:r>
    </w:p>
    <w:p>
      <w:pPr>
        <w:pStyle w:val="Heading3"/>
      </w:pPr>
      <w:r>
        <w:t>4.2. Степень доминирования</w:t>
      </w:r>
    </w:p>
    <w:p>
      <w:r>
        <w:t xml:space="preserve">Индексы возможности и необходимости принимают только значения 0 и 1, поэтому дополнительно вычисляется </w:t>
      </w:r>
      <w:r>
        <w:rPr>
          <w:b/>
        </w:rPr>
        <w:t>степень доминирования</w:t>
      </w:r>
      <w:r>
        <w:t xml:space="preserve"> — вероятность того, что случайное значение величины </w:t>
      </w:r>
      <w:r>
        <w:rPr>
          <w:rFonts w:ascii="Consolas" w:hAnsi="Consolas"/>
          <w:sz w:val="19"/>
        </w:rPr>
        <w:t>A</w:t>
      </w:r>
      <w:r>
        <w:t xml:space="preserve"> превзойдёт случайное значение </w:t>
      </w:r>
      <w:r>
        <w:rPr>
          <w:rFonts w:ascii="Consolas" w:hAnsi="Consolas"/>
          <w:sz w:val="19"/>
        </w:rPr>
        <w:t>B</w:t>
      </w:r>
      <w:r>
        <w:t>:</w:t>
      </w:r>
    </w:p>
    <w:p>
      <w:pPr>
        <w:pStyle w:val="Код"/>
      </w:pPr>
      <w:r>
        <w:t>Dom(A, B) = P(X_A &gt; X_B),  X_A ~ U[a₁, b₁],  X_B ~ U[a₂, b₂]</w:t>
      </w:r>
    </w:p>
    <w:p>
      <w:r>
        <w:t xml:space="preserve">Величины трактуются как независимые и равномерно распределённые на своих носителях (что естественно для равномерной функции принадлежности). Величина </w:t>
      </w:r>
      <w:r>
        <w:rPr>
          <w:rFonts w:ascii="Consolas" w:hAnsi="Consolas"/>
          <w:sz w:val="19"/>
        </w:rPr>
        <w:t>Dom(A, B)</w:t>
      </w:r>
      <w:r>
        <w:t xml:space="preserve"> лежит в </w:t>
      </w:r>
      <w:r>
        <w:rPr>
          <w:rFonts w:ascii="Consolas" w:hAnsi="Consolas"/>
          <w:sz w:val="19"/>
        </w:rPr>
        <w:t>[0, 1]</w:t>
      </w:r>
      <w:r>
        <w:t xml:space="preserve"> и:</w:t>
      </w:r>
    </w:p>
    <w:p>
      <w:pPr>
        <w:spacing w:after="60"/>
        <w:ind w:left="340" w:hanging="340"/>
      </w:pPr>
      <w:r>
        <w:t xml:space="preserve">• </w:t>
      </w:r>
      <w:r>
        <w:t xml:space="preserve">равна 0, если </w:t>
      </w:r>
      <w:r>
        <w:rPr>
          <w:rFonts w:ascii="Consolas" w:hAnsi="Consolas"/>
          <w:sz w:val="19"/>
        </w:rPr>
        <w:t>b₁ ≤ a₂</w:t>
      </w:r>
      <w:r>
        <w:t xml:space="preserve"> (величина </w:t>
      </w:r>
      <w:r>
        <w:rPr>
          <w:rFonts w:ascii="Consolas" w:hAnsi="Consolas"/>
          <w:sz w:val="19"/>
        </w:rPr>
        <w:t>A</w:t>
      </w:r>
      <w:r>
        <w:t xml:space="preserve"> заведомо не больше);</w:t>
      </w:r>
    </w:p>
    <w:p>
      <w:pPr>
        <w:spacing w:after="60"/>
        <w:ind w:left="340" w:hanging="340"/>
      </w:pPr>
      <w:r>
        <w:t xml:space="preserve">• </w:t>
      </w:r>
      <w:r>
        <w:t xml:space="preserve">равна 1, если </w:t>
      </w:r>
      <w:r>
        <w:rPr>
          <w:rFonts w:ascii="Consolas" w:hAnsi="Consolas"/>
          <w:sz w:val="19"/>
        </w:rPr>
        <w:t>a₁ ≥ b₂</w:t>
      </w:r>
      <w:r>
        <w:t xml:space="preserve"> (величина </w:t>
      </w:r>
      <w:r>
        <w:rPr>
          <w:rFonts w:ascii="Consolas" w:hAnsi="Consolas"/>
          <w:sz w:val="19"/>
        </w:rPr>
        <w:t>A</w:t>
      </w:r>
      <w:r>
        <w:t xml:space="preserve"> заведомо больше);</w:t>
      </w:r>
    </w:p>
    <w:p>
      <w:pPr>
        <w:spacing w:after="60"/>
        <w:ind w:left="340" w:hanging="340"/>
      </w:pPr>
      <w:r>
        <w:t xml:space="preserve">• </w:t>
      </w:r>
      <w:r>
        <w:t>равна 0.5 для совпадающих вырожденных величин;</w:t>
      </w:r>
    </w:p>
    <w:p>
      <w:pPr>
        <w:spacing w:after="60"/>
        <w:ind w:left="340" w:hanging="340"/>
      </w:pPr>
      <w:r>
        <w:t xml:space="preserve">• </w:t>
      </w:r>
      <w:r>
        <w:t xml:space="preserve">дополняет обратную вероятность: </w:t>
      </w:r>
      <w:r>
        <w:rPr>
          <w:rFonts w:ascii="Consolas" w:hAnsi="Consolas"/>
          <w:sz w:val="19"/>
        </w:rPr>
        <w:t>Dom(A, B) + Dom(B, A) = 1</w:t>
      </w:r>
      <w:r>
        <w:t>, так как событие</w:t>
      </w:r>
    </w:p>
    <w:p>
      <w:r>
        <w:rPr>
          <w:rFonts w:ascii="Consolas" w:hAnsi="Consolas"/>
          <w:sz w:val="19"/>
        </w:rPr>
        <w:t>X_A = X_B</w:t>
      </w:r>
      <w:r>
        <w:t xml:space="preserve"> для непрерывных распределений имеет нулевую вероятность (случай двух одинаковых вырожденных величин даёт 0.5 + 0.5 = 1).</w:t>
      </w:r>
    </w:p>
    <w:p>
      <w:r>
        <w:t xml:space="preserve">Реализация использует замкнутую формулу. Обозначим </w:t>
      </w:r>
      <w:r>
        <w:rPr>
          <w:rFonts w:ascii="Consolas" w:hAnsi="Consolas"/>
          <w:sz w:val="19"/>
        </w:rPr>
        <w:t>w₁ = b₁ − a₁</w:t>
      </w:r>
      <w:r>
        <w:t xml:space="preserve">, </w:t>
      </w:r>
      <w:r>
        <w:rPr>
          <w:rFonts w:ascii="Consolas" w:hAnsi="Consolas"/>
          <w:sz w:val="19"/>
        </w:rPr>
        <w:t>w₂ = b₂ − a₂</w:t>
      </w:r>
      <w:r>
        <w:t xml:space="preserve"> и </w:t>
      </w:r>
      <w:r>
        <w:rPr>
          <w:rFonts w:ascii="Consolas" w:hAnsi="Consolas"/>
          <w:sz w:val="19"/>
        </w:rPr>
        <w:t>[x]⁺ = max(x, 0)</w:t>
      </w:r>
      <w:r>
        <w:t>. Тогда для невырожденных величин</w:t>
      </w:r>
    </w:p>
    <w:p>
      <w:pPr>
        <w:pStyle w:val="Код"/>
      </w:pPr>
      <w:r>
        <w:t xml:space="preserve">        [b₁ − a₂]⁺² − [a₁ − a₂]⁺² − [b₁ − b₂]⁺² + [a₁ − b₂]⁺²</w:t>
      </w:r>
    </w:p>
    <w:p>
      <w:pPr>
        <w:pStyle w:val="Код"/>
      </w:pPr>
      <w:r>
        <w:t>Dom =  ─────────────────────────────────────────────────────────</w:t>
      </w:r>
    </w:p>
    <w:p>
      <w:pPr>
        <w:pStyle w:val="Код"/>
      </w:pPr>
      <w:r>
        <w:t xml:space="preserve">                            2 · w₁ · w₂</w:t>
      </w:r>
    </w:p>
    <w:p>
      <w:r>
        <w:t xml:space="preserve">Частные случаи: если </w:t>
      </w:r>
      <w:r>
        <w:rPr>
          <w:rFonts w:ascii="Consolas" w:hAnsi="Consolas"/>
          <w:sz w:val="19"/>
        </w:rPr>
        <w:t>A</w:t>
      </w:r>
      <w:r>
        <w:t xml:space="preserve"> вырождена, </w:t>
      </w:r>
      <w:r>
        <w:rPr>
          <w:rFonts w:ascii="Consolas" w:hAnsi="Consolas"/>
          <w:sz w:val="19"/>
        </w:rPr>
        <w:t>Dom = [(a₁ − a₂)/w₂]</w:t>
      </w:r>
      <w:r>
        <w:t xml:space="preserve"> с ограничением в </w:t>
      </w:r>
      <w:r>
        <w:rPr>
          <w:rFonts w:ascii="Consolas" w:hAnsi="Consolas"/>
          <w:sz w:val="19"/>
        </w:rPr>
        <w:t>[0, 1]</w:t>
      </w:r>
      <w:r>
        <w:t xml:space="preserve">; если вырождена </w:t>
      </w:r>
      <w:r>
        <w:rPr>
          <w:rFonts w:ascii="Consolas" w:hAnsi="Consolas"/>
          <w:sz w:val="19"/>
        </w:rPr>
        <w:t>B</w:t>
      </w:r>
      <w:r>
        <w:t xml:space="preserve">, </w:t>
      </w:r>
      <w:r>
        <w:rPr>
          <w:rFonts w:ascii="Consolas" w:hAnsi="Consolas"/>
          <w:sz w:val="19"/>
        </w:rPr>
        <w:t>Dom = [(b₁ − a₂)/w₁]</w:t>
      </w:r>
      <w:r>
        <w:t>.</w:t>
      </w:r>
    </w:p>
    <w:p>
      <w:pPr>
        <w:pStyle w:val="Heading3"/>
      </w:pPr>
      <w:r>
        <w:t>4.3. Правило упорядочивания</w:t>
      </w:r>
    </w:p>
    <w:p>
      <w:r>
        <w:t xml:space="preserve">Для ранжирования (сортировки) величин используется лексикографический порядок по паре </w:t>
      </w:r>
      <w:r>
        <w:rPr>
          <w:rFonts w:ascii="Consolas" w:hAnsi="Consolas"/>
          <w:sz w:val="19"/>
        </w:rPr>
        <w:t>(c, w)</w:t>
      </w:r>
      <w:r>
        <w:t>:</w:t>
      </w:r>
    </w:p>
    <w:p>
      <w:pPr>
        <w:pStyle w:val="Код"/>
      </w:pPr>
      <w:r>
        <w:t>A &lt; B  ⇔  (c₁ &lt; c₂)  или  (c₁ = c₂ и w₁ &lt; w₂)</w:t>
      </w:r>
    </w:p>
    <w:p>
      <w:r>
        <w:t>Смысл: сначала сравниваются модальные центры, а при их равенстве — ширины. Более узкая величина при равном центре считается «меньшей» (она точнее локализована и в этом смысле слабее перекрывает другие значения). Такое правило задаёт полный детерминированный порядок, удобный для сортировки таблиц и устойчивый к перестановкам элементов.</w:t>
      </w:r>
    </w:p>
    <w:p>
      <w:pPr>
        <w:pStyle w:val="Heading3"/>
      </w:pPr>
      <w:r>
        <w:t>4.4. Пример</w:t>
      </w:r>
    </w:p>
    <w:p>
      <w:pPr>
        <w:pStyle w:val="Код"/>
      </w:pPr>
      <w:r>
        <w:t>A = [1, 3],  B = [2, 5]</w:t>
      </w:r>
    </w:p>
    <w:p>
      <w:pPr>
        <w:pStyle w:val="Код"/>
      </w:pPr>
      <w:r/>
    </w:p>
    <w:p>
      <w:pPr>
        <w:pStyle w:val="Код"/>
      </w:pPr>
      <w:r>
        <w:t>Pos(A ≥ B) = 1   (так как b₁ = 3 ≥ a₂ = 2)</w:t>
      </w:r>
    </w:p>
    <w:p>
      <w:pPr>
        <w:pStyle w:val="Код"/>
      </w:pPr>
      <w:r>
        <w:t>Nec(A ≥ B) = 0   (так как a₁ = 1 &lt; b₂ = 5)</w:t>
      </w:r>
    </w:p>
    <w:p>
      <w:pPr>
        <w:pStyle w:val="Код"/>
      </w:pPr>
      <w:r>
        <w:t>Dom(A, B)  = (1² − 0 − 0 + 0) / (2 · 2 · 3) = 1/12 ≈ 0.0833</w:t>
      </w:r>
    </w:p>
    <w:p>
      <w:pPr>
        <w:pStyle w:val="Код"/>
      </w:pPr>
      <w:r>
        <w:t>Dom(B, A)  ≈ 0.9167</w:t>
      </w:r>
    </w:p>
    <w:p>
      <w:pPr>
        <w:pStyle w:val="Код"/>
      </w:pPr>
      <w:r>
        <w:t>A &lt; B            (2 &lt; 3.5 по центрам)</w:t>
      </w:r>
    </w:p>
    <w:p>
      <w:r>
        <w:t xml:space="preserve">Проверка </w:t>
      </w:r>
      <w:r>
        <w:rPr>
          <w:rFonts w:ascii="Consolas" w:hAnsi="Consolas"/>
          <w:sz w:val="19"/>
        </w:rPr>
        <w:t>Dom</w:t>
      </w:r>
      <w:r>
        <w:t xml:space="preserve"> методом Монте-Карло (200 000 пар) даёт 0.0835 — совпадение с формулой.</w:t>
      </w:r>
    </w:p>
    <w:p>
      <w:pPr>
        <w:pStyle w:val="Heading2"/>
      </w:pPr>
      <w:r>
        <w:t>5. Генерация выборки</w:t>
      </w:r>
    </w:p>
    <w:p>
      <w:r>
        <w:t>Выборка формируется следующим образом:</w:t>
      </w:r>
    </w:p>
    <w:p>
      <w:pPr>
        <w:pStyle w:val="Код"/>
      </w:pPr>
      <w:r>
        <w:t>a ~ U(-10, 10)          левая граница</w:t>
      </w:r>
    </w:p>
    <w:p>
      <w:pPr>
        <w:pStyle w:val="Код"/>
      </w:pPr>
      <w:r>
        <w:t>w ~ U(0, 4)             ширина носителя</w:t>
      </w:r>
    </w:p>
    <w:p>
      <w:pPr>
        <w:pStyle w:val="Код"/>
      </w:pPr>
      <w:r>
        <w:t>b = a + w               правая граница (автоматически a ≤ b)</w:t>
      </w:r>
    </w:p>
    <w:p>
      <w:pPr>
        <w:pStyle w:val="Код"/>
      </w:pPr>
      <w:r>
        <w:t>N ~ U{100, …, 300}      объём выборки</w:t>
      </w:r>
    </w:p>
    <w:p>
      <w:r>
        <w:t>Объём выборки по заданию лежит в диапазоне от 100 до 300 величин; конкретное значение выбирается случайно, если не задано явно. Все диапазоны (</w:t>
      </w:r>
      <w:r>
        <w:rPr>
          <w:rFonts w:ascii="Consolas" w:hAnsi="Consolas"/>
          <w:sz w:val="19"/>
        </w:rPr>
        <w:t>a_range</w:t>
      </w:r>
      <w:r>
        <w:t xml:space="preserve">, </w:t>
      </w:r>
      <w:r>
        <w:rPr>
          <w:rFonts w:ascii="Consolas" w:hAnsi="Consolas"/>
          <w:sz w:val="19"/>
        </w:rPr>
        <w:t>width_range</w:t>
      </w:r>
      <w:r>
        <w:t xml:space="preserve">, </w:t>
      </w:r>
      <w:r>
        <w:rPr>
          <w:rFonts w:ascii="Consolas" w:hAnsi="Consolas"/>
          <w:sz w:val="19"/>
        </w:rPr>
        <w:t>count_range</w:t>
      </w:r>
      <w:r>
        <w:t>) можно переопределить.</w:t>
      </w:r>
    </w:p>
    <w:p>
      <w:r>
        <w:t>Свойства получаемой выборки:</w:t>
      </w:r>
    </w:p>
    <w:p>
      <w:pPr>
        <w:spacing w:after="60"/>
        <w:ind w:left="340" w:hanging="340"/>
      </w:pPr>
      <w:r>
        <w:t xml:space="preserve">• </w:t>
      </w:r>
      <w:r>
        <w:t xml:space="preserve">левая граница равномерна на </w:t>
      </w:r>
      <w:r>
        <w:rPr>
          <w:rFonts w:ascii="Consolas" w:hAnsi="Consolas"/>
          <w:sz w:val="19"/>
        </w:rPr>
        <w:t>[-10, 10]</w:t>
      </w:r>
      <w:r>
        <w:t xml:space="preserve">, поэтому центры </w:t>
      </w:r>
      <w:r>
        <w:rPr>
          <w:rFonts w:ascii="Consolas" w:hAnsi="Consolas"/>
          <w:sz w:val="19"/>
        </w:rPr>
        <w:t>c = a + w/2</w:t>
      </w:r>
    </w:p>
    <w:p>
      <w:r>
        <w:t xml:space="preserve">сосредоточены около нуля, а ширины </w:t>
      </w:r>
      <w:r>
        <w:rPr>
          <w:rFonts w:ascii="Consolas" w:hAnsi="Consolas"/>
          <w:sz w:val="19"/>
        </w:rPr>
        <w:t>w</w:t>
      </w:r>
      <w:r>
        <w:t xml:space="preserve"> — на </w:t>
      </w:r>
      <w:r>
        <w:rPr>
          <w:rFonts w:ascii="Consolas" w:hAnsi="Consolas"/>
          <w:sz w:val="19"/>
        </w:rPr>
        <w:t>[0, 4]</w:t>
      </w:r>
      <w:r>
        <w:t xml:space="preserve"> со средним 2;</w:t>
      </w:r>
    </w:p>
    <w:p>
      <w:pPr>
        <w:spacing w:after="60"/>
        <w:ind w:left="340" w:hanging="340"/>
      </w:pPr>
      <w:r>
        <w:t xml:space="preserve">• </w:t>
      </w:r>
      <w:r>
        <w:t>величины могут пересекаться, что делает задачу кластеризации содержательной:</w:t>
      </w:r>
    </w:p>
    <w:p>
      <w:r>
        <w:t>кластеры выделяются по совместному расположению центров и ширин;</w:t>
      </w:r>
    </w:p>
    <w:p>
      <w:pPr>
        <w:spacing w:after="60"/>
        <w:ind w:left="340" w:hanging="340"/>
      </w:pPr>
      <w:r>
        <w:t xml:space="preserve">• </w:t>
      </w:r>
      <w:r>
        <w:t>вырожденные величины возможны, но маловероятны (нужна ровно нулевая ширина).</w:t>
      </w:r>
    </w:p>
    <w:p>
      <w:r>
        <w:rPr>
          <w:b/>
        </w:rPr>
        <w:t>Воспроизводимость.</w:t>
      </w:r>
      <w:r>
        <w:t xml:space="preserve"> Генератор использует собственный источник случайных чисел; при одинаковых параметрах и заданном </w:t>
      </w:r>
      <w:r>
        <w:rPr>
          <w:rFonts w:ascii="Consolas" w:hAnsi="Consolas"/>
          <w:sz w:val="19"/>
        </w:rPr>
        <w:t>seed</w:t>
      </w:r>
      <w:r>
        <w:t xml:space="preserve"> выборка полностью воспроизводима: то же зерно даёт тот же набор величин. Если зерно не задано, оно выбирается случайно и записывается в журнал, поэтому любой эксперимент можно повторить по журналу.</w:t>
      </w:r>
    </w:p>
    <w:p>
      <w:pPr>
        <w:pStyle w:val="Heading2"/>
      </w:pPr>
      <w:r>
        <w:t>6. Кластерный анализ</w:t>
      </w:r>
    </w:p>
    <w:p>
      <w:pPr>
        <w:pStyle w:val="Heading3"/>
      </w:pPr>
      <w:r>
        <w:t>6.1. Постановка задачи</w:t>
      </w:r>
    </w:p>
    <w:p>
      <w:r>
        <w:t xml:space="preserve">Объектами кластеризации являются нечеткие величины </w:t>
      </w:r>
      <w:r>
        <w:rPr>
          <w:rFonts w:ascii="Consolas" w:hAnsi="Consolas"/>
          <w:sz w:val="19"/>
        </w:rPr>
        <w:t>X₁, …, X_N</w:t>
      </w:r>
      <w:r>
        <w:t>; расстояние между ними задаётся выбранной метрикой (по умолчанию Хаусдорфа). Требуется разбить набор на группы так, чтобы внутри группы величины были близки, а между группами — далеки. В программе реализованы три подхода:</w:t>
      </w:r>
    </w:p>
    <w:p>
      <w:pPr>
        <w:spacing w:after="60"/>
        <w:ind w:left="454" w:hanging="454"/>
      </w:pPr>
      <w:r>
        <w:t xml:space="preserve">1. </w:t>
      </w:r>
      <w:r>
        <w:t xml:space="preserve">кластеризация на заданное число кластеров </w:t>
      </w:r>
      <w:r>
        <w:rPr>
          <w:rFonts w:ascii="Consolas" w:hAnsi="Consolas"/>
          <w:sz w:val="19"/>
        </w:rPr>
        <w:t>K</w:t>
      </w:r>
      <w:r>
        <w:t xml:space="preserve"> (K-Means);</w:t>
      </w:r>
    </w:p>
    <w:p>
      <w:pPr>
        <w:spacing w:after="60"/>
        <w:ind w:left="454" w:hanging="454"/>
      </w:pPr>
      <w:r>
        <w:t xml:space="preserve">2. </w:t>
      </w:r>
      <w:r>
        <w:t>кластеризация по критерию — по порогу внутрикластерного расстояния;</w:t>
      </w:r>
    </w:p>
    <w:p>
      <w:pPr>
        <w:spacing w:after="60"/>
        <w:ind w:left="454" w:hanging="454"/>
      </w:pPr>
      <w:r>
        <w:t xml:space="preserve">3. </w:t>
      </w:r>
      <w:r>
        <w:t>кластеризация по плотности (DBSCAN-подобная).</w:t>
      </w:r>
    </w:p>
    <w:p>
      <w:r>
        <w:rPr>
          <w:b/>
        </w:rPr>
        <w:t>Центроид кластера</w:t>
      </w:r>
      <w:r>
        <w:t xml:space="preserve"> — величина со средними границами его элементов:</w:t>
      </w:r>
    </w:p>
    <w:p>
      <w:pPr>
        <w:pStyle w:val="Код"/>
      </w:pPr>
      <w:r>
        <w:t>a_центр = (Σ a_i) / m,   b_центр = (Σ b_i) / m,   m — размер кластера</w:t>
      </w:r>
    </w:p>
    <w:p>
      <w:r>
        <w:t>Такой центроид минимизирует сумму квадратов евклидовых расстояний между границами, то есть является «средней величиной» кластера; для метрики Хаусдорфа он используется как естественная приближённая оценка центра.</w:t>
      </w:r>
    </w:p>
    <w:p>
      <w:r>
        <w:t>Во всех алгоритмах кластеры нумеруются детерминированно: по возрастанию центра центроида, а при равенстве — по возрастанию его ширины. Это значит, что при повторном запуске с теми же данными номера кластеров не меняются, и результаты удобно сравнивать между запусками.</w:t>
      </w:r>
    </w:p>
    <w:p>
      <w:pPr>
        <w:pStyle w:val="Heading3"/>
      </w:pPr>
      <w:r>
        <w:t>6.2. Кластеризация на K кластеров (K-Means)</w:t>
      </w:r>
    </w:p>
    <w:p>
      <w:r>
        <w:t>Классический итеративный алгоритм, адаптированный под нечеткие величины:</w:t>
      </w:r>
    </w:p>
    <w:p>
      <w:pPr>
        <w:spacing w:after="60"/>
        <w:ind w:left="454" w:hanging="454"/>
      </w:pPr>
      <w:r>
        <w:t xml:space="preserve">1. </w:t>
      </w:r>
      <w:r>
        <w:rPr>
          <w:b/>
        </w:rPr>
        <w:t>Инициализация</w:t>
      </w:r>
      <w:r>
        <w:t xml:space="preserve"> — выбор </w:t>
      </w:r>
      <w:r>
        <w:rPr>
          <w:rFonts w:ascii="Consolas" w:hAnsi="Consolas"/>
          <w:sz w:val="19"/>
        </w:rPr>
        <w:t>K</w:t>
      </w:r>
      <w:r>
        <w:t xml:space="preserve"> начальных центроидов по схеме k-means++:</w:t>
      </w:r>
    </w:p>
    <w:p>
      <w:r>
        <w:t>первый центроид выбирается случайно, каждый следующий — случайно с вероятностью, пропорциональной квадрату расстояния до ближайшего из уже выбранных. Это резко снижает вероятность неудачного начального разбиения.</w:t>
      </w:r>
    </w:p>
    <w:p>
      <w:pPr>
        <w:spacing w:after="60"/>
        <w:ind w:left="454" w:hanging="454"/>
      </w:pPr>
      <w:r>
        <w:t xml:space="preserve">2. </w:t>
      </w:r>
      <w:r>
        <w:rPr>
          <w:b/>
        </w:rPr>
        <w:t>Отнесение</w:t>
      </w:r>
      <w:r>
        <w:t xml:space="preserve"> — каждая величина относится к кластеру с ближайшим центроидом</w:t>
      </w:r>
    </w:p>
    <w:p>
      <w:r>
        <w:t>(при равных расстояниях — к кластеру с меньшим номером, что обеспечивает детерминированность).</w:t>
      </w:r>
    </w:p>
    <w:p>
      <w:pPr>
        <w:spacing w:after="60"/>
        <w:ind w:left="454" w:hanging="454"/>
      </w:pPr>
      <w:r>
        <w:t xml:space="preserve">3. </w:t>
      </w:r>
      <w:r>
        <w:rPr>
          <w:b/>
        </w:rPr>
        <w:t>Пересчёт</w:t>
      </w:r>
      <w:r>
        <w:t xml:space="preserve"> — центроид каждого кластера заменяется средней величиной его</w:t>
      </w:r>
    </w:p>
    <w:p>
      <w:r>
        <w:t>элементов.</w:t>
      </w:r>
    </w:p>
    <w:p>
      <w:pPr>
        <w:spacing w:after="60"/>
        <w:ind w:left="454" w:hanging="454"/>
      </w:pPr>
      <w:r>
        <w:t xml:space="preserve">4. </w:t>
      </w:r>
      <w:r>
        <w:rPr>
          <w:b/>
        </w:rPr>
        <w:t>Останов</w:t>
      </w:r>
      <w:r>
        <w:t xml:space="preserve"> — шаги 2–3 повторяются, пока максимальное изменение границ</w:t>
      </w:r>
    </w:p>
    <w:p>
      <w:r>
        <w:t xml:space="preserve">любого центроида не станет меньше </w:t>
      </w:r>
      <w:r>
        <w:rPr>
          <w:rFonts w:ascii="Consolas" w:hAnsi="Consolas"/>
          <w:sz w:val="19"/>
        </w:rPr>
        <w:t>tol</w:t>
      </w:r>
      <w:r>
        <w:t xml:space="preserve">, либо пока не выполнено </w:t>
      </w:r>
      <w:r>
        <w:rPr>
          <w:rFonts w:ascii="Consolas" w:hAnsi="Consolas"/>
          <w:sz w:val="19"/>
        </w:rPr>
        <w:t>max_iter</w:t>
      </w:r>
      <w:r>
        <w:t xml:space="preserve"> итераций (по умолчанию 100).</w:t>
      </w:r>
    </w:p>
    <w:p>
      <w:r>
        <w:rPr>
          <w:b/>
        </w:rPr>
        <w:t>Специальный случай — пустой кластер.</w:t>
      </w:r>
      <w:r>
        <w:t xml:space="preserve"> Если после шага отнесения некоторый кластер остался без элементов, в него переносится точка, наиболее удалённая от своего центроида, взятая из кластера, где элементов больше одного. Это стандартный приём, не позволяющий алгоритму «терять» кластер и возвращать меньше </w:t>
      </w:r>
      <w:r>
        <w:rPr>
          <w:rFonts w:ascii="Consolas" w:hAnsi="Consolas"/>
          <w:sz w:val="19"/>
        </w:rPr>
        <w:t>K</w:t>
      </w:r>
      <w:r>
        <w:t xml:space="preserve"> групп.</w:t>
      </w:r>
    </w:p>
    <w:p>
      <w:r>
        <w:t xml:space="preserve">Алгоритм завершается за конечное число итераций: число различных разбиений набора на </w:t>
      </w:r>
      <w:r>
        <w:rPr>
          <w:rFonts w:ascii="Consolas" w:hAnsi="Consolas"/>
          <w:sz w:val="19"/>
        </w:rPr>
        <w:t>K</w:t>
      </w:r>
      <w:r>
        <w:t xml:space="preserve"> групп конечно. При евклидовой метрике пересчёт центроида как средней величины уменьшает сумму квадратов расстояний, поэтому процесс монотонно сходится к локальному минимуму. При метрике Хаусдорфа центроид является приближённой оценкой центра, и монотонность убывания не гарантируется; остановка происходит по стабилизации центроидов (</w:t>
      </w:r>
      <w:r>
        <w:rPr>
          <w:rFonts w:ascii="Consolas" w:hAnsi="Consolas"/>
          <w:sz w:val="19"/>
        </w:rPr>
        <w:t>tol</w:t>
      </w:r>
      <w:r>
        <w:t>) либо по исчерпанию лимита итераций (</w:t>
      </w:r>
      <w:r>
        <w:rPr>
          <w:rFonts w:ascii="Consolas" w:hAnsi="Consolas"/>
          <w:sz w:val="19"/>
        </w:rPr>
        <w:t>max_iter</w:t>
      </w:r>
      <w:r>
        <w:t>). Результат зависит от начальной инициализации, поэтому зерно генератора влияет на разбиение; при заданном зерне результат воспроизводим.</w:t>
      </w:r>
    </w:p>
    <w:p>
      <w:r>
        <w:t xml:space="preserve">Ограничения параметров: </w:t>
      </w:r>
      <w:r>
        <w:rPr>
          <w:rFonts w:ascii="Consolas" w:hAnsi="Consolas"/>
          <w:sz w:val="19"/>
        </w:rPr>
        <w:t>1 ≤ K ≤ N</w:t>
      </w:r>
      <w:r>
        <w:t xml:space="preserve">, </w:t>
      </w:r>
      <w:r>
        <w:rPr>
          <w:rFonts w:ascii="Consolas" w:hAnsi="Consolas"/>
          <w:sz w:val="19"/>
        </w:rPr>
        <w:t>max_iter ≥ 1</w:t>
      </w:r>
      <w:r>
        <w:t xml:space="preserve">, </w:t>
      </w:r>
      <w:r>
        <w:rPr>
          <w:rFonts w:ascii="Consolas" w:hAnsi="Consolas"/>
          <w:sz w:val="19"/>
        </w:rPr>
        <w:t>tol ≥ 0</w:t>
      </w:r>
      <w:r>
        <w:t>.</w:t>
      </w:r>
    </w:p>
    <w:p>
      <w:pPr>
        <w:pStyle w:val="Heading3"/>
      </w:pPr>
      <w:r>
        <w:t>6.3. Кластеризация по критерию (порог, полная связь)</w:t>
      </w:r>
    </w:p>
    <w:p>
      <w:r>
        <w:t xml:space="preserve">Агломеративный алгоритм: сначала каждая величина — отдельный кластер, затем кластеры последовательно объединяются, начиная с самых близких. Критерий объединения — </w:t>
      </w:r>
      <w:r>
        <w:rPr>
          <w:b/>
        </w:rPr>
        <w:t>полная связь</w:t>
      </w:r>
      <w:r>
        <w:t xml:space="preserve"> (maximum linkage): два кластера сливаются, только если </w:t>
      </w:r>
      <w:r>
        <w:rPr>
          <w:b/>
        </w:rPr>
        <w:t>максимальное</w:t>
      </w:r>
      <w:r>
        <w:t xml:space="preserve"> расстояние между их элементами не превышает порога </w:t>
      </w:r>
      <w:r>
        <w:rPr>
          <w:rFonts w:ascii="Consolas" w:hAnsi="Consolas"/>
          <w:sz w:val="19"/>
        </w:rPr>
        <w:t>threshold</w:t>
      </w:r>
      <w:r>
        <w:t>.</w:t>
      </w:r>
    </w:p>
    <w:p>
      <w:pPr>
        <w:pStyle w:val="Код"/>
      </w:pPr>
      <w:r>
        <w:t>слить C₁ и C₂  ⇔  max{ d(x, y) : x ∈ C₁, y ∈ C₂ } ≤ threshold</w:t>
      </w:r>
    </w:p>
    <w:p>
      <w:r>
        <w:t xml:space="preserve">Выбор полной связи, а не одиночной, принципиален: при одиночной связи (когда достаточно близости одной пары точек) возникает «цепной эффект» — последовательность близких элементов стягивает в один кластер почти весь набор. Полная связь требует близости </w:t>
      </w:r>
      <w:r>
        <w:rPr>
          <w:b/>
        </w:rPr>
        <w:t>всех</w:t>
      </w:r>
      <w:r>
        <w:t xml:space="preserve"> пар, поэтому кластеры получаются компактными, а их число определяется данными и порогом, а не задаётся заранее.</w:t>
      </w:r>
    </w:p>
    <w:p>
      <w:r>
        <w:t xml:space="preserve">Реализация использует матрицу расстояний и приоритетную очередь пар кластеров: после каждого слияния достаточно пересчитать расстояния до нового кластера. Алгоритм останавливается, когда минимальное из оставшихся расстояний по полной связи превышает порог. Чем больше </w:t>
      </w:r>
      <w:r>
        <w:rPr>
          <w:rFonts w:ascii="Consolas" w:hAnsi="Consolas"/>
          <w:sz w:val="19"/>
        </w:rPr>
        <w:t>threshold</w:t>
      </w:r>
      <w:r>
        <w:t>, тем крупнее кластеры; при очень малом пороге (например, 0.1 при разбросе центров в единицы) получаются преимущественно кластеры из одной величины.</w:t>
      </w:r>
    </w:p>
    <w:p>
      <w:pPr>
        <w:pStyle w:val="Heading3"/>
      </w:pPr>
      <w:r>
        <w:t>6.4. Кластеризация по плотности (DBSCAN-подобная)</w:t>
      </w:r>
    </w:p>
    <w:p>
      <w:r>
        <w:t xml:space="preserve">Идея: кластер — это область высокой плотности, разделённая областями низкой плотности. Параметры: радиус </w:t>
      </w:r>
      <w:r>
        <w:rPr>
          <w:rFonts w:ascii="Consolas" w:hAnsi="Consolas"/>
          <w:sz w:val="19"/>
        </w:rPr>
        <w:t>eps &gt; 0</w:t>
      </w:r>
      <w:r>
        <w:t xml:space="preserve"> и минимальное число точек </w:t>
      </w:r>
      <w:r>
        <w:rPr>
          <w:rFonts w:ascii="Consolas" w:hAnsi="Consolas"/>
          <w:sz w:val="19"/>
        </w:rPr>
        <w:t>min_points ≥ 1</w:t>
      </w:r>
      <w:r>
        <w:t>.</w:t>
      </w:r>
    </w:p>
    <w:p>
      <w:pPr>
        <w:spacing w:after="60"/>
        <w:ind w:left="340" w:hanging="340"/>
      </w:pPr>
      <w:r>
        <w:t xml:space="preserve">• </w:t>
      </w:r>
      <w:r>
        <w:t xml:space="preserve">точка </w:t>
      </w:r>
      <w:r>
        <w:rPr>
          <w:b/>
        </w:rPr>
        <w:t>ядровая</w:t>
      </w:r>
      <w:r>
        <w:t xml:space="preserve">, если в радиусе </w:t>
      </w:r>
      <w:r>
        <w:rPr>
          <w:rFonts w:ascii="Consolas" w:hAnsi="Consolas"/>
          <w:sz w:val="19"/>
        </w:rPr>
        <w:t>eps</w:t>
      </w:r>
      <w:r>
        <w:t xml:space="preserve"> от неё (включая её саму) находится не</w:t>
      </w:r>
    </w:p>
    <w:p>
      <w:r>
        <w:t xml:space="preserve">менее </w:t>
      </w:r>
      <w:r>
        <w:rPr>
          <w:rFonts w:ascii="Consolas" w:hAnsi="Consolas"/>
          <w:sz w:val="19"/>
        </w:rPr>
        <w:t>min_points</w:t>
      </w:r>
      <w:r>
        <w:t xml:space="preserve"> точек;</w:t>
      </w:r>
    </w:p>
    <w:p>
      <w:pPr>
        <w:spacing w:after="60"/>
        <w:ind w:left="340" w:hanging="340"/>
      </w:pPr>
      <w:r>
        <w:t xml:space="preserve">• </w:t>
      </w:r>
      <w:r>
        <w:t>кластер строится из ядровых точек: от ядровой точки выполняется обход всех</w:t>
      </w:r>
    </w:p>
    <w:p>
      <w:r>
        <w:t>её соседей, а от каждого ядрового соседа — дальше;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граничные</w:t>
      </w:r>
      <w:r>
        <w:t xml:space="preserve"> точки (не ядровые, но попавшие в радиус ядровой) включаются в</w:t>
      </w:r>
    </w:p>
    <w:p>
      <w:r>
        <w:t>кластер, но расширение через них не продолжается;</w:t>
      </w:r>
    </w:p>
    <w:p>
      <w:pPr>
        <w:spacing w:after="60"/>
        <w:ind w:left="340" w:hanging="340"/>
      </w:pPr>
      <w:r>
        <w:t xml:space="preserve">• </w:t>
      </w:r>
      <w:r>
        <w:t xml:space="preserve">точки, не достижимые ни из какой ядровой точки, объявляются </w:t>
      </w:r>
      <w:r>
        <w:rPr>
          <w:b/>
        </w:rPr>
        <w:t>шумом</w:t>
      </w:r>
      <w:r>
        <w:t xml:space="preserve"> и</w:t>
      </w:r>
    </w:p>
    <w:p>
      <w:r>
        <w:t xml:space="preserve">получают метку </w:t>
      </w:r>
      <w:r>
        <w:rPr>
          <w:rFonts w:ascii="Consolas" w:hAnsi="Consolas"/>
          <w:sz w:val="19"/>
        </w:rPr>
        <w:t>−1</w:t>
      </w:r>
      <w:r>
        <w:t>; на графике они рисуются серым.</w:t>
      </w:r>
    </w:p>
    <w:p>
      <w:r>
        <w:t xml:space="preserve">Отличия от классического DBSCAN: граничная точка, достижимая из двух разных кластеров, попадает в тот, который обойдён раньше (порядок обхода определяется порядком элементов); число кластеров заранее неизвестно и определяется данными. Плотностная кластеризация хорошо выделяет кластеры произвольной формы и честно помечает выбросы, но чувствительна к выбору </w:t>
      </w:r>
      <w:r>
        <w:rPr>
          <w:rFonts w:ascii="Consolas" w:hAnsi="Consolas"/>
          <w:sz w:val="19"/>
        </w:rPr>
        <w:t>eps</w:t>
      </w:r>
      <w:r>
        <w:t>: слишком малый радиус переводит большинство точек в шум, слишком большой — объединяет всё в один кластер.</w:t>
      </w:r>
    </w:p>
    <w:p>
      <w:pPr>
        <w:pStyle w:val="Heading3"/>
      </w:pPr>
      <w:r>
        <w:t>6.5. Сравнение методов</w:t>
      </w:r>
    </w:p>
    <w:p>
      <w:pPr>
        <w:pStyle w:val="Код"/>
      </w:pPr>
      <w:r>
        <w:t>Метод          Что задаётся        Число кластеров   Особенность</w:t>
      </w:r>
    </w:p>
    <w:p>
      <w:pPr>
        <w:pStyle w:val="Код"/>
      </w:pPr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Код"/>
      </w:pPr>
      <w:r>
        <w:t>K-Means        число K            ровно K           сферичные кластеры,</w:t>
      </w:r>
    </w:p>
    <w:p>
      <w:pPr>
        <w:pStyle w:val="Код"/>
      </w:pPr>
      <w:r>
        <w:t xml:space="preserve">                                                    зависит от инициализации</w:t>
      </w:r>
    </w:p>
    <w:p>
      <w:pPr>
        <w:pStyle w:val="Код"/>
      </w:pPr>
      <w:r>
        <w:t>По порогу      порог расстояния   определяется       компактные кластеры,</w:t>
      </w:r>
    </w:p>
    <w:p>
      <w:pPr>
        <w:pStyle w:val="Код"/>
      </w:pPr>
      <w:r>
        <w:t xml:space="preserve">                                  данными           нет «цепного эффекта»</w:t>
      </w:r>
    </w:p>
    <w:p>
      <w:pPr>
        <w:pStyle w:val="Код"/>
      </w:pPr>
      <w:r>
        <w:t>По плотности   eps, min_points    определяется       выделяет шум,</w:t>
      </w:r>
    </w:p>
    <w:p>
      <w:pPr>
        <w:pStyle w:val="Код"/>
      </w:pPr>
      <w:r>
        <w:t xml:space="preserve">                                  данными           произвольная форма</w:t>
      </w:r>
    </w:p>
    <w:p>
      <w:pPr>
        <w:pStyle w:val="Heading2"/>
      </w:pPr>
      <w:r>
        <w:t>7. Оценки качества кластеризации</w:t>
      </w:r>
    </w:p>
    <w:p>
      <w:r>
        <w:t>Для любого из трёх методов вычисляются следующие характеристики.</w:t>
      </w:r>
    </w:p>
    <w:p>
      <w:pPr>
        <w:pStyle w:val="Heading3"/>
      </w:pPr>
      <w:r>
        <w:t>7.1. Характеристики отдельного кластера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Размер</w:t>
      </w:r>
      <w:r>
        <w:t xml:space="preserve"> </w:t>
      </w:r>
      <w:r>
        <w:rPr>
          <w:rFonts w:ascii="Consolas" w:hAnsi="Consolas"/>
          <w:sz w:val="19"/>
        </w:rPr>
        <w:t>m</w:t>
      </w:r>
      <w:r>
        <w:t xml:space="preserve"> — число элементов кластера.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Диаметр</w:t>
      </w:r>
      <w:r>
        <w:t xml:space="preserve"> — максимальное расстояние между элементами кластера:</w:t>
      </w:r>
    </w:p>
    <w:p>
      <w:pPr>
        <w:pStyle w:val="Код"/>
      </w:pPr>
      <w:r>
        <w:t xml:space="preserve">  D(C) = max{ d(x, y) : x, y ∈ C }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Инерция</w:t>
      </w:r>
      <w:r>
        <w:t xml:space="preserve"> — сумма квадратов расстояний элементов до центроида:</w:t>
      </w:r>
    </w:p>
    <w:p>
      <w:pPr>
        <w:pStyle w:val="Код"/>
      </w:pPr>
      <w:r>
        <w:t xml:space="preserve">  I(C) = Σ d(x, центроид C)²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Внутрикластерная дисперсия центров</w:t>
      </w:r>
      <w:r>
        <w:t xml:space="preserve"> — дисперсия модальных центров</w:t>
      </w:r>
    </w:p>
    <w:p>
      <w:r>
        <w:t xml:space="preserve">элементов кластера (генеральная дисперсия выборки из </w:t>
      </w:r>
      <w:r>
        <w:rPr>
          <w:rFonts w:ascii="Consolas" w:hAnsi="Consolas"/>
          <w:sz w:val="19"/>
        </w:rPr>
        <w:t>m</w:t>
      </w:r>
      <w:r>
        <w:t xml:space="preserve"> значений):</w:t>
      </w:r>
    </w:p>
    <w:p>
      <w:pPr>
        <w:pStyle w:val="Код"/>
      </w:pPr>
      <w:r>
        <w:t xml:space="preserve">  V(C) = (1/m) Σ (c_i − c̄)²,   c̄ = (1/m) Σ c_i</w:t>
      </w:r>
    </w:p>
    <w:p>
      <w:pPr>
        <w:pStyle w:val="Heading3"/>
      </w:pPr>
      <w:r>
        <w:t>7.2. Сводные характеристики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Суммарная инерция</w:t>
      </w:r>
      <w:r>
        <w:t xml:space="preserve"> </w:t>
      </w:r>
      <w:r>
        <w:rPr>
          <w:rFonts w:ascii="Consolas" w:hAnsi="Consolas"/>
          <w:sz w:val="19"/>
        </w:rPr>
        <w:t>I = Σ I(C)</w:t>
      </w:r>
      <w:r>
        <w:t xml:space="preserve"> — целевая функция K-Means; чем меньше,</w:t>
      </w:r>
    </w:p>
    <w:p>
      <w:r>
        <w:t>тем компактнее кластеры относительно своих центроидов.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Средняя внутрикластерная дисперсия</w:t>
      </w:r>
      <w:r>
        <w:t xml:space="preserve"> </w:t>
      </w:r>
      <w:r>
        <w:rPr>
          <w:rFonts w:ascii="Consolas" w:hAnsi="Consolas"/>
          <w:sz w:val="19"/>
        </w:rPr>
        <w:t>V = (1/K) Σ V(C)</w:t>
      </w:r>
      <w:r>
        <w:t xml:space="preserve"> — насколько узко</w:t>
      </w:r>
    </w:p>
    <w:p>
      <w:r>
        <w:t>сгруппированы центры внутри кластеров.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Максимальный диаметр</w:t>
      </w:r>
      <w:r>
        <w:t xml:space="preserve"> </w:t>
      </w:r>
      <w:r>
        <w:rPr>
          <w:rFonts w:ascii="Consolas" w:hAnsi="Consolas"/>
          <w:sz w:val="19"/>
        </w:rPr>
        <w:t>max D(C)</w:t>
      </w:r>
      <w:r>
        <w:t xml:space="preserve"> — самая «размазанная» группа.</w:t>
      </w:r>
    </w:p>
    <w:p>
      <w:pPr>
        <w:pStyle w:val="Heading3"/>
      </w:pPr>
      <w:r>
        <w:t>7.3. Коэффициент силуэта</w:t>
      </w:r>
    </w:p>
    <w:p>
      <w:r>
        <w:t>Силуэт оценивает, насколько каждый элемент «свой» в своём кластере по сравнению с ближайшим чужим кластером:</w:t>
      </w:r>
    </w:p>
    <w:p>
      <w:pPr>
        <w:pStyle w:val="Код"/>
      </w:pPr>
      <w:r>
        <w:t>для элемента i:  a(i) — среднее расстояние до элементов своего кластера,</w:t>
      </w:r>
    </w:p>
    <w:p>
      <w:pPr>
        <w:pStyle w:val="Код"/>
      </w:pPr>
      <w:r>
        <w:t xml:space="preserve">                 b(i) — наименьшее среднее расстояние до элементов другого</w:t>
      </w:r>
    </w:p>
    <w:p>
      <w:pPr>
        <w:pStyle w:val="Код"/>
      </w:pPr>
      <w:r>
        <w:t xml:space="preserve">                        кластера,</w:t>
      </w:r>
    </w:p>
    <w:p>
      <w:pPr>
        <w:pStyle w:val="Код"/>
      </w:pPr>
      <w:r>
        <w:t xml:space="preserve">                 s(i) = (b(i) − a(i)) / max(a(i), b(i))</w:t>
      </w:r>
    </w:p>
    <w:p>
      <w:r>
        <w:t xml:space="preserve">Коэффициент силуэта — среднее </w:t>
      </w:r>
      <w:r>
        <w:rPr>
          <w:rFonts w:ascii="Consolas" w:hAnsi="Consolas"/>
          <w:sz w:val="19"/>
        </w:rPr>
        <w:t>s(i)</w:t>
      </w:r>
      <w:r>
        <w:t xml:space="preserve"> по всем элементам (без шумовых точек):</w:t>
      </w:r>
    </w:p>
    <w:p>
      <w:pPr>
        <w:pStyle w:val="Код"/>
      </w:pPr>
      <w:r>
        <w:t>S = (1/n) Σ s(i)      −1 ≤ S ≤ 1</w:t>
      </w:r>
    </w:p>
    <w:p>
      <w:r>
        <w:t>Интерпретация:</w:t>
      </w:r>
    </w:p>
    <w:p>
      <w:pPr>
        <w:spacing w:after="60"/>
        <w:ind w:left="340" w:hanging="340"/>
      </w:pPr>
      <w:r>
        <w:t xml:space="preserve">• </w:t>
      </w:r>
      <w:r>
        <w:rPr>
          <w:rFonts w:ascii="Consolas" w:hAnsi="Consolas"/>
          <w:sz w:val="19"/>
        </w:rPr>
        <w:t>S</w:t>
      </w:r>
      <w:r>
        <w:t xml:space="preserve"> близко к 1 — кластеры плотные и хорошо отделены друг от друга;</w:t>
      </w:r>
    </w:p>
    <w:p>
      <w:pPr>
        <w:spacing w:after="60"/>
        <w:ind w:left="340" w:hanging="340"/>
      </w:pPr>
      <w:r>
        <w:t xml:space="preserve">• </w:t>
      </w:r>
      <w:r>
        <w:rPr>
          <w:rFonts w:ascii="Consolas" w:hAnsi="Consolas"/>
          <w:sz w:val="19"/>
        </w:rPr>
        <w:t>S</w:t>
      </w:r>
      <w:r>
        <w:t xml:space="preserve"> около 0 — кластеры соприкасаются, границы размыты;</w:t>
      </w:r>
    </w:p>
    <w:p>
      <w:pPr>
        <w:spacing w:after="60"/>
        <w:ind w:left="340" w:hanging="340"/>
      </w:pPr>
      <w:r>
        <w:t xml:space="preserve">• </w:t>
      </w:r>
      <w:r>
        <w:rPr>
          <w:rFonts w:ascii="Consolas" w:hAnsi="Consolas"/>
          <w:sz w:val="19"/>
        </w:rPr>
        <w:t>S</w:t>
      </w:r>
      <w:r>
        <w:t xml:space="preserve"> отрицательно — часть элементов, вероятно, отнесена не к своему кластеру.</w:t>
      </w:r>
    </w:p>
    <w:p>
      <w:r>
        <w:t>Для кластера из одного элемента силуэт не определён и берётся равным 0; если в разбиении меньше двух непустых кластеров, коэффициент не вычисляется (в интерфейсе выводится прочерк).</w:t>
      </w:r>
    </w:p>
    <w:p>
      <w:pPr>
        <w:pStyle w:val="Heading2"/>
      </w:pPr>
      <w:r>
        <w:t>8. Обозначения</w:t>
      </w:r>
    </w:p>
    <w:p>
      <w:pPr>
        <w:pStyle w:val="Код"/>
      </w:pPr>
      <w:r>
        <w:t>A = [a, b]        нечеткая величина (a ≤ b)</w:t>
      </w:r>
    </w:p>
    <w:p>
      <w:pPr>
        <w:pStyle w:val="Код"/>
      </w:pPr>
      <w:r>
        <w:t>μ(x)              функция принадлежности</w:t>
      </w:r>
    </w:p>
    <w:p>
      <w:pPr>
        <w:pStyle w:val="Код"/>
      </w:pPr>
      <w:r>
        <w:t>c = (a + b) / 2   модальный центр</w:t>
      </w:r>
    </w:p>
    <w:p>
      <w:pPr>
        <w:pStyle w:val="Код"/>
      </w:pPr>
      <w:r>
        <w:t>w = b − a         ширина носителя</w:t>
      </w:r>
    </w:p>
    <w:p>
      <w:pPr>
        <w:pStyle w:val="Код"/>
      </w:pPr>
      <w:r>
        <w:t>d_H, d_E          метрика Хаусдорфа, евклидова метрика</w:t>
      </w:r>
    </w:p>
    <w:p>
      <w:pPr>
        <w:pStyle w:val="Код"/>
      </w:pPr>
      <w:r>
        <w:t>Pos, Nec          индексы возможности и необходимости</w:t>
      </w:r>
    </w:p>
    <w:p>
      <w:pPr>
        <w:pStyle w:val="Код"/>
      </w:pPr>
      <w:r>
        <w:t>Dom(A, B)         степень доминирования (вероятность превышения)</w:t>
      </w:r>
    </w:p>
    <w:p>
      <w:pPr>
        <w:pStyle w:val="Код"/>
      </w:pPr>
      <w:r>
        <w:t>N                 объём выборки (100 … 300)</w:t>
      </w:r>
    </w:p>
    <w:p>
      <w:pPr>
        <w:pStyle w:val="Код"/>
      </w:pPr>
      <w:r>
        <w:t>K                 число кластеров в K-Means</w:t>
      </w:r>
    </w:p>
    <w:p>
      <w:pPr>
        <w:pStyle w:val="Код"/>
      </w:pPr>
      <w:r>
        <w:t>threshold         порог внутрикластерного расстояния</w:t>
      </w:r>
    </w:p>
    <w:p>
      <w:pPr>
        <w:pStyle w:val="Код"/>
      </w:pPr>
      <w:r>
        <w:t>eps, min_points   параметры плотностной кластеризации</w:t>
      </w:r>
    </w:p>
    <w:p>
      <w:pPr>
        <w:pStyle w:val="Heading2"/>
      </w:pPr>
      <w:r>
        <w:t>9. Источники</w:t>
      </w:r>
    </w:p>
    <w:p>
      <w:pPr>
        <w:spacing w:after="60"/>
        <w:ind w:left="454" w:hanging="454"/>
      </w:pPr>
      <w:r>
        <w:t xml:space="preserve">1. </w:t>
      </w:r>
      <w:r>
        <w:t>Zadeh L. A. Fuzzy sets // Information and Control. 1965. Vol. 8. P. 338–353.</w:t>
      </w:r>
    </w:p>
    <w:p>
      <w:r>
        <w:t>(принцип обобщения, индексы возможности и необходимости).</w:t>
      </w:r>
    </w:p>
    <w:p>
      <w:pPr>
        <w:spacing w:after="60"/>
        <w:ind w:left="454" w:hanging="454"/>
      </w:pPr>
      <w:r>
        <w:t xml:space="preserve">2. </w:t>
      </w:r>
      <w:r>
        <w:t>Дюбуа Д., Прад А. Теория возможностей: приложения к представлению знаний в</w:t>
      </w:r>
    </w:p>
    <w:p>
      <w:r>
        <w:t>информатике. — М.: Радио и связь, 1990.</w:t>
      </w:r>
    </w:p>
    <w:p>
      <w:pPr>
        <w:spacing w:after="60"/>
        <w:ind w:left="454" w:hanging="454"/>
      </w:pPr>
      <w:r>
        <w:t xml:space="preserve">3. </w:t>
      </w:r>
      <w:r>
        <w:t>Arthur D., Vassilvitskii S. k-means++: The advantages of careful seeding //</w:t>
      </w:r>
    </w:p>
    <w:p>
      <w:r>
        <w:t>Proc. of SODA. 2007. P. 1027–1035.</w:t>
      </w:r>
    </w:p>
    <w:p>
      <w:pPr>
        <w:spacing w:after="60"/>
        <w:ind w:left="454" w:hanging="454"/>
      </w:pPr>
      <w:r>
        <w:t xml:space="preserve">4. </w:t>
      </w:r>
      <w:r>
        <w:t>Ester M., Kriegel H.-P., Sander J., Xu X. A density-based algorithm for</w:t>
      </w:r>
    </w:p>
    <w:p>
      <w:r>
        <w:t>discovering clusters in large spatial databases with noise // Proc. of KDD.</w:t>
      </w:r>
    </w:p>
    <w:p>
      <w:pPr>
        <w:spacing w:after="60"/>
        <w:ind w:left="850" w:hanging="454"/>
      </w:pPr>
      <w:r>
        <w:t xml:space="preserve">1996. </w:t>
      </w:r>
      <w:r>
        <w:t>P. 226–231.</w:t>
      </w:r>
    </w:p>
    <w:p>
      <w:pPr>
        <w:spacing w:after="60"/>
        <w:ind w:left="454" w:hanging="454"/>
      </w:pPr>
      <w:r>
        <w:t xml:space="preserve">5. </w:t>
      </w:r>
      <w:r>
        <w:t>Rousseeuw P. J. Silhouettes: a graphical aid to the interpretation and</w:t>
      </w:r>
    </w:p>
    <w:p>
      <w:r>
        <w:t>validation of cluster analysis // J. of Computational and Applied Mathematics. 1987. Vol. 20. P. 53–65.</w:t>
      </w:r>
    </w:p>
    <w:p>
      <w:r>
        <w:br w:type="page"/>
      </w:r>
    </w:p>
    <w:p>
      <w:pPr>
        <w:pStyle w:val="Heading1"/>
      </w:pPr>
      <w:r>
        <w:t>Руководство пользователя</w:t>
      </w:r>
    </w:p>
    <w:p>
      <w:r>
        <w:t>Программа «Неклассические логики — нечеткие величины (вариант 1: равномерное распределение)» — настольное приложение с графическим интерфейсом на Tkinter. Оно позволяет выполнять арифметические операции над нечеткими величинами, сравнивать их, генерировать случайные выборки от 100 до 300 величин, проводить кластерный анализ тремя методами, строить графики и вести журнал работы.</w:t>
      </w:r>
    </w:p>
    <w:p>
      <w:r>
        <w:t>Программисту, который хочет использовать библиотеку из своего кода, адресован отдельный документ — «Описание архитектуры библиотек (API)».</w:t>
      </w:r>
    </w:p>
    <w:p>
      <w:pPr>
        <w:pStyle w:val="Heading2"/>
      </w:pPr>
      <w:r>
        <w:t>1. Установка и запуск</w:t>
      </w:r>
    </w:p>
    <w:p>
      <w:pPr>
        <w:pStyle w:val="Heading3"/>
      </w:pPr>
      <w:r>
        <w:t>1.1. Подготовка окружения (один раз)</w:t>
      </w:r>
    </w:p>
    <w:p>
      <w:r>
        <w:t>Требуется Python 3.10 или новее (проверено на 3.13). В папке проекта:</w:t>
      </w:r>
    </w:p>
    <w:p>
      <w:pPr>
        <w:pStyle w:val="Код"/>
      </w:pPr>
      <w:r>
        <w:t>py -m venv .venv</w:t>
      </w:r>
    </w:p>
    <w:p>
      <w:pPr>
        <w:pStyle w:val="Код"/>
      </w:pPr>
      <w:r>
        <w:t>.venv\Scripts\python.exe -m pip install -r requirements.txt</w:t>
      </w:r>
    </w:p>
    <w:p>
      <w:pPr>
        <w:pStyle w:val="Код"/>
      </w:pPr>
      <w:r>
        <w:t>.venv\Scripts\python.exe -m pip install -e .</w:t>
      </w:r>
    </w:p>
    <w:p>
      <w:r>
        <w:t>Первая команда создаёт виртуальное окружение (</w:t>
      </w:r>
      <w:r>
        <w:rPr>
          <w:rFonts w:ascii="Consolas" w:hAnsi="Consolas"/>
          <w:sz w:val="19"/>
        </w:rPr>
        <w:t>py</w:t>
      </w:r>
      <w:r>
        <w:t xml:space="preserve"> — штатный лаунчер Windows; если его нет, укажите полный путь к </w:t>
      </w:r>
      <w:r>
        <w:rPr>
          <w:rFonts w:ascii="Consolas" w:hAnsi="Consolas"/>
          <w:sz w:val="19"/>
        </w:rPr>
        <w:t>python.exe</w:t>
      </w:r>
      <w:r>
        <w:t xml:space="preserve">), вторая ставит библиотеки (numpy, matplotlib, python-docx, pypdf, pytest), третья устанавливает сам проект в режиме разработки — после этого пакеты </w:t>
      </w:r>
      <w:r>
        <w:rPr>
          <w:rFonts w:ascii="Consolas" w:hAnsi="Consolas"/>
          <w:sz w:val="19"/>
        </w:rPr>
        <w:t>fuzzy_core</w:t>
      </w:r>
      <w:r>
        <w:t xml:space="preserve">, </w:t>
      </w:r>
      <w:r>
        <w:rPr>
          <w:rFonts w:ascii="Consolas" w:hAnsi="Consolas"/>
          <w:sz w:val="19"/>
        </w:rPr>
        <w:t>logger</w:t>
      </w:r>
      <w:r>
        <w:t xml:space="preserve"> и </w:t>
      </w:r>
      <w:r>
        <w:rPr>
          <w:rFonts w:ascii="Consolas" w:hAnsi="Consolas"/>
          <w:sz w:val="19"/>
        </w:rPr>
        <w:t>gui</w:t>
      </w:r>
      <w:r>
        <w:t xml:space="preserve"> доступны из любого места.</w:t>
      </w:r>
    </w:p>
    <w:p>
      <w:pPr>
        <w:pStyle w:val="Heading3"/>
      </w:pPr>
      <w:r>
        <w:t>1.2. Запуск</w:t>
      </w:r>
    </w:p>
    <w:p>
      <w:pPr>
        <w:pStyle w:val="Код"/>
      </w:pPr>
      <w:r>
        <w:t>.venv\Scripts\python.exe main.py</w:t>
      </w:r>
    </w:p>
    <w:p>
      <w:r>
        <w:t>Полезные ключи:</w:t>
      </w:r>
    </w:p>
    <w:p>
      <w:pPr>
        <w:pStyle w:val="Код"/>
      </w:pPr>
      <w:r>
        <w:t>.venv\Scripts\python.exe main.py --help              справка по ключам</w:t>
      </w:r>
    </w:p>
    <w:p>
      <w:pPr>
        <w:pStyle w:val="Код"/>
      </w:pPr>
      <w:r>
        <w:t>.venv\Scripts\python.exe main.py --log-dir D:\logs   папка для журналов</w:t>
      </w:r>
    </w:p>
    <w:p>
      <w:r>
        <w:t xml:space="preserve">По умолчанию журналы пишутся в папку </w:t>
      </w:r>
      <w:r>
        <w:rPr>
          <w:rFonts w:ascii="Consolas" w:hAnsi="Consolas"/>
          <w:sz w:val="19"/>
        </w:rPr>
        <w:t>logs/</w:t>
      </w:r>
      <w:r>
        <w:t xml:space="preserve"> в корне проекта. Файл журнала создаётся при запуске и называется по дате и времени, например </w:t>
      </w:r>
      <w:r>
        <w:rPr>
          <w:rFonts w:ascii="Consolas" w:hAnsi="Consolas"/>
          <w:sz w:val="19"/>
        </w:rPr>
        <w:t>session_2026-10-17_15-28-53.log</w:t>
      </w:r>
      <w:r>
        <w:t>.</w:t>
      </w:r>
    </w:p>
    <w:p>
      <w:r>
        <w:t xml:space="preserve">Открыть папку с журналами можно из меню </w:t>
      </w:r>
      <w:r>
        <w:rPr>
          <w:b/>
        </w:rPr>
        <w:t>Файл → Открыть папку журналов</w:t>
      </w:r>
      <w:r>
        <w:t xml:space="preserve">, закрыть программу — </w:t>
      </w:r>
      <w:r>
        <w:rPr>
          <w:b/>
        </w:rPr>
        <w:t>Файл → Выход</w:t>
      </w:r>
      <w:r>
        <w:t xml:space="preserve">. В меню </w:t>
      </w:r>
      <w:r>
        <w:rPr>
          <w:b/>
        </w:rPr>
        <w:t>Справка → О программе</w:t>
      </w:r>
      <w:r>
        <w:t xml:space="preserve"> кратко описано назначение программы и версия.</w:t>
      </w:r>
    </w:p>
    <w:p>
      <w:pPr>
        <w:pStyle w:val="Цитата"/>
      </w:pPr>
      <w:r>
        <w:t xml:space="preserve">Если в Windows команда </w:t>
      </w:r>
      <w:r>
        <w:rPr>
          <w:rFonts w:ascii="Consolas" w:hAnsi="Consolas"/>
          <w:sz w:val="19"/>
        </w:rPr>
        <w:t>python</w:t>
      </w:r>
      <w:r>
        <w:t xml:space="preserve"> открывает Microsoft Store, используйте именно путь </w:t>
      </w:r>
      <w:r>
        <w:rPr>
          <w:rFonts w:ascii="Consolas" w:hAnsi="Consolas"/>
          <w:sz w:val="19"/>
        </w:rPr>
        <w:t>.venv\Scripts\python.exe</w:t>
      </w:r>
      <w:r>
        <w:t xml:space="preserve"> или команду </w:t>
      </w:r>
      <w:r>
        <w:rPr>
          <w:rFonts w:ascii="Consolas" w:hAnsi="Consolas"/>
          <w:sz w:val="19"/>
        </w:rPr>
        <w:t>py</w:t>
      </w:r>
      <w:r>
        <w:t>.</w:t>
      </w:r>
    </w:p>
    <w:p>
      <w:pPr>
        <w:pStyle w:val="Heading2"/>
      </w:pPr>
      <w:r>
        <w:t>2. Общий вид окна</w:t>
      </w:r>
    </w:p>
    <w:p>
      <w:r>
        <w:t>Окно размером 1180×780 (по центру экрана) состоит из четырёх вкладок:</w:t>
      </w:r>
    </w:p>
    <w:p>
      <w:pPr>
        <w:pStyle w:val="Код"/>
      </w:pPr>
      <w:r>
        <w:t>Арифметика | Генерация и выборка | Кластерный анализ | Журнал</w:t>
      </w:r>
    </w:p>
    <w:p>
      <w:r>
        <w:t xml:space="preserve">Внизу окна — строка состояния: слева последнее действие программы, справа путь к текущему файлу журнала (с подписью </w:t>
      </w:r>
      <w:r>
        <w:rPr>
          <w:rFonts w:ascii="Consolas" w:hAnsi="Consolas"/>
          <w:sz w:val="19"/>
        </w:rPr>
        <w:t>Журнал: …</w:t>
      </w:r>
      <w:r>
        <w:t>).</w:t>
      </w:r>
    </w:p>
    <w:p>
      <w:r>
        <w:t>Вкладки связаны между собой: выборка, сгенерированная на вкладке «Генерация и выборка», автоматически становится доступной вкладке «Кластерный анализ». Если выборка ещё не создана, кластерный анализ сообщит об этом и предложит сначала её сгенерировать.</w:t>
      </w:r>
    </w:p>
    <w:p>
      <w:r>
        <w:t>Общее правило при вводе чисел: десятичный разделитель может быть и точкой, и запятой (</w:t>
      </w:r>
      <w:r>
        <w:rPr>
          <w:rFonts w:ascii="Consolas" w:hAnsi="Consolas"/>
          <w:sz w:val="19"/>
        </w:rPr>
        <w:t>1.5</w:t>
      </w:r>
      <w:r>
        <w:t xml:space="preserve"> и </w:t>
      </w:r>
      <w:r>
        <w:rPr>
          <w:rFonts w:ascii="Consolas" w:hAnsi="Consolas"/>
          <w:sz w:val="19"/>
        </w:rPr>
        <w:t>1,5</w:t>
      </w:r>
      <w:r>
        <w:t xml:space="preserve"> — одно и то же).</w:t>
      </w:r>
    </w:p>
    <w:p>
      <w:pPr>
        <w:pStyle w:val="Heading2"/>
      </w:pPr>
      <w:r>
        <w:t>3. Вкладка «Арифметика»</w:t>
      </w:r>
    </w:p>
    <w:p>
      <w:r>
        <w:t xml:space="preserve">Калькулятор операций над двумя нечеткими величинами </w:t>
      </w:r>
      <w:r>
        <w:rPr>
          <w:rFonts w:ascii="Consolas" w:hAnsi="Consolas"/>
          <w:sz w:val="19"/>
        </w:rPr>
        <w:t>A</w:t>
      </w:r>
      <w:r>
        <w:t xml:space="preserve"> и </w:t>
      </w:r>
      <w:r>
        <w:rPr>
          <w:rFonts w:ascii="Consolas" w:hAnsi="Consolas"/>
          <w:sz w:val="19"/>
        </w:rPr>
        <w:t>B</w:t>
      </w:r>
      <w:r>
        <w:t>.</w:t>
      </w:r>
    </w:p>
    <w:p>
      <w:pPr>
        <w:pStyle w:val="Heading3"/>
      </w:pPr>
      <w:r>
        <w:t>3.1. Что вводить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Исходные величины</w:t>
      </w:r>
      <w:r>
        <w:t xml:space="preserve"> — четыре поля: </w:t>
      </w:r>
      <w:r>
        <w:rPr>
          <w:rFonts w:ascii="Consolas" w:hAnsi="Consolas"/>
          <w:sz w:val="19"/>
        </w:rPr>
        <w:t>A: от</w:t>
      </w:r>
      <w:r>
        <w:t xml:space="preserve">, </w:t>
      </w:r>
      <w:r>
        <w:rPr>
          <w:rFonts w:ascii="Consolas" w:hAnsi="Consolas"/>
          <w:sz w:val="19"/>
        </w:rPr>
        <w:t>до</w:t>
      </w:r>
      <w:r>
        <w:t xml:space="preserve"> и </w:t>
      </w:r>
      <w:r>
        <w:rPr>
          <w:rFonts w:ascii="Consolas" w:hAnsi="Consolas"/>
          <w:sz w:val="19"/>
        </w:rPr>
        <w:t>B: от</w:t>
      </w:r>
      <w:r>
        <w:t xml:space="preserve">, </w:t>
      </w:r>
      <w:r>
        <w:rPr>
          <w:rFonts w:ascii="Consolas" w:hAnsi="Consolas"/>
          <w:sz w:val="19"/>
        </w:rPr>
        <w:t>до</w:t>
      </w:r>
      <w:r>
        <w:t>.</w:t>
      </w:r>
    </w:p>
    <w:p>
      <w:r>
        <w:t xml:space="preserve">Это границы </w:t>
      </w:r>
      <w:r>
        <w:rPr>
          <w:rFonts w:ascii="Consolas" w:hAnsi="Consolas"/>
          <w:sz w:val="19"/>
        </w:rPr>
        <w:t>[a, b]</w:t>
      </w:r>
      <w:r>
        <w:t xml:space="preserve">; требуется </w:t>
      </w:r>
      <w:r>
        <w:rPr>
          <w:rFonts w:ascii="Consolas" w:hAnsi="Consolas"/>
          <w:sz w:val="19"/>
        </w:rPr>
        <w:t>a ≤ b</w:t>
      </w:r>
      <w:r>
        <w:t xml:space="preserve">. По умолчанию заданы </w:t>
      </w:r>
      <w:r>
        <w:rPr>
          <w:rFonts w:ascii="Consolas" w:hAnsi="Consolas"/>
          <w:sz w:val="19"/>
        </w:rPr>
        <w:t>A = [1, 3]</w:t>
      </w:r>
      <w:r>
        <w:t xml:space="preserve"> и </w:t>
      </w:r>
      <w:r>
        <w:rPr>
          <w:rFonts w:ascii="Consolas" w:hAnsi="Consolas"/>
          <w:sz w:val="19"/>
        </w:rPr>
        <w:t>B = [2, 5]</w:t>
      </w:r>
      <w:r>
        <w:t>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Операция</w:t>
      </w:r>
      <w:r>
        <w:t xml:space="preserve"> — четыре кнопки: </w:t>
      </w:r>
      <w:r>
        <w:rPr>
          <w:rFonts w:ascii="Consolas" w:hAnsi="Consolas"/>
          <w:sz w:val="19"/>
        </w:rPr>
        <w:t>+</w:t>
      </w:r>
      <w:r>
        <w:t xml:space="preserve">, </w:t>
      </w:r>
      <w:r>
        <w:rPr>
          <w:rFonts w:ascii="Consolas" w:hAnsi="Consolas"/>
          <w:sz w:val="19"/>
        </w:rPr>
        <w:t>−</w:t>
      </w:r>
      <w:r>
        <w:t xml:space="preserve">, </w:t>
      </w:r>
      <w:r>
        <w:rPr>
          <w:rFonts w:ascii="Consolas" w:hAnsi="Consolas"/>
          <w:sz w:val="19"/>
        </w:rPr>
        <w:t>×</w:t>
      </w:r>
      <w:r>
        <w:t xml:space="preserve">, </w:t>
      </w:r>
      <w:r>
        <w:rPr>
          <w:rFonts w:ascii="Consolas" w:hAnsi="Consolas"/>
          <w:sz w:val="19"/>
        </w:rPr>
        <w:t>÷</w:t>
      </w:r>
      <w:r>
        <w:t>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Метрика расстояния</w:t>
      </w:r>
      <w:r>
        <w:t xml:space="preserve"> — раскрывающийся список из двух вариантов:</w:t>
      </w:r>
    </w:p>
    <w:p>
      <w:r>
        <w:rPr>
          <w:rFonts w:ascii="Consolas" w:hAnsi="Consolas"/>
          <w:sz w:val="19"/>
        </w:rPr>
        <w:t>hausdorff</w:t>
      </w:r>
      <w:r>
        <w:t xml:space="preserve"> (по умолчанию) и </w:t>
      </w:r>
      <w:r>
        <w:rPr>
          <w:rFonts w:ascii="Consolas" w:hAnsi="Consolas"/>
          <w:sz w:val="19"/>
        </w:rPr>
        <w:t>euclidean</w:t>
      </w:r>
      <w:r>
        <w:t>. Метрика влияет на число в строке «выбрано …» при сравнении и на колонку расстояния в протоколе.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Кнопка «Сравнить A и B»</w:t>
      </w:r>
      <w:r>
        <w:t xml:space="preserve"> — сравнение величин без арифметики.</w:t>
      </w:r>
    </w:p>
    <w:p>
      <w:pPr>
        <w:pStyle w:val="Heading3"/>
      </w:pPr>
      <w:r>
        <w:t>3.2. Что получается</w:t>
      </w:r>
    </w:p>
    <w:p>
      <w:r>
        <w:t>После нажатия кнопки операции:</w:t>
      </w:r>
    </w:p>
    <w:p>
      <w:pPr>
        <w:spacing w:after="60"/>
        <w:ind w:left="340" w:hanging="340"/>
      </w:pPr>
      <w:r>
        <w:t xml:space="preserve">• </w:t>
      </w:r>
      <w:r>
        <w:t xml:space="preserve">в блоке </w:t>
      </w:r>
      <w:r>
        <w:rPr>
          <w:b/>
        </w:rPr>
        <w:t>Результат</w:t>
      </w:r>
      <w:r>
        <w:t xml:space="preserve"> появляется две строки:</w:t>
      </w:r>
    </w:p>
    <w:p>
      <w:pPr>
        <w:pStyle w:val="Код"/>
      </w:pPr>
      <w:r>
        <w:t xml:space="preserve">  A + B = [3.000, 8.000]</w:t>
      </w:r>
    </w:p>
    <w:p>
      <w:pPr>
        <w:pStyle w:val="Код"/>
      </w:pPr>
      <w:r>
        <w:t xml:space="preserve">  центр c = 5.500, ширина w = 5.000</w:t>
      </w:r>
    </w:p>
    <w:p>
      <w:pPr>
        <w:spacing w:after="60"/>
        <w:ind w:left="340" w:hanging="340"/>
      </w:pPr>
      <w:r>
        <w:t xml:space="preserve">• </w:t>
      </w:r>
      <w:r>
        <w:t xml:space="preserve">в </w:t>
      </w:r>
      <w:r>
        <w:rPr>
          <w:b/>
        </w:rPr>
        <w:t>Протокол вычислений</w:t>
      </w:r>
      <w:r>
        <w:t xml:space="preserve"> добавляется подробная запись:</w:t>
      </w:r>
    </w:p>
    <w:p>
      <w:pPr>
        <w:pStyle w:val="Код"/>
      </w:pPr>
      <w:r>
        <w:t xml:space="preserve">  Операция Сложение (+): [1.000, 3.000] (c=2.000, w=2.000) + [2.000, 5.000]</w:t>
      </w:r>
    </w:p>
    <w:p>
      <w:pPr>
        <w:pStyle w:val="Код"/>
      </w:pPr>
      <w:r>
        <w:t xml:space="preserve">  (c=3.500, w=3.000) = [3.000, 8.000] (c=5.500, w=5.000)</w:t>
      </w:r>
    </w:p>
    <w:p>
      <w:pPr>
        <w:spacing w:after="60"/>
        <w:ind w:left="340" w:hanging="340"/>
      </w:pPr>
      <w:r>
        <w:t xml:space="preserve">• </w:t>
      </w:r>
      <w:r>
        <w:t xml:space="preserve">на </w:t>
      </w:r>
      <w:r>
        <w:rPr>
          <w:b/>
        </w:rPr>
        <w:t>графике</w:t>
      </w:r>
      <w:r>
        <w:t xml:space="preserve"> рисуются три функции принадлежности: </w:t>
      </w:r>
      <w:r>
        <w:rPr>
          <w:rFonts w:ascii="Consolas" w:hAnsi="Consolas"/>
          <w:sz w:val="19"/>
        </w:rPr>
        <w:t>A</w:t>
      </w:r>
      <w:r>
        <w:t xml:space="preserve">, </w:t>
      </w:r>
      <w:r>
        <w:rPr>
          <w:rFonts w:ascii="Consolas" w:hAnsi="Consolas"/>
          <w:sz w:val="19"/>
        </w:rPr>
        <w:t>B</w:t>
      </w:r>
      <w:r>
        <w:t xml:space="preserve"> и результат;</w:t>
      </w:r>
    </w:p>
    <w:p>
      <w:pPr>
        <w:spacing w:after="60"/>
        <w:ind w:left="340" w:hanging="340"/>
      </w:pPr>
      <w:r>
        <w:t xml:space="preserve">• </w:t>
      </w:r>
      <w:r>
        <w:t>в строке состояния и в журнале фиксируется выполненное действие.</w:t>
      </w:r>
    </w:p>
    <w:p>
      <w:r>
        <w:t xml:space="preserve">Кнопка </w:t>
      </w:r>
      <w:r>
        <w:rPr>
          <w:b/>
        </w:rPr>
        <w:t>Очистить протокол</w:t>
      </w:r>
      <w:r>
        <w:t xml:space="preserve"> убирает текст протокола (журнал при этом сохраняется: он ведётся в файле и виден на вкладке «Журнал»).</w:t>
      </w:r>
    </w:p>
    <w:p>
      <w:pPr>
        <w:pStyle w:val="Heading3"/>
      </w:pPr>
      <w:r>
        <w:t>3.3. Сравнение величин</w:t>
      </w:r>
    </w:p>
    <w:p>
      <w:r>
        <w:t>Кнопка «Сравнить A и B» выводит сразу весь набор характеристик:</w:t>
      </w:r>
    </w:p>
    <w:p>
      <w:pPr>
        <w:pStyle w:val="Код"/>
      </w:pPr>
      <w:r>
        <w:t>A &lt; B  (сначала по центру c, затем по ширине w)</w:t>
      </w:r>
    </w:p>
    <w:p>
      <w:pPr>
        <w:pStyle w:val="Код"/>
      </w:pPr>
      <w:r>
        <w:t>d_H = 2.0000,  d_E = 1.5811</w:t>
      </w:r>
    </w:p>
    <w:p>
      <w:pPr>
        <w:pStyle w:val="Код"/>
      </w:pPr>
      <w:r>
        <w:t>выбрано расстояние Хаусдорфа = 2.0000</w:t>
      </w:r>
    </w:p>
    <w:p>
      <w:pPr>
        <w:pStyle w:val="Код"/>
      </w:pPr>
      <w:r>
        <w:t>Pos(A ≥ B) = 1.0000</w:t>
      </w:r>
    </w:p>
    <w:p>
      <w:pPr>
        <w:pStyle w:val="Код"/>
      </w:pPr>
      <w:r>
        <w:t>Nec(A ≥ B) = 0.0000</w:t>
      </w:r>
    </w:p>
    <w:p>
      <w:pPr>
        <w:pStyle w:val="Код"/>
      </w:pPr>
      <w:r>
        <w:t>доминирование P(A &gt; B) = 0.0833</w:t>
      </w:r>
    </w:p>
    <w:p>
      <w:r>
        <w:t>Как это читать:</w:t>
      </w:r>
    </w:p>
    <w:p>
      <w:pPr>
        <w:spacing w:after="60"/>
        <w:ind w:left="340" w:hanging="340"/>
      </w:pPr>
      <w:r>
        <w:t xml:space="preserve">• </w:t>
      </w:r>
      <w:r>
        <w:rPr>
          <w:rFonts w:ascii="Consolas" w:hAnsi="Consolas"/>
          <w:sz w:val="19"/>
        </w:rPr>
        <w:t>A &lt; B</w:t>
      </w:r>
      <w:r>
        <w:t xml:space="preserve"> — результат ранжирования (сначала по центру, при равенстве — по</w:t>
      </w:r>
    </w:p>
    <w:p>
      <w:r>
        <w:t>ширине);</w:t>
      </w:r>
    </w:p>
    <w:p>
      <w:pPr>
        <w:spacing w:after="60"/>
        <w:ind w:left="340" w:hanging="340"/>
      </w:pPr>
      <w:r>
        <w:t xml:space="preserve">• </w:t>
      </w:r>
      <w:r>
        <w:rPr>
          <w:rFonts w:ascii="Consolas" w:hAnsi="Consolas"/>
          <w:sz w:val="19"/>
        </w:rPr>
        <w:t>d_H</w:t>
      </w:r>
      <w:r>
        <w:t xml:space="preserve">, </w:t>
      </w:r>
      <w:r>
        <w:rPr>
          <w:rFonts w:ascii="Consolas" w:hAnsi="Consolas"/>
          <w:sz w:val="19"/>
        </w:rPr>
        <w:t>d_E</w:t>
      </w:r>
      <w:r>
        <w:t xml:space="preserve"> — оба расстояния между величинами, для сравнения;</w:t>
      </w:r>
    </w:p>
    <w:p>
      <w:pPr>
        <w:spacing w:after="60"/>
        <w:ind w:left="340" w:hanging="340"/>
      </w:pPr>
      <w:r>
        <w:t xml:space="preserve">• </w:t>
      </w:r>
      <w:r>
        <w:rPr>
          <w:rFonts w:ascii="Consolas" w:hAnsi="Consolas"/>
          <w:sz w:val="19"/>
        </w:rPr>
        <w:t>выбрано …</w:t>
      </w:r>
      <w:r>
        <w:t xml:space="preserve"> — расстояние по метрике, выбранной в списке;</w:t>
      </w:r>
    </w:p>
    <w:p>
      <w:pPr>
        <w:spacing w:after="60"/>
        <w:ind w:left="340" w:hanging="340"/>
      </w:pPr>
      <w:r>
        <w:t xml:space="preserve">• </w:t>
      </w:r>
      <w:r>
        <w:rPr>
          <w:rFonts w:ascii="Consolas" w:hAnsi="Consolas"/>
          <w:sz w:val="19"/>
        </w:rPr>
        <w:t>Pos(A ≥ B)</w:t>
      </w:r>
      <w:r>
        <w:t xml:space="preserve"> и </w:t>
      </w:r>
      <w:r>
        <w:rPr>
          <w:rFonts w:ascii="Consolas" w:hAnsi="Consolas"/>
          <w:sz w:val="19"/>
        </w:rPr>
        <w:t>Nec(A ≥ B)</w:t>
      </w:r>
      <w:r>
        <w:t xml:space="preserve"> — индексы возможности и необходимости Заде</w:t>
      </w:r>
    </w:p>
    <w:p>
      <w:r>
        <w:t>(0 или 1);</w:t>
      </w:r>
    </w:p>
    <w:p>
      <w:pPr>
        <w:spacing w:after="60"/>
        <w:ind w:left="340" w:hanging="340"/>
      </w:pPr>
      <w:r>
        <w:t xml:space="preserve">• </w:t>
      </w:r>
      <w:r>
        <w:rPr>
          <w:rFonts w:ascii="Consolas" w:hAnsi="Consolas"/>
          <w:sz w:val="19"/>
        </w:rPr>
        <w:t>доминирование P(A &gt; B)</w:t>
      </w:r>
      <w:r>
        <w:t xml:space="preserve"> — вероятность того, что значение </w:t>
      </w:r>
      <w:r>
        <w:rPr>
          <w:rFonts w:ascii="Consolas" w:hAnsi="Consolas"/>
          <w:sz w:val="19"/>
        </w:rPr>
        <w:t>A</w:t>
      </w:r>
      <w:r>
        <w:t xml:space="preserve"> окажется больше</w:t>
      </w:r>
    </w:p>
    <w:p>
      <w:r>
        <w:t xml:space="preserve">значения </w:t>
      </w:r>
      <w:r>
        <w:rPr>
          <w:rFonts w:ascii="Consolas" w:hAnsi="Consolas"/>
          <w:sz w:val="19"/>
        </w:rPr>
        <w:t>B</w:t>
      </w:r>
      <w:r>
        <w:t xml:space="preserve"> при случайном равномерном выборе внутри носителей.</w:t>
      </w:r>
    </w:p>
    <w:p>
      <w:pPr>
        <w:pStyle w:val="Heading3"/>
      </w:pPr>
      <w:r>
        <w:t>3.4. Деление на интервал с нулём</w:t>
      </w:r>
    </w:p>
    <w:p>
      <w:r>
        <w:t xml:space="preserve">Если делитель содержит нуль, например </w:t>
      </w:r>
      <w:r>
        <w:rPr>
          <w:rFonts w:ascii="Consolas" w:hAnsi="Consolas"/>
          <w:sz w:val="19"/>
        </w:rPr>
        <w:t>B = [-1, 1]</w:t>
      </w:r>
      <w:r>
        <w:t>, программа откажется выполнять деление и покажет красным:</w:t>
      </w:r>
    </w:p>
    <w:p>
      <w:pPr>
        <w:pStyle w:val="Код"/>
      </w:pPr>
      <w:r>
        <w:t>Ошибка: Деление невозможно: интервал делителя [-1, 1] содержит 0</w:t>
      </w:r>
    </w:p>
    <w:p>
      <w:r>
        <w:t xml:space="preserve">Ошибка попадает в протокол и в журнал; исходные данные не теряются — можно исправить </w:t>
      </w:r>
      <w:r>
        <w:rPr>
          <w:rFonts w:ascii="Consolas" w:hAnsi="Consolas"/>
          <w:sz w:val="19"/>
        </w:rPr>
        <w:t>B</w:t>
      </w:r>
      <w:r>
        <w:t xml:space="preserve"> и повторить операцию.</w:t>
      </w:r>
    </w:p>
    <w:p>
      <w:pPr>
        <w:pStyle w:val="Heading2"/>
      </w:pPr>
      <w:r>
        <w:t>4. Вкладка «Генерация и выборка»</w:t>
      </w:r>
    </w:p>
    <w:p>
      <w:r>
        <w:t>Здесь создаётся случайная выборка нечетких величин.</w:t>
      </w:r>
    </w:p>
    <w:p>
      <w:pPr>
        <w:pStyle w:val="Heading3"/>
      </w:pPr>
      <w:r>
        <w:t>4.1. Параметры выборки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Поле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Смысл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Значение по умолчанию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 xml:space="preserve">Границы </w:t>
            </w:r>
            <w:r>
              <w:rPr>
                <w:rFonts w:ascii="Consolas" w:hAnsi="Consolas"/>
                <w:sz w:val="19"/>
              </w:rPr>
              <w:t>a</w:t>
            </w:r>
            <w:r>
              <w:t xml:space="preserve"> (от / до)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диапазон левой границы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−10 … 10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 xml:space="preserve">Ширина </w:t>
            </w:r>
            <w:r>
              <w:rPr>
                <w:rFonts w:ascii="Consolas" w:hAnsi="Consolas"/>
                <w:sz w:val="19"/>
              </w:rPr>
              <w:t>w = b − a</w:t>
            </w:r>
            <w:r>
              <w:t xml:space="preserve"> (от / до)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диапазон ширины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0 … 4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 xml:space="preserve">Объём выборки </w:t>
            </w:r>
            <w:r>
              <w:rPr>
                <w:rFonts w:ascii="Consolas" w:hAnsi="Consolas"/>
                <w:sz w:val="19"/>
              </w:rPr>
              <w:t>N</w:t>
            </w:r>
            <w:r>
              <w:t xml:space="preserve"> (от / до)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сколько величин создать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100 … 300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Зерно генератора (</w:t>
            </w:r>
            <w:r>
              <w:rPr>
                <w:rFonts w:ascii="Consolas" w:hAnsi="Consolas"/>
                <w:sz w:val="19"/>
              </w:rPr>
              <w:t>seed</w:t>
            </w:r>
            <w:r>
              <w:t>)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воспроизводимость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пусто — случайное</w:t>
            </w:r>
          </w:p>
        </w:tc>
      </w:tr>
    </w:tbl>
    <w:p/>
    <w:p>
      <w:r>
        <w:t xml:space="preserve">Правая граница каждой величины вычисляется автоматически как </w:t>
      </w:r>
      <w:r>
        <w:rPr>
          <w:rFonts w:ascii="Consolas" w:hAnsi="Consolas"/>
          <w:sz w:val="19"/>
        </w:rPr>
        <w:t>b = a + w</w:t>
      </w:r>
      <w:r>
        <w:t xml:space="preserve">, поэтому условие </w:t>
      </w:r>
      <w:r>
        <w:rPr>
          <w:rFonts w:ascii="Consolas" w:hAnsi="Consolas"/>
          <w:sz w:val="19"/>
        </w:rPr>
        <w:t>a ≤ b</w:t>
      </w:r>
      <w:r>
        <w:t xml:space="preserve"> выполняется всегда.</w:t>
      </w:r>
    </w:p>
    <w:p>
      <w:r>
        <w:t xml:space="preserve">Если задать </w:t>
      </w:r>
      <w:r>
        <w:rPr>
          <w:b/>
        </w:rPr>
        <w:t>зерно</w:t>
      </w:r>
      <w:r>
        <w:t>, выборка полностью воспроизводима: такое же зерно даст такой же набор. Если оставить поле пустым, зерно будет выбрано случайно и записано в журнал — по журналу эксперимент всегда можно повторить.</w:t>
      </w:r>
    </w:p>
    <w:p>
      <w:pPr>
        <w:pStyle w:val="Heading3"/>
      </w:pPr>
      <w:r>
        <w:t>4.2. Кнопки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Сгенерировать</w:t>
      </w:r>
      <w:r>
        <w:t xml:space="preserve"> — создать выборку по заданным параметрам.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Очистить</w:t>
      </w:r>
      <w:r>
        <w:t xml:space="preserve"> — убрать выборку и таблицу, освободить вкладку кластерного</w:t>
      </w:r>
    </w:p>
    <w:p>
      <w:r>
        <w:t>анализа.</w:t>
      </w:r>
    </w:p>
    <w:p>
      <w:pPr>
        <w:pStyle w:val="Heading3"/>
      </w:pPr>
      <w:r>
        <w:t>4.3. Результат</w:t>
      </w:r>
    </w:p>
    <w:p>
      <w:r>
        <w:t xml:space="preserve">В блоке </w:t>
      </w:r>
      <w:r>
        <w:rPr>
          <w:b/>
        </w:rPr>
        <w:t>Результат</w:t>
      </w:r>
      <w:r>
        <w:t xml:space="preserve"> показывается сводка вида:</w:t>
      </w:r>
    </w:p>
    <w:p>
      <w:pPr>
        <w:pStyle w:val="Код"/>
      </w:pPr>
      <w:r>
        <w:t>Сгенерировано величин: 150</w:t>
      </w:r>
    </w:p>
    <w:p>
      <w:pPr>
        <w:pStyle w:val="Код"/>
      </w:pPr>
      <w:r>
        <w:t>seed = 2026</w:t>
      </w:r>
    </w:p>
    <w:p>
      <w:pPr>
        <w:pStyle w:val="Код"/>
      </w:pPr>
      <w:r>
        <w:t>a ∈ [-10, 10], w ∈ [0, 4]</w:t>
      </w:r>
    </w:p>
    <w:p>
      <w:pPr>
        <w:pStyle w:val="Код"/>
      </w:pPr>
      <w:r>
        <w:t>средний центр = 1.245, средняя ширина = 2.078</w:t>
      </w:r>
    </w:p>
    <w:p>
      <w:pPr>
        <w:pStyle w:val="Код"/>
      </w:pPr>
      <w:r>
        <w:t>охватывающий интервал = [-9.949, 13.108]</w:t>
      </w:r>
    </w:p>
    <w:p>
      <w:r>
        <w:t xml:space="preserve">Справа — таблица </w:t>
      </w:r>
      <w:r>
        <w:rPr>
          <w:b/>
        </w:rPr>
        <w:t>Список величин</w:t>
      </w:r>
      <w:r>
        <w:t xml:space="preserve"> со столбцами </w:t>
      </w:r>
      <w:r>
        <w:rPr>
          <w:rFonts w:ascii="Consolas" w:hAnsi="Consolas"/>
          <w:sz w:val="19"/>
        </w:rPr>
        <w:t>№</w:t>
      </w:r>
      <w:r>
        <w:t xml:space="preserve">, </w:t>
      </w:r>
      <w:r>
        <w:rPr>
          <w:rFonts w:ascii="Consolas" w:hAnsi="Consolas"/>
          <w:sz w:val="19"/>
        </w:rPr>
        <w:t>a</w:t>
      </w:r>
      <w:r>
        <w:t xml:space="preserve">, </w:t>
      </w:r>
      <w:r>
        <w:rPr>
          <w:rFonts w:ascii="Consolas" w:hAnsi="Consolas"/>
          <w:sz w:val="19"/>
        </w:rPr>
        <w:t>b</w:t>
      </w:r>
      <w:r>
        <w:t xml:space="preserve">, </w:t>
      </w:r>
      <w:r>
        <w:rPr>
          <w:rFonts w:ascii="Consolas" w:hAnsi="Consolas"/>
          <w:sz w:val="19"/>
        </w:rPr>
        <w:t>центр c</w:t>
      </w:r>
      <w:r>
        <w:t xml:space="preserve">, </w:t>
      </w:r>
      <w:r>
        <w:rPr>
          <w:rFonts w:ascii="Consolas" w:hAnsi="Consolas"/>
          <w:sz w:val="19"/>
        </w:rPr>
        <w:t>ширина w</w:t>
      </w:r>
      <w:r>
        <w:t>; таблица прокручивается полосой и колесом мыши.</w:t>
      </w:r>
    </w:p>
    <w:p>
      <w:r>
        <w:t xml:space="preserve">Пример выше получен при параметрах по умолчанию и зерне </w:t>
      </w:r>
      <w:r>
        <w:rPr>
          <w:rFonts w:ascii="Consolas" w:hAnsi="Consolas"/>
          <w:sz w:val="19"/>
        </w:rPr>
        <w:t>2026</w:t>
      </w:r>
      <w:r>
        <w:t>; при другом зерне числа будут иными.</w:t>
      </w:r>
    </w:p>
    <w:p>
      <w:pPr>
        <w:pStyle w:val="Heading2"/>
      </w:pPr>
      <w:r>
        <w:t>5. Вкладка «Кластерный анализ»</w:t>
      </w:r>
    </w:p>
    <w:p>
      <w:r>
        <w:t>Самый содержательный раздел программы. Работа ведётся в два шага: сначала создать выборку на вкладке «Генерация и выборка», затем выполнить анализ здесь.</w:t>
      </w:r>
    </w:p>
    <w:p>
      <w:pPr>
        <w:pStyle w:val="Heading3"/>
      </w:pPr>
      <w:r>
        <w:t>5.1. Левый столбец: настройки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Данные</w:t>
      </w:r>
      <w:r>
        <w:t xml:space="preserve"> — сколько величин доступно и кнопка </w:t>
      </w:r>
      <w:r>
        <w:rPr>
          <w:b/>
        </w:rPr>
        <w:t>Обновить</w:t>
      </w:r>
      <w:r>
        <w:t xml:space="preserve"> (перечитать</w:t>
      </w:r>
    </w:p>
    <w:p>
      <w:r>
        <w:t>сведения о выборке, если она только что изменена).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Метод</w:t>
      </w:r>
      <w:r>
        <w:t xml:space="preserve"> — три переключателя:</w:t>
      </w:r>
    </w:p>
    <w:p>
      <w:pPr>
        <w:spacing w:after="60"/>
        <w:ind w:left="680" w:hanging="340"/>
      </w:pPr>
      <w:r>
        <w:t xml:space="preserve">◦ </w:t>
      </w:r>
      <w:r>
        <w:rPr>
          <w:rFonts w:ascii="Consolas" w:hAnsi="Consolas"/>
          <w:sz w:val="19"/>
        </w:rPr>
        <w:t>K-Means: на K кластеров</w:t>
      </w:r>
      <w:r>
        <w:t xml:space="preserve"> — число кластеров задаётся вручную;</w:t>
      </w:r>
    </w:p>
    <w:p>
      <w:pPr>
        <w:spacing w:after="60"/>
        <w:ind w:left="680" w:hanging="340"/>
      </w:pPr>
      <w:r>
        <w:t xml:space="preserve">◦ </w:t>
      </w:r>
      <w:r>
        <w:rPr>
          <w:rFonts w:ascii="Consolas" w:hAnsi="Consolas"/>
          <w:sz w:val="19"/>
        </w:rPr>
        <w:t>По порогу (полная связь)</w:t>
      </w:r>
      <w:r>
        <w:t xml:space="preserve"> — число кластеров определяется данными и порогом;</w:t>
      </w:r>
    </w:p>
    <w:p>
      <w:pPr>
        <w:spacing w:after="60"/>
        <w:ind w:left="680" w:hanging="340"/>
      </w:pPr>
      <w:r>
        <w:t xml:space="preserve">◦ </w:t>
      </w:r>
      <w:r>
        <w:rPr>
          <w:rFonts w:ascii="Consolas" w:hAnsi="Consolas"/>
          <w:sz w:val="19"/>
        </w:rPr>
        <w:t>По плотности (DBSCAN-подобный)</w:t>
      </w:r>
      <w:r>
        <w:t xml:space="preserve"> — кластеры выделяются по плотности, часть</w:t>
      </w:r>
    </w:p>
    <w:p>
      <w:r>
        <w:t>точек может быть признана шумом.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Метрика и зерно</w:t>
      </w:r>
      <w:r>
        <w:t xml:space="preserve"> — список метрик (</w:t>
      </w:r>
      <w:r>
        <w:rPr>
          <w:rFonts w:ascii="Consolas" w:hAnsi="Consolas"/>
          <w:sz w:val="19"/>
        </w:rPr>
        <w:t>hausdorff</w:t>
      </w:r>
      <w:r>
        <w:t xml:space="preserve"> / </w:t>
      </w:r>
      <w:r>
        <w:rPr>
          <w:rFonts w:ascii="Consolas" w:hAnsi="Consolas"/>
          <w:sz w:val="19"/>
        </w:rPr>
        <w:t>euclidean</w:t>
      </w:r>
      <w:r>
        <w:t>) и поле зерна</w:t>
      </w:r>
    </w:p>
    <w:p>
      <w:r>
        <w:t>(влияет на инициализацию K-Means; у остальных методов не используется).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Параметры метода</w:t>
      </w:r>
      <w:r>
        <w:t xml:space="preserve"> — поля меняются в зависимости от выбранного метода: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Метод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Поля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K-Means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K</w:t>
            </w:r>
            <w:r>
              <w:t xml:space="preserve"> — число кластеров (по умолчанию 3)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По порогу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порог</w:t>
            </w:r>
            <w:r>
              <w:t xml:space="preserve"> — максимальное допустимое расстояние внутри кластера (1.0)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По плотности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eps</w:t>
            </w:r>
            <w:r>
              <w:t xml:space="preserve"> — радиус окрестности (0.5), </w:t>
            </w:r>
            <w:r>
              <w:rPr>
                <w:rFonts w:ascii="Consolas" w:hAnsi="Consolas"/>
                <w:sz w:val="19"/>
              </w:rPr>
              <w:t>minPts</w:t>
            </w:r>
            <w:r>
              <w:t xml:space="preserve"> — минимум точек в окрестности (2)</w:t>
            </w:r>
          </w:p>
        </w:tc>
      </w:tr>
    </w:tbl>
    <w:p/>
    <w:p>
      <w:r>
        <w:t>Поля, не относящиеся к выбранному методу, заблокированы (серые); поле зерна активно только для K-Means.</w:t>
      </w:r>
    </w:p>
    <w:p>
      <w:pPr>
        <w:spacing w:after="60"/>
        <w:ind w:left="340" w:hanging="340"/>
      </w:pPr>
      <w:r>
        <w:t xml:space="preserve">• </w:t>
      </w:r>
      <w:r>
        <w:t xml:space="preserve">Кнопка </w:t>
      </w:r>
      <w:r>
        <w:rPr>
          <w:b/>
        </w:rPr>
        <w:t>Кластеризовать</w:t>
      </w:r>
      <w:r>
        <w:t xml:space="preserve"> — выполнить анализ.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Результат</w:t>
      </w:r>
      <w:r>
        <w:t xml:space="preserve"> — сводка по последнему запуску:</w:t>
      </w:r>
    </w:p>
    <w:p>
      <w:r>
        <w:t>число кластеров и шумовых точек, размеры кластеров, средняя внутрикластерная дисперсия, максимальный диаметр и коэффициент силуэта (</w:t>
      </w:r>
      <w:r>
        <w:rPr>
          <w:rFonts w:ascii="Consolas" w:hAnsi="Consolas"/>
          <w:sz w:val="19"/>
        </w:rPr>
        <w:t>silhouette</w:t>
      </w:r>
      <w:r>
        <w:t>).</w:t>
      </w:r>
    </w:p>
    <w:p>
      <w:r>
        <w:t xml:space="preserve">Если кластеров много, список размеров обрезается: </w:t>
      </w:r>
      <w:r>
        <w:rPr>
          <w:rFonts w:ascii="Consolas" w:hAnsi="Consolas"/>
          <w:sz w:val="19"/>
        </w:rPr>
        <w:t>1, 1, 1, …, (всего 92)</w:t>
      </w:r>
      <w:r>
        <w:t>.</w:t>
      </w:r>
    </w:p>
    <w:p>
      <w:pPr>
        <w:pStyle w:val="Heading3"/>
      </w:pPr>
      <w:r>
        <w:t>5.2. Правая часть: график и таблицы</w:t>
      </w:r>
    </w:p>
    <w:p>
      <w:r>
        <w:t xml:space="preserve">Сверху — кнопка </w:t>
      </w:r>
      <w:r>
        <w:rPr>
          <w:b/>
        </w:rPr>
        <w:t>Легенда</w:t>
      </w:r>
      <w:r>
        <w:t xml:space="preserve"> и диаграмма рассеяния: по горизонтали центр </w:t>
      </w:r>
      <w:r>
        <w:rPr>
          <w:rFonts w:ascii="Consolas" w:hAnsi="Consolas"/>
          <w:sz w:val="19"/>
        </w:rPr>
        <w:t>c</w:t>
      </w:r>
      <w:r>
        <w:t xml:space="preserve">, по вертикали ширина </w:t>
      </w:r>
      <w:r>
        <w:rPr>
          <w:rFonts w:ascii="Consolas" w:hAnsi="Consolas"/>
          <w:sz w:val="19"/>
        </w:rPr>
        <w:t>w</w:t>
      </w:r>
      <w:r>
        <w:t>; точки окрашены по номерам кластеров, серые точки — шум, чёрные ромбы — центры кластеров.</w:t>
      </w:r>
    </w:p>
    <w:p>
      <w:r>
        <w:t>Ниже — две таблицы: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Кластеры</w:t>
      </w:r>
      <w:r>
        <w:t xml:space="preserve">: </w:t>
      </w:r>
      <w:r>
        <w:rPr>
          <w:rFonts w:ascii="Consolas" w:hAnsi="Consolas"/>
          <w:sz w:val="19"/>
        </w:rPr>
        <w:t>кластер</w:t>
      </w:r>
      <w:r>
        <w:t xml:space="preserve">, </w:t>
      </w:r>
      <w:r>
        <w:rPr>
          <w:rFonts w:ascii="Consolas" w:hAnsi="Consolas"/>
          <w:sz w:val="19"/>
        </w:rPr>
        <w:t>размер</w:t>
      </w:r>
      <w:r>
        <w:t xml:space="preserve">, </w:t>
      </w:r>
      <w:r>
        <w:rPr>
          <w:rFonts w:ascii="Consolas" w:hAnsi="Consolas"/>
          <w:sz w:val="19"/>
        </w:rPr>
        <w:t>центр c</w:t>
      </w:r>
      <w:r>
        <w:t xml:space="preserve">, </w:t>
      </w:r>
      <w:r>
        <w:rPr>
          <w:rFonts w:ascii="Consolas" w:hAnsi="Consolas"/>
          <w:sz w:val="19"/>
        </w:rPr>
        <w:t>центр w</w:t>
      </w:r>
      <w:r>
        <w:t xml:space="preserve">, </w:t>
      </w:r>
      <w:r>
        <w:rPr>
          <w:rFonts w:ascii="Consolas" w:hAnsi="Consolas"/>
          <w:sz w:val="19"/>
        </w:rPr>
        <w:t>диаметр</w:t>
      </w:r>
      <w:r>
        <w:t>,</w:t>
      </w:r>
    </w:p>
    <w:p>
      <w:r>
        <w:rPr>
          <w:rFonts w:ascii="Consolas" w:hAnsi="Consolas"/>
          <w:sz w:val="19"/>
        </w:rPr>
        <w:t>дисперсия</w:t>
      </w:r>
      <w:r>
        <w:t>;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Точки</w:t>
      </w:r>
      <w:r>
        <w:t xml:space="preserve">: </w:t>
      </w:r>
      <w:r>
        <w:rPr>
          <w:rFonts w:ascii="Consolas" w:hAnsi="Consolas"/>
          <w:sz w:val="19"/>
        </w:rPr>
        <w:t>№</w:t>
      </w:r>
      <w:r>
        <w:t xml:space="preserve">, </w:t>
      </w:r>
      <w:r>
        <w:rPr>
          <w:rFonts w:ascii="Consolas" w:hAnsi="Consolas"/>
          <w:sz w:val="19"/>
        </w:rPr>
        <w:t>a</w:t>
      </w:r>
      <w:r>
        <w:t xml:space="preserve">, </w:t>
      </w:r>
      <w:r>
        <w:rPr>
          <w:rFonts w:ascii="Consolas" w:hAnsi="Consolas"/>
          <w:sz w:val="19"/>
        </w:rPr>
        <w:t>b</w:t>
      </w:r>
      <w:r>
        <w:t xml:space="preserve">, </w:t>
      </w:r>
      <w:r>
        <w:rPr>
          <w:rFonts w:ascii="Consolas" w:hAnsi="Consolas"/>
          <w:sz w:val="19"/>
        </w:rPr>
        <w:t>центр c</w:t>
      </w:r>
      <w:r>
        <w:t xml:space="preserve">, </w:t>
      </w:r>
      <w:r>
        <w:rPr>
          <w:rFonts w:ascii="Consolas" w:hAnsi="Consolas"/>
          <w:sz w:val="19"/>
        </w:rPr>
        <w:t>ширина w</w:t>
      </w:r>
      <w:r>
        <w:t xml:space="preserve">, </w:t>
      </w:r>
      <w:r>
        <w:rPr>
          <w:rFonts w:ascii="Consolas" w:hAnsi="Consolas"/>
          <w:sz w:val="19"/>
        </w:rPr>
        <w:t>кластер</w:t>
      </w:r>
      <w:r>
        <w:t xml:space="preserve"> (для шума в</w:t>
      </w:r>
    </w:p>
    <w:p>
      <w:r>
        <w:t xml:space="preserve">последнем столбце написано </w:t>
      </w:r>
      <w:r>
        <w:rPr>
          <w:rFonts w:ascii="Consolas" w:hAnsi="Consolas"/>
          <w:sz w:val="19"/>
        </w:rPr>
        <w:t>шум</w:t>
      </w:r>
      <w:r>
        <w:t>).</w:t>
      </w:r>
    </w:p>
    <w:p>
      <w:r>
        <w:t xml:space="preserve">Между графиком, легендой и таблицами есть </w:t>
      </w:r>
      <w:r>
        <w:rPr>
          <w:b/>
        </w:rPr>
        <w:t>раздвижные разделители</w:t>
      </w:r>
      <w:r>
        <w:t>: ухватите мышью границу между областями и потяните, чтобы отдать нужной части больше места. Увеличить окно тоже можно — всё подстраивается.</w:t>
      </w:r>
    </w:p>
    <w:p>
      <w:pPr>
        <w:pStyle w:val="Heading3"/>
      </w:pPr>
      <w:r>
        <w:t>5.3. Легенда</w:t>
      </w:r>
    </w:p>
    <w:p>
      <w:r>
        <w:t>Если кластеров больше десяти, подписи не рисуются на самом графике (они закрыли бы его) — они собраны в отдельной панели:</w:t>
      </w:r>
    </w:p>
    <w:p>
      <w:pPr>
        <w:spacing w:after="60"/>
        <w:ind w:left="454" w:hanging="454"/>
      </w:pPr>
      <w:r>
        <w:t xml:space="preserve">1. </w:t>
      </w:r>
      <w:r>
        <w:t xml:space="preserve">после расчёта кнопка показывает </w:t>
      </w:r>
      <w:r>
        <w:rPr>
          <w:rFonts w:ascii="Consolas" w:hAnsi="Consolas"/>
          <w:sz w:val="19"/>
        </w:rPr>
        <w:t>Показать легенду (число_кластеров)</w:t>
      </w:r>
      <w:r>
        <w:t>;</w:t>
      </w:r>
    </w:p>
    <w:p>
      <w:pPr>
        <w:spacing w:after="60"/>
        <w:ind w:left="454" w:hanging="454"/>
      </w:pPr>
      <w:r>
        <w:t xml:space="preserve">2. </w:t>
      </w:r>
      <w:r>
        <w:t>нажмите её — справа от графика откроется панель со строками вида</w:t>
      </w:r>
    </w:p>
    <w:p>
      <w:r>
        <w:rPr>
          <w:rFonts w:ascii="Consolas" w:hAnsi="Consolas"/>
          <w:sz w:val="19"/>
        </w:rPr>
        <w:t>[цвет] кластер 7</w:t>
      </w:r>
      <w:r>
        <w:t xml:space="preserve"> и пояснением </w:t>
      </w:r>
      <w:r>
        <w:rPr>
          <w:rFonts w:ascii="Consolas" w:hAnsi="Consolas"/>
          <w:sz w:val="19"/>
        </w:rPr>
        <w:t>точек: 4, c=-0.12, w=1.05</w:t>
      </w:r>
      <w:r>
        <w:t>;</w:t>
      </w:r>
    </w:p>
    <w:p>
      <w:pPr>
        <w:spacing w:after="60"/>
        <w:ind w:left="454" w:hanging="454"/>
      </w:pPr>
      <w:r>
        <w:t xml:space="preserve">3. </w:t>
      </w:r>
      <w:r>
        <w:t>список прокручивается полосой справа или колесом мыши (курсор должен быть</w:t>
      </w:r>
    </w:p>
    <w:p>
      <w:r>
        <w:t>над списком);</w:t>
      </w:r>
    </w:p>
    <w:p>
      <w:pPr>
        <w:spacing w:after="60"/>
        <w:ind w:left="454" w:hanging="454"/>
      </w:pPr>
      <w:r>
        <w:t xml:space="preserve">4. </w:t>
      </w:r>
      <w:r>
        <w:t>повторное нажатие (</w:t>
      </w:r>
      <w:r>
        <w:rPr>
          <w:rFonts w:ascii="Consolas" w:hAnsi="Consolas"/>
          <w:sz w:val="19"/>
        </w:rPr>
        <w:t>Скрыть легенду</w:t>
      </w:r>
      <w:r>
        <w:t>) убирает панель; при новом расчёте</w:t>
      </w:r>
    </w:p>
    <w:p>
      <w:r>
        <w:t>открытая легенда обновляется сама.</w:t>
      </w:r>
    </w:p>
    <w:p>
      <w:r>
        <w:t>Каждому кластеру соответствует свой цвет; у соседних по номеру кластеров цвета максимально различаются.</w:t>
      </w:r>
    </w:p>
    <w:p>
      <w:pPr>
        <w:pStyle w:val="Heading3"/>
      </w:pPr>
      <w:r>
        <w:t>5.4. Как выбирать параметры</w:t>
      </w:r>
    </w:p>
    <w:p>
      <w:r>
        <w:t xml:space="preserve">Ориентиром служат числа, полученные на типовой выборке из 150 величин (зерно </w:t>
      </w:r>
      <w:r>
        <w:rPr>
          <w:rFonts w:ascii="Consolas" w:hAnsi="Consolas"/>
          <w:sz w:val="19"/>
        </w:rPr>
        <w:t>2026</w:t>
      </w:r>
      <w:r>
        <w:t>, метрика Хаусдорфа). Для других выборок значения будут близкими, но не совпадут.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K-Means</w:t>
      </w:r>
      <w:r>
        <w:t xml:space="preserve">: начните с </w:t>
      </w:r>
      <w:r>
        <w:rPr>
          <w:rFonts w:ascii="Consolas" w:hAnsi="Consolas"/>
          <w:sz w:val="19"/>
        </w:rPr>
        <w:t>K</w:t>
      </w:r>
      <w:r>
        <w:t xml:space="preserve"> от 3 до 8. Смотрите на коэффициент силуэта: чем</w:t>
      </w:r>
    </w:p>
    <w:p>
      <w:r>
        <w:t xml:space="preserve">ближе к 1, тем лучше разделение; около 0 и ниже — кластеры пересекаются или </w:t>
      </w:r>
      <w:r>
        <w:rPr>
          <w:rFonts w:ascii="Consolas" w:hAnsi="Consolas"/>
          <w:sz w:val="19"/>
        </w:rPr>
        <w:t>K</w:t>
      </w:r>
      <w:r>
        <w:t xml:space="preserve"> выбрано неудачно. Для этой выборки при </w:t>
      </w:r>
      <w:r>
        <w:rPr>
          <w:rFonts w:ascii="Consolas" w:hAnsi="Consolas"/>
          <w:sz w:val="19"/>
        </w:rPr>
        <w:t>K = 5</w:t>
      </w:r>
      <w:r>
        <w:t xml:space="preserve"> силуэт равен 0.51 — приемлемое разделение.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По порогу</w:t>
      </w:r>
      <w:r>
        <w:t xml:space="preserve"> (порог — максимальное допустимое расстояние внутри кластера):</w:t>
      </w:r>
    </w:p>
    <w:p>
      <w:pPr>
        <w:pStyle w:val="Код"/>
      </w:pPr>
      <w:r>
        <w:t xml:space="preserve">  Порог  2 → около 28 кластеров   Порог  5 → около  8 кластеров</w:t>
      </w:r>
    </w:p>
    <w:p>
      <w:pPr>
        <w:pStyle w:val="Код"/>
      </w:pPr>
      <w:r>
        <w:t xml:space="preserve">  Порог  3 → около 17 кластеров   Порог  6 → около  6 кластеров</w:t>
      </w:r>
    </w:p>
    <w:p>
      <w:pPr>
        <w:pStyle w:val="Код"/>
      </w:pPr>
      <w:r>
        <w:t xml:space="preserve">  Порог  4 → около 10 кластеров   Порог  8 → около  4 кластеров</w:t>
      </w:r>
    </w:p>
    <w:p>
      <w:r>
        <w:t>Малое значение (0.1–0.5) даёт десятки мелких кластеров, вплоть до отдельных величин.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По плотности</w:t>
      </w:r>
      <w:r>
        <w:t xml:space="preserve">: </w:t>
      </w:r>
      <w:r>
        <w:rPr>
          <w:rFonts w:ascii="Consolas" w:hAnsi="Consolas"/>
          <w:sz w:val="19"/>
        </w:rPr>
        <w:t>eps</w:t>
      </w:r>
      <w:r>
        <w:t xml:space="preserve"> — радиус окрестности (порядка среднего расстояния</w:t>
      </w:r>
    </w:p>
    <w:p>
      <w:r>
        <w:t xml:space="preserve">между «соседями»), </w:t>
      </w:r>
      <w:r>
        <w:rPr>
          <w:rFonts w:ascii="Consolas" w:hAnsi="Consolas"/>
          <w:sz w:val="19"/>
        </w:rPr>
        <w:t>min точек</w:t>
      </w:r>
      <w:r>
        <w:t xml:space="preserve"> — сколько точек должно быть в окрестности, чтобы считать её плотной.</w:t>
      </w:r>
    </w:p>
    <w:p>
      <w:pPr>
        <w:pStyle w:val="Код"/>
      </w:pPr>
      <w:r>
        <w:t xml:space="preserve">  eps = 0.5, min точек = 3 → около 21 кластера, 55 точек признаны шумом</w:t>
      </w:r>
    </w:p>
    <w:p>
      <w:pPr>
        <w:pStyle w:val="Код"/>
      </w:pPr>
      <w:r>
        <w:t xml:space="preserve">  eps = 1.0, min точек = 3 → около  5 кластеров, шум почти отсутствует</w:t>
      </w:r>
    </w:p>
    <w:p>
      <w:pPr>
        <w:pStyle w:val="Код"/>
      </w:pPr>
      <w:r>
        <w:t xml:space="preserve">  eps = 1.5, min точек = 3 → всё сливается в один кластер</w:t>
      </w:r>
    </w:p>
    <w:p>
      <w:r>
        <w:t xml:space="preserve">Поэтому начинает разумно с </w:t>
      </w:r>
      <w:r>
        <w:rPr>
          <w:rFonts w:ascii="Consolas" w:hAnsi="Consolas"/>
          <w:sz w:val="19"/>
        </w:rPr>
        <w:t>eps</w:t>
      </w:r>
      <w:r>
        <w:t xml:space="preserve"> около 1.0 и </w:t>
      </w:r>
      <w:r>
        <w:rPr>
          <w:rFonts w:ascii="Consolas" w:hAnsi="Consolas"/>
          <w:sz w:val="19"/>
        </w:rPr>
        <w:t>min точек</w:t>
      </w:r>
      <w:r>
        <w:t xml:space="preserve"> 2–3, а затем подстраивать их под нужную детализацию.</w:t>
      </w:r>
    </w:p>
    <w:p>
      <w:pPr>
        <w:pStyle w:val="Heading3"/>
      </w:pPr>
      <w:r>
        <w:t>5.5. Ошибки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Сообщение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Что случилось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выборка пуста — сначала сгенерируйте её на вкладке «Генерация и выборка»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анализ запущен без данных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k должно удовлетворять 1 &lt;= k &lt;= 150, получено 200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K</w:t>
            </w:r>
            <w:r>
              <w:t xml:space="preserve"> больше числа величин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K: число кластеров должно быть целым, получено 2.5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в поле </w:t>
            </w:r>
            <w:r>
              <w:rPr>
                <w:rFonts w:ascii="Consolas" w:hAnsi="Consolas"/>
                <w:sz w:val="19"/>
              </w:rPr>
              <w:t>K</w:t>
            </w:r>
            <w:r>
              <w:t xml:space="preserve"> дробное число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eps должен быть больше нуля, получено 0.0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задан нулевой радиус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minPts: минимальное число точек должно быть целым, получено 2.5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в поле </w:t>
            </w:r>
            <w:r>
              <w:rPr>
                <w:rFonts w:ascii="Consolas" w:hAnsi="Consolas"/>
                <w:sz w:val="19"/>
              </w:rPr>
              <w:t>minPts</w:t>
            </w:r>
            <w:r>
              <w:t xml:space="preserve"> дробное число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не задано поле «порог»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пустое поле параметра</w:t>
            </w:r>
          </w:p>
        </w:tc>
      </w:tr>
    </w:tbl>
    <w:p/>
    <w:p>
      <w:r>
        <w:t>Ошибка показывается красным в блоке «Результат», записывается в протокол и в журнал; таблицы и график при этом очищаются, чтобы не показывать устаревшие данные.</w:t>
      </w:r>
    </w:p>
    <w:p>
      <w:pPr>
        <w:pStyle w:val="Heading2"/>
      </w:pPr>
      <w:r>
        <w:t>6. Вкладка «Журнал»</w:t>
      </w:r>
    </w:p>
    <w:p>
      <w:r>
        <w:t>Показывает текущий файл журнала сессии целиком.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Обновить</w:t>
      </w:r>
      <w:r>
        <w:t xml:space="preserve"> — перечитать файл с диска.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Автообновление (2 с)</w:t>
      </w:r>
      <w:r>
        <w:t xml:space="preserve"> — переключатель: пока он включён, журнал</w:t>
      </w:r>
    </w:p>
    <w:p>
      <w:r>
        <w:t>перечитывается каждые 2 секунды.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Фильтр</w:t>
      </w:r>
      <w:r>
        <w:t xml:space="preserve"> — строка поиска: показываются только строки, содержащие указанный</w:t>
      </w:r>
    </w:p>
    <w:p>
      <w:r>
        <w:t xml:space="preserve">текст. Поиск запускается кнопкой </w:t>
      </w:r>
      <w:r>
        <w:rPr>
          <w:b/>
        </w:rPr>
        <w:t>Найти</w:t>
      </w:r>
      <w:r>
        <w:t xml:space="preserve"> или клавишей Enter; пустой фильтр возвращает весь журнал.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Сохранить как…</w:t>
      </w:r>
      <w:r>
        <w:t xml:space="preserve"> — скопировать журнал в выбранный файл (по умолчанию</w:t>
      </w:r>
    </w:p>
    <w:p>
      <w:r>
        <w:t xml:space="preserve">предлагается имя текущего журнала с расширением </w:t>
      </w:r>
      <w:r>
        <w:rPr>
          <w:rFonts w:ascii="Consolas" w:hAnsi="Consolas"/>
          <w:sz w:val="19"/>
        </w:rPr>
        <w:t>.log</w:t>
      </w:r>
      <w:r>
        <w:t>).</w:t>
      </w:r>
    </w:p>
    <w:p>
      <w:r>
        <w:t>Под кнопками — информационная строка: путь к файлу журнала, общее число строк и число показанных строк с учётом фильтра, время последнего обновления и путь к последней сохранённой копии.</w:t>
      </w:r>
    </w:p>
    <w:p>
      <w:r>
        <w:t>Что записывается в журнал:</w:t>
      </w:r>
    </w:p>
    <w:p>
      <w:pPr>
        <w:spacing w:after="60"/>
        <w:ind w:left="340" w:hanging="340"/>
      </w:pPr>
      <w:r>
        <w:t xml:space="preserve">• </w:t>
      </w:r>
      <w:r>
        <w:t>запуск и завершение сессии, версия программы;</w:t>
      </w:r>
    </w:p>
    <w:p>
      <w:pPr>
        <w:spacing w:after="60"/>
        <w:ind w:left="340" w:hanging="340"/>
      </w:pPr>
      <w:r>
        <w:t xml:space="preserve">• </w:t>
      </w:r>
      <w:r>
        <w:t>созданные величины и результаты арифметических операций;</w:t>
      </w:r>
    </w:p>
    <w:p>
      <w:pPr>
        <w:spacing w:after="60"/>
        <w:ind w:left="340" w:hanging="340"/>
      </w:pPr>
      <w:r>
        <w:t xml:space="preserve">• </w:t>
      </w:r>
      <w:r>
        <w:t>сравнения величин (метрики, индексы Заде, доминирование);</w:t>
      </w:r>
    </w:p>
    <w:p>
      <w:pPr>
        <w:spacing w:after="60"/>
        <w:ind w:left="340" w:hanging="340"/>
      </w:pPr>
      <w:r>
        <w:t xml:space="preserve">• </w:t>
      </w:r>
      <w:r>
        <w:t>параметры и результаты генерации выборки;</w:t>
      </w:r>
    </w:p>
    <w:p>
      <w:pPr>
        <w:spacing w:after="60"/>
        <w:ind w:left="340" w:hanging="340"/>
      </w:pPr>
      <w:r>
        <w:t xml:space="preserve">• </w:t>
      </w:r>
      <w:r>
        <w:t>параметры и пошаговые результаты кластеризации: метод, метрика, число</w:t>
      </w:r>
    </w:p>
    <w:p>
      <w:r>
        <w:t>элементов, число и размеры кластеров, центроиды, диаметры, инерция, коэффициент силуэта;</w:t>
      </w:r>
    </w:p>
    <w:p>
      <w:pPr>
        <w:spacing w:after="60"/>
        <w:ind w:left="340" w:hanging="340"/>
      </w:pPr>
      <w:r>
        <w:t xml:space="preserve">• </w:t>
      </w:r>
      <w:r>
        <w:t>сообщения об ошибках с указанием, в какой операции они возникли.</w:t>
      </w:r>
    </w:p>
    <w:p>
      <w:r>
        <w:t>Формат журнала — обычный текст с временными метками, поэтому его можно открывать любым текстовым редактором.</w:t>
      </w:r>
    </w:p>
    <w:p>
      <w:pPr>
        <w:pStyle w:val="Heading2"/>
      </w:pPr>
      <w:r>
        <w:t>7. Полный пример работы</w:t>
      </w:r>
    </w:p>
    <w:p>
      <w:pPr>
        <w:spacing w:after="60"/>
        <w:ind w:left="454" w:hanging="454"/>
      </w:pPr>
      <w:r>
        <w:t xml:space="preserve">1. </w:t>
      </w:r>
      <w:r>
        <w:t xml:space="preserve">Запустите программу: </w:t>
      </w:r>
      <w:r>
        <w:rPr>
          <w:rFonts w:ascii="Consolas" w:hAnsi="Consolas"/>
          <w:sz w:val="19"/>
        </w:rPr>
        <w:t>.venv\Scripts\python.exe main.py</w:t>
      </w:r>
      <w:r>
        <w:t>.</w:t>
      </w:r>
    </w:p>
    <w:p>
      <w:pPr>
        <w:spacing w:after="60"/>
        <w:ind w:left="454" w:hanging="454"/>
      </w:pPr>
      <w:r>
        <w:t xml:space="preserve">2. </w:t>
      </w:r>
      <w:r>
        <w:t xml:space="preserve">Перейдите на вкладку </w:t>
      </w:r>
      <w:r>
        <w:rPr>
          <w:b/>
        </w:rPr>
        <w:t>Генерация и выборка</w:t>
      </w:r>
      <w:r>
        <w:t xml:space="preserve">, задайте объём </w:t>
      </w:r>
      <w:r>
        <w:rPr>
          <w:rFonts w:ascii="Consolas" w:hAnsi="Consolas"/>
          <w:sz w:val="19"/>
        </w:rPr>
        <w:t>N</w:t>
      </w:r>
      <w:r>
        <w:t xml:space="preserve"> от 150 до</w:t>
      </w:r>
    </w:p>
    <w:p>
      <w:r>
        <w:t xml:space="preserve">150 и зерно </w:t>
      </w:r>
      <w:r>
        <w:rPr>
          <w:rFonts w:ascii="Consolas" w:hAnsi="Consolas"/>
          <w:sz w:val="19"/>
        </w:rPr>
        <w:t>2026</w:t>
      </w:r>
      <w:r>
        <w:t xml:space="preserve">, нажмите </w:t>
      </w:r>
      <w:r>
        <w:rPr>
          <w:b/>
        </w:rPr>
        <w:t>Сгенерировать</w:t>
      </w:r>
      <w:r>
        <w:t>. В сводке появится «Сгенерировано величин: 150», в таблице — 150 строк.</w:t>
      </w:r>
    </w:p>
    <w:p>
      <w:pPr>
        <w:spacing w:after="60"/>
        <w:ind w:left="454" w:hanging="454"/>
      </w:pPr>
      <w:r>
        <w:t xml:space="preserve">3. </w:t>
      </w:r>
      <w:r>
        <w:t xml:space="preserve">Перейдите на вкладку </w:t>
      </w:r>
      <w:r>
        <w:rPr>
          <w:b/>
        </w:rPr>
        <w:t>Кластерный анализ</w:t>
      </w:r>
      <w:r>
        <w:t>. В блоке «Данные» будет написано</w:t>
      </w:r>
    </w:p>
    <w:p>
      <w:r>
        <w:t>«Доступна выборка: 150 величин».</w:t>
      </w:r>
    </w:p>
    <w:p>
      <w:pPr>
        <w:spacing w:after="60"/>
        <w:ind w:left="454" w:hanging="454"/>
      </w:pPr>
      <w:r>
        <w:t xml:space="preserve">4. </w:t>
      </w:r>
      <w:r>
        <w:t xml:space="preserve">Выберите метод </w:t>
      </w:r>
      <w:r>
        <w:rPr>
          <w:rFonts w:ascii="Consolas" w:hAnsi="Consolas"/>
          <w:sz w:val="19"/>
        </w:rPr>
        <w:t>K-Means: на K кластеров</w:t>
      </w:r>
      <w:r>
        <w:t xml:space="preserve">, метрику </w:t>
      </w:r>
      <w:r>
        <w:rPr>
          <w:rFonts w:ascii="Consolas" w:hAnsi="Consolas"/>
          <w:sz w:val="19"/>
        </w:rPr>
        <w:t>hausdorff</w:t>
      </w:r>
      <w:r>
        <w:t>, задайте</w:t>
      </w:r>
    </w:p>
    <w:p>
      <w:r>
        <w:rPr>
          <w:rFonts w:ascii="Consolas" w:hAnsi="Consolas"/>
          <w:sz w:val="19"/>
        </w:rPr>
        <w:t>K = 5</w:t>
      </w:r>
      <w:r>
        <w:t xml:space="preserve"> и зерно </w:t>
      </w:r>
      <w:r>
        <w:rPr>
          <w:rFonts w:ascii="Consolas" w:hAnsi="Consolas"/>
          <w:sz w:val="19"/>
        </w:rPr>
        <w:t>2026</w:t>
      </w:r>
      <w:r>
        <w:t xml:space="preserve">, нажмите </w:t>
      </w:r>
      <w:r>
        <w:rPr>
          <w:b/>
        </w:rPr>
        <w:t>Кластеризовать</w:t>
      </w:r>
      <w:r>
        <w:t>.</w:t>
      </w:r>
    </w:p>
    <w:p>
      <w:pPr>
        <w:spacing w:after="60"/>
        <w:ind w:left="454" w:hanging="454"/>
      </w:pPr>
      <w:r>
        <w:t xml:space="preserve">5. </w:t>
      </w:r>
      <w:r>
        <w:t>Прочитайте сводку — например, такую:</w:t>
      </w:r>
    </w:p>
    <w:p>
      <w:pPr>
        <w:pStyle w:val="Код"/>
      </w:pPr>
      <w:r>
        <w:t xml:space="preserve">   Кластеров: 5, шумовых точек: 0</w:t>
      </w:r>
    </w:p>
    <w:p>
      <w:pPr>
        <w:pStyle w:val="Код"/>
      </w:pPr>
      <w:r>
        <w:t xml:space="preserve">   размеры: 23, 23, 31, 30, 43</w:t>
      </w:r>
    </w:p>
    <w:p>
      <w:pPr>
        <w:pStyle w:val="Код"/>
      </w:pPr>
      <w:r>
        <w:t xml:space="preserve">   средняя внутрикластерная дисперсия = 1.2453</w:t>
      </w:r>
    </w:p>
    <w:p>
      <w:pPr>
        <w:pStyle w:val="Код"/>
      </w:pPr>
      <w:r>
        <w:t xml:space="preserve">   максимальный диаметр = 6.4057</w:t>
      </w:r>
    </w:p>
    <w:p>
      <w:pPr>
        <w:pStyle w:val="Код"/>
      </w:pPr>
      <w:r>
        <w:t xml:space="preserve">   silhouette = 0.5078</w:t>
      </w:r>
    </w:p>
    <w:p>
      <w:pPr>
        <w:spacing w:after="60"/>
        <w:ind w:left="454" w:hanging="454"/>
      </w:pPr>
      <w:r>
        <w:t xml:space="preserve">6. </w:t>
      </w:r>
      <w:r>
        <w:t>Изучите диаграмму: чёрные ромбы — центры кластеров, точки раскрашены по</w:t>
      </w:r>
    </w:p>
    <w:p>
      <w:r>
        <w:t>кластерам. Откройте таблицу «Точки», чтобы увидеть, к какому кластеру отнесена конкретная величина.</w:t>
      </w:r>
    </w:p>
    <w:p>
      <w:pPr>
        <w:spacing w:after="60"/>
        <w:ind w:left="454" w:hanging="454"/>
      </w:pPr>
      <w:r>
        <w:t xml:space="preserve">7. </w:t>
      </w:r>
      <w:r>
        <w:t xml:space="preserve">Поставьте метод </w:t>
      </w:r>
      <w:r>
        <w:rPr>
          <w:rFonts w:ascii="Consolas" w:hAnsi="Consolas"/>
          <w:sz w:val="19"/>
        </w:rPr>
        <w:t>По порогу (полная связь)</w:t>
      </w:r>
      <w:r>
        <w:t xml:space="preserve">, порог </w:t>
      </w:r>
      <w:r>
        <w:rPr>
          <w:rFonts w:ascii="Consolas" w:hAnsi="Consolas"/>
          <w:sz w:val="19"/>
        </w:rPr>
        <w:t>2.0</w:t>
      </w:r>
      <w:r>
        <w:t>, снова нажмите</w:t>
      </w:r>
    </w:p>
    <w:p>
      <w:r>
        <w:rPr>
          <w:b/>
        </w:rPr>
        <w:t>Кластеризовать</w:t>
      </w:r>
      <w:r>
        <w:t xml:space="preserve"> — сравните результат с K-Means.</w:t>
      </w:r>
    </w:p>
    <w:p>
      <w:pPr>
        <w:spacing w:after="60"/>
        <w:ind w:left="454" w:hanging="454"/>
      </w:pPr>
      <w:r>
        <w:t xml:space="preserve">8. </w:t>
      </w:r>
      <w:r>
        <w:t xml:space="preserve">Поставьте метод </w:t>
      </w:r>
      <w:r>
        <w:rPr>
          <w:rFonts w:ascii="Consolas" w:hAnsi="Consolas"/>
          <w:sz w:val="19"/>
        </w:rPr>
        <w:t>По плотности</w:t>
      </w:r>
      <w:r>
        <w:t xml:space="preserve">, </w:t>
      </w:r>
      <w:r>
        <w:rPr>
          <w:rFonts w:ascii="Consolas" w:hAnsi="Consolas"/>
          <w:sz w:val="19"/>
        </w:rPr>
        <w:t>eps = 0.5</w:t>
      </w:r>
      <w:r>
        <w:t xml:space="preserve">, </w:t>
      </w:r>
      <w:r>
        <w:rPr>
          <w:rFonts w:ascii="Consolas" w:hAnsi="Consolas"/>
          <w:sz w:val="19"/>
        </w:rPr>
        <w:t>min точек = 3</w:t>
      </w:r>
      <w:r>
        <w:t xml:space="preserve"> — часть точек</w:t>
      </w:r>
    </w:p>
    <w:p>
      <w:r>
        <w:t>может стать шумом (серый цвет, «шум» в таблице).</w:t>
      </w:r>
    </w:p>
    <w:p>
      <w:pPr>
        <w:spacing w:after="60"/>
        <w:ind w:left="454" w:hanging="454"/>
      </w:pPr>
      <w:r>
        <w:t xml:space="preserve">9. </w:t>
      </w:r>
      <w:r>
        <w:t xml:space="preserve">Перейдите на вкладку </w:t>
      </w:r>
      <w:r>
        <w:rPr>
          <w:b/>
        </w:rPr>
        <w:t>Журнал</w:t>
      </w:r>
      <w:r>
        <w:t xml:space="preserve">, включите фильтр (например, </w:t>
      </w:r>
      <w:r>
        <w:rPr>
          <w:rFonts w:ascii="Consolas" w:hAnsi="Consolas"/>
          <w:sz w:val="19"/>
        </w:rPr>
        <w:t>Кластеризация</w:t>
      </w:r>
      <w:r>
        <w:t>)</w:t>
      </w:r>
    </w:p>
    <w:p>
      <w:r>
        <w:t xml:space="preserve">и посмотрите записи обо всех шагах, затем нажмите </w:t>
      </w:r>
      <w:r>
        <w:rPr>
          <w:b/>
        </w:rPr>
        <w:t>Сохранить как…</w:t>
      </w:r>
      <w:r>
        <w:t xml:space="preserve"> и сохраните журнал рядом с отчётом.</w:t>
      </w:r>
    </w:p>
    <w:p>
      <w:pPr>
        <w:pStyle w:val="Heading2"/>
      </w:pPr>
      <w:r>
        <w:t>8. Частые вопросы</w:t>
      </w:r>
    </w:p>
    <w:p>
      <w:r>
        <w:rPr>
          <w:b/>
        </w:rPr>
        <w:t>Почему на графике нет подписей кластеров?</w:t>
      </w:r>
      <w:r>
        <w:t xml:space="preserve"> Их больше десяти, поэтому легенда вынесена в отдельную панель — нажмите кнопку «Показать легенду (N)» над графиком.</w:t>
      </w:r>
    </w:p>
    <w:p>
      <w:r>
        <w:rPr>
          <w:b/>
        </w:rPr>
        <w:t>Почему точки серые?</w:t>
      </w:r>
      <w:r>
        <w:t xml:space="preserve"> Это шум: плотностная кластеризация не отнесла их ни к одному кластеру. Увеличьте </w:t>
      </w:r>
      <w:r>
        <w:rPr>
          <w:rFonts w:ascii="Consolas" w:hAnsi="Consolas"/>
          <w:sz w:val="19"/>
        </w:rPr>
        <w:t>eps</w:t>
      </w:r>
      <w:r>
        <w:t xml:space="preserve"> или уменьшите </w:t>
      </w:r>
      <w:r>
        <w:rPr>
          <w:rFonts w:ascii="Consolas" w:hAnsi="Consolas"/>
          <w:sz w:val="19"/>
        </w:rPr>
        <w:t>min точек</w:t>
      </w:r>
      <w:r>
        <w:t>, и они, скорее всего, попадут в кластеры.</w:t>
      </w:r>
    </w:p>
    <w:p>
      <w:r>
        <w:rPr>
          <w:b/>
        </w:rPr>
        <w:t>Кластеров получилось слишком много (или один).</w:t>
      </w:r>
      <w:r>
        <w:t xml:space="preserve"> Для метода «По порогу» измените порог: он задаёт максимальное расстояние внутри кластера. Для метода «По плотности» подстройте </w:t>
      </w:r>
      <w:r>
        <w:rPr>
          <w:rFonts w:ascii="Consolas" w:hAnsi="Consolas"/>
          <w:sz w:val="19"/>
        </w:rPr>
        <w:t>eps</w:t>
      </w:r>
      <w:r>
        <w:t>.</w:t>
      </w:r>
    </w:p>
    <w:p>
      <w:r>
        <w:rPr>
          <w:b/>
        </w:rPr>
        <w:t>Результаты разные при одном и том же наборе данных.</w:t>
      </w:r>
      <w:r>
        <w:t xml:space="preserve"> Так бывает у K-Means: разбиение зависит от начальной инициализации. Задайте зерно — результат станет воспроизводимым.</w:t>
      </w:r>
    </w:p>
    <w:p>
      <w:r>
        <w:rPr>
          <w:b/>
        </w:rPr>
        <w:t>Изменения не видны в журнале на вкладке «Журнал».</w:t>
      </w:r>
      <w:r>
        <w:t xml:space="preserve"> Нажмите </w:t>
      </w:r>
      <w:r>
        <w:rPr>
          <w:b/>
        </w:rPr>
        <w:t>Обновить</w:t>
      </w:r>
      <w:r>
        <w:t xml:space="preserve"> или включите </w:t>
      </w:r>
      <w:r>
        <w:rPr>
          <w:b/>
        </w:rPr>
        <w:t>Автообновление (2 с)</w:t>
      </w:r>
      <w:r>
        <w:t>.</w:t>
      </w:r>
    </w:p>
    <w:p>
      <w:r>
        <w:rPr>
          <w:b/>
        </w:rPr>
        <w:t>Как получить тот же набор величин ещё раз?</w:t>
      </w:r>
      <w:r>
        <w:t xml:space="preserve"> На вкладке «Генерация и выборка» укажите то же зерно, что записано в журнале, — выборка воспроизведётся полностью.</w:t>
      </w:r>
    </w:p>
    <w:p>
      <w:r>
        <w:br w:type="page"/>
      </w:r>
    </w:p>
    <w:p>
      <w:pPr>
        <w:pStyle w:val="Heading1"/>
      </w:pPr>
      <w:r>
        <w:t>Описание программного интерфейса (API)</w:t>
      </w:r>
    </w:p>
    <w:p>
      <w:r>
        <w:t>Документ адресован разработчику, который использует библиотеку проекта в своей программе. Описаны три пакета: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Пакет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Назначение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Внешние зависимости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fuzzy_core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нечеткие величины, арифметика, сравнение, генерация выборки, кластеризация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нет (только стандартная библиотека)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logger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журналирование сессии в текстовый файл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нет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gui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графический интерфейс (окно, вкладки, графики)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tkinter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matplotlib</w:t>
            </w:r>
          </w:p>
        </w:tc>
      </w:tr>
    </w:tbl>
    <w:p/>
    <w:p>
      <w:r>
        <w:t xml:space="preserve">Пакеты </w:t>
      </w:r>
      <w:r>
        <w:rPr>
          <w:rFonts w:ascii="Consolas" w:hAnsi="Consolas"/>
          <w:sz w:val="19"/>
        </w:rPr>
        <w:t>fuzzy_core</w:t>
      </w:r>
      <w:r>
        <w:t xml:space="preserve"> и </w:t>
      </w:r>
      <w:r>
        <w:rPr>
          <w:rFonts w:ascii="Consolas" w:hAnsi="Consolas"/>
          <w:sz w:val="19"/>
        </w:rPr>
        <w:t>logger</w:t>
      </w:r>
      <w:r>
        <w:t xml:space="preserve"> не зависят от </w:t>
      </w:r>
      <w:r>
        <w:rPr>
          <w:rFonts w:ascii="Consolas" w:hAnsi="Consolas"/>
          <w:sz w:val="19"/>
        </w:rPr>
        <w:t>gui</w:t>
      </w:r>
      <w:r>
        <w:t>: библиотеку можно использовать в консольных программах, скриптах и серверных задачах.</w:t>
      </w:r>
    </w:p>
    <w:p>
      <w:pPr>
        <w:pStyle w:val="Heading2"/>
      </w:pPr>
      <w:r>
        <w:t>1. Установка и импорт</w:t>
      </w:r>
    </w:p>
    <w:p>
      <w:r>
        <w:t>Проект оформлен как устанавливаемый пакет (</w:t>
      </w:r>
      <w:r>
        <w:rPr>
          <w:rFonts w:ascii="Consolas" w:hAnsi="Consolas"/>
          <w:sz w:val="19"/>
        </w:rPr>
        <w:t>pyproject.toml</w:t>
      </w:r>
      <w:r>
        <w:t>, src-layout):</w:t>
      </w:r>
    </w:p>
    <w:p>
      <w:pPr>
        <w:pStyle w:val="Код"/>
      </w:pPr>
      <w:r>
        <w:t>.venv\Scripts\python.exe -m pip install -e .</w:t>
      </w:r>
    </w:p>
    <w:p>
      <w:r>
        <w:t>После этого пакеты доступны из любого места:</w:t>
      </w:r>
    </w:p>
    <w:p>
      <w:pPr>
        <w:pStyle w:val="Код"/>
      </w:pPr>
      <w:r>
        <w:t>from fuzzy_core import UniformFuzzyVariable, FuzzySet, generate_sample, kmeans</w:t>
      </w:r>
    </w:p>
    <w:p>
      <w:pPr>
        <w:pStyle w:val="Код"/>
      </w:pPr>
      <w:r>
        <w:t>from logger import SessionLogger</w:t>
      </w:r>
    </w:p>
    <w:p>
      <w:r>
        <w:t xml:space="preserve">Требуется Python 3.10 или новее. Графический интерфейс дополнительно требует </w:t>
      </w:r>
      <w:r>
        <w:rPr>
          <w:rFonts w:ascii="Consolas" w:hAnsi="Consolas"/>
          <w:sz w:val="19"/>
        </w:rPr>
        <w:t>matplotlib</w:t>
      </w:r>
      <w:r>
        <w:t xml:space="preserve"> (он указан в </w:t>
      </w:r>
      <w:r>
        <w:rPr>
          <w:rFonts w:ascii="Consolas" w:hAnsi="Consolas"/>
          <w:sz w:val="19"/>
        </w:rPr>
        <w:t>requirements.txt</w:t>
      </w:r>
      <w:r>
        <w:t xml:space="preserve"> вместе с </w:t>
      </w:r>
      <w:r>
        <w:rPr>
          <w:rFonts w:ascii="Consolas" w:hAnsi="Consolas"/>
          <w:sz w:val="19"/>
        </w:rPr>
        <w:t>numpy</w:t>
      </w:r>
      <w:r>
        <w:t>).</w:t>
      </w:r>
    </w:p>
    <w:p>
      <w:pPr>
        <w:pStyle w:val="Heading2"/>
      </w:pPr>
      <w:r>
        <w:t>2. Быстрый старт</w:t>
      </w:r>
    </w:p>
    <w:p>
      <w:r>
        <w:t>Полный рабочий пример: создать величины, выполнить операции, сравнить, сгенерировать выборку, кластеризовать её и записать всё в журнал.</w:t>
      </w:r>
    </w:p>
    <w:p>
      <w:pPr>
        <w:pStyle w:val="Код"/>
      </w:pPr>
      <w:r>
        <w:t>from fuzzy_core import UniformFuzzyVariable, generate_sample, kmeans, cluster</w:t>
      </w:r>
    </w:p>
    <w:p>
      <w:pPr>
        <w:pStyle w:val="Код"/>
      </w:pPr>
      <w:r>
        <w:t>from logger import SessionLogger, describe_variable</w:t>
      </w:r>
    </w:p>
    <w:p>
      <w:pPr>
        <w:pStyle w:val="Код"/>
      </w:pPr>
      <w:r/>
    </w:p>
    <w:p>
      <w:pPr>
        <w:pStyle w:val="Код"/>
      </w:pPr>
      <w:r>
        <w:t>a = UniformFuzzyVariable(1, 3)</w:t>
      </w:r>
    </w:p>
    <w:p>
      <w:pPr>
        <w:pStyle w:val="Код"/>
      </w:pPr>
      <w:r>
        <w:t>b = UniformFuzzyVariable(2, 5)</w:t>
      </w:r>
    </w:p>
    <w:p>
      <w:pPr>
        <w:pStyle w:val="Код"/>
      </w:pPr>
      <w:r/>
    </w:p>
    <w:p>
      <w:pPr>
        <w:pStyle w:val="Код"/>
      </w:pPr>
      <w:r>
        <w:t>print((a + b).support)          # (3.0, 8.0)</w:t>
      </w:r>
    </w:p>
    <w:p>
      <w:pPr>
        <w:pStyle w:val="Код"/>
      </w:pPr>
      <w:r>
        <w:t>print(a.distance(b))            # 2.0</w:t>
      </w:r>
    </w:p>
    <w:p>
      <w:pPr>
        <w:pStyle w:val="Код"/>
      </w:pPr>
      <w:r>
        <w:t>print(round(a.dominance(b), 4)) # 0.0833</w:t>
      </w:r>
    </w:p>
    <w:p>
      <w:pPr>
        <w:pStyle w:val="Код"/>
      </w:pPr>
      <w:r>
        <w:t>print(a &lt; b, describe_variable(a))   # True [1.000, 3.000] (c=2.000, w=2.000)</w:t>
      </w:r>
    </w:p>
    <w:p>
      <w:pPr>
        <w:pStyle w:val="Код"/>
      </w:pPr>
      <w:r/>
    </w:p>
    <w:p>
      <w:pPr>
        <w:pStyle w:val="Код"/>
      </w:pPr>
      <w:r>
        <w:t>sample = generate_sample(150, seed=2026)</w:t>
      </w:r>
    </w:p>
    <w:p>
      <w:pPr>
        <w:pStyle w:val="Код"/>
      </w:pPr>
      <w:r>
        <w:t>result = kmeans(sample, 5, seed=2026)</w:t>
      </w:r>
    </w:p>
    <w:p>
      <w:pPr>
        <w:pStyle w:val="Код"/>
      </w:pPr>
      <w:r>
        <w:t>print(result.sizes)             # [31, 41, 27, 29, 22]</w:t>
      </w:r>
    </w:p>
    <w:p>
      <w:pPr>
        <w:pStyle w:val="Код"/>
      </w:pPr>
      <w:r>
        <w:t>print(round(result.silhouette(), 4))  # 0.4516</w:t>
      </w:r>
    </w:p>
    <w:p>
      <w:pPr>
        <w:pStyle w:val="Код"/>
      </w:pPr>
      <w:r/>
    </w:p>
    <w:p>
      <w:pPr>
        <w:pStyle w:val="Код"/>
      </w:pPr>
      <w:r>
        <w:t>by_threshold = cluster(sample, "threshold", threshold=5.0)</w:t>
      </w:r>
    </w:p>
    <w:p>
      <w:pPr>
        <w:pStyle w:val="Код"/>
      </w:pPr>
      <w:r>
        <w:t>print(len(by_threshold.clusters))     # 7</w:t>
      </w:r>
    </w:p>
    <w:p>
      <w:pPr>
        <w:pStyle w:val="Код"/>
      </w:pPr>
      <w:r/>
    </w:p>
    <w:p>
      <w:pPr>
        <w:pStyle w:val="Код"/>
      </w:pPr>
      <w:r>
        <w:t>with SessionLogger(log_dir="logs") as log:</w:t>
      </w:r>
    </w:p>
    <w:p>
      <w:pPr>
        <w:pStyle w:val="Код"/>
      </w:pPr>
      <w:r>
        <w:t xml:space="preserve">    log.log_sample(sample, seed=2026)</w:t>
      </w:r>
    </w:p>
    <w:p>
      <w:pPr>
        <w:pStyle w:val="Код"/>
      </w:pPr>
      <w:r>
        <w:t xml:space="preserve">    log.log_clustering(result)</w:t>
      </w:r>
    </w:p>
    <w:p>
      <w:pPr>
        <w:pStyle w:val="Код"/>
      </w:pPr>
      <w:r>
        <w:t xml:space="preserve">    print(log.log_path)</w:t>
      </w:r>
    </w:p>
    <w:p>
      <w:r>
        <w:t>Фрагмент полученного журнала:</w:t>
      </w:r>
    </w:p>
    <w:p>
      <w:pPr>
        <w:pStyle w:val="Код"/>
      </w:pPr>
      <w:r>
        <w:t>2026-10-17 17:39:14,812 | INFO | Выборка (генератор): элементов=150</w:t>
      </w:r>
    </w:p>
    <w:p>
      <w:pPr>
        <w:pStyle w:val="Код"/>
      </w:pPr>
      <w:r>
        <w:t>2026-10-17 17:39:14,813 | INFO |     seed=2026</w:t>
      </w:r>
    </w:p>
    <w:p>
      <w:pPr>
        <w:pStyle w:val="Код"/>
      </w:pPr>
      <w:r>
        <w:t>2026-10-17 17:39:14,813 | INFO |     охватывающий интервал=[-9.719, 13.316], средний центр=1.14971, средняя ширина=2.12264</w:t>
      </w:r>
    </w:p>
    <w:p>
      <w:pPr>
        <w:pStyle w:val="Код"/>
      </w:pPr>
      <w:r>
        <w:t>2026-10-17 17:39:14,813 | INFO | Кластеризация: метод=kmeans, метрика=hausdorff, параметры: k=5, max_iter=100, tol=1e-06, seed=2026</w:t>
      </w:r>
    </w:p>
    <w:p>
      <w:pPr>
        <w:pStyle w:val="Код"/>
      </w:pPr>
      <w:r>
        <w:t>2026-10-17 17:39:14,813 | INFO |     элементов=150, кластеров=5, точек-шума=0</w:t>
      </w:r>
    </w:p>
    <w:p>
      <w:pPr>
        <w:pStyle w:val="Код"/>
      </w:pPr>
      <w:r>
        <w:t>2026-10-17 17:39:14,813 | INFO |     размеры кластеров=[31, 41, 27, 29, 22]</w:t>
      </w:r>
    </w:p>
    <w:p>
      <w:pPr>
        <w:pStyle w:val="Код"/>
      </w:pPr>
      <w:r>
        <w:t>2026-10-17 17:39:14,815 | INFO |     суммарная инерция=425.218, средняя внутрикластерная дисперсия центров=1.48066, максимальный диаметр=6.52878</w:t>
      </w:r>
    </w:p>
    <w:p>
      <w:pPr>
        <w:pStyle w:val="Код"/>
      </w:pPr>
      <w:r>
        <w:t>2026-10-17 17:39:14,833 | INFO |     средний силуэт=0.4516</w:t>
      </w:r>
    </w:p>
    <w:p>
      <w:pPr>
        <w:pStyle w:val="Код"/>
      </w:pPr>
      <w:r>
        <w:t>2026-10-17 17:39:14,833 | INFO |     Кластер 1: размер=31, центроид=[-7.387, -5.618] (c=-6.502, w=1.769), инерция=111.024, дисперсия центров=2.06711, диаметр=6.52878</w:t>
      </w:r>
    </w:p>
    <w:p>
      <w:pPr>
        <w:pStyle w:val="Heading2"/>
      </w:pPr>
      <w:r>
        <w:t>3. Пакет fuzzy_core</w:t>
      </w:r>
    </w:p>
    <w:p>
      <w:pPr>
        <w:pStyle w:val="Heading3"/>
      </w:pPr>
      <w:r>
        <w:t>3.1. Исключения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Исключение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Базовый класс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Когда возбуждается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FuzzyVariableError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ValueError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неверные границы величины, деление на интервал с нулём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FuzzySetError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ValueError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некорректные операции над множеством величин</w:t>
            </w:r>
          </w:p>
        </w:tc>
      </w:tr>
    </w:tbl>
    <w:p/>
    <w:p>
      <w:r>
        <w:t xml:space="preserve">Так как оба класса наследуют </w:t>
      </w:r>
      <w:r>
        <w:rPr>
          <w:rFonts w:ascii="Consolas" w:hAnsi="Consolas"/>
          <w:sz w:val="19"/>
        </w:rPr>
        <w:t>ValueError</w:t>
      </w:r>
      <w:r>
        <w:t xml:space="preserve">, достаточно перехватывать </w:t>
      </w:r>
      <w:r>
        <w:rPr>
          <w:rFonts w:ascii="Consolas" w:hAnsi="Consolas"/>
          <w:sz w:val="19"/>
        </w:rPr>
        <w:t>ValueError</w:t>
      </w:r>
      <w:r>
        <w:t xml:space="preserve">. При передаче аргумента неподходящего типа возбуждается </w:t>
      </w:r>
      <w:r>
        <w:rPr>
          <w:rFonts w:ascii="Consolas" w:hAnsi="Consolas"/>
          <w:sz w:val="19"/>
        </w:rPr>
        <w:t>TypeError</w:t>
      </w:r>
      <w:r>
        <w:t>.</w:t>
      </w:r>
    </w:p>
    <w:p>
      <w:pPr>
        <w:pStyle w:val="Heading3"/>
      </w:pPr>
      <w:r>
        <w:t>3.2. Класс UniformFuzzyVariable</w:t>
      </w:r>
    </w:p>
    <w:p>
      <w:pPr>
        <w:pStyle w:val="Код"/>
      </w:pPr>
      <w:r>
        <w:t>UniformFuzzyVariable(a: float, b: float)</w:t>
      </w:r>
    </w:p>
    <w:p>
      <w:r>
        <w:t xml:space="preserve">Нечеткая величина с равномерной функцией принадлежности: </w:t>
      </w:r>
      <w:r>
        <w:rPr>
          <w:rFonts w:ascii="Consolas" w:hAnsi="Consolas"/>
          <w:sz w:val="19"/>
        </w:rPr>
        <w:t>μ(x) = 1</w:t>
      </w:r>
      <w:r>
        <w:t xml:space="preserve"> при </w:t>
      </w:r>
      <w:r>
        <w:rPr>
          <w:rFonts w:ascii="Consolas" w:hAnsi="Consolas"/>
          <w:sz w:val="19"/>
        </w:rPr>
        <w:t>a ≤ x ≤ b</w:t>
      </w:r>
      <w:r>
        <w:t xml:space="preserve"> и </w:t>
      </w:r>
      <w:r>
        <w:rPr>
          <w:rFonts w:ascii="Consolas" w:hAnsi="Consolas"/>
          <w:sz w:val="19"/>
        </w:rPr>
        <w:t>0</w:t>
      </w:r>
      <w:r>
        <w:t xml:space="preserve"> иначе. Требуется </w:t>
      </w:r>
      <w:r>
        <w:rPr>
          <w:rFonts w:ascii="Consolas" w:hAnsi="Consolas"/>
          <w:sz w:val="19"/>
        </w:rPr>
        <w:t>a ≤ b</w:t>
      </w:r>
      <w:r>
        <w:t>; оба числа должны быть конечными.</w:t>
      </w:r>
    </w:p>
    <w:p>
      <w:r>
        <w:rPr>
          <w:b/>
        </w:rPr>
        <w:t>Альтернативные конструкторы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Метод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UniformFuzzyVariable.from_center_width(center, width)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величина с заданными центром и шириной; </w:t>
            </w:r>
            <w:r>
              <w:rPr>
                <w:rFonts w:ascii="Consolas" w:hAnsi="Consolas"/>
                <w:sz w:val="19"/>
              </w:rPr>
              <w:t>width ≥ 0</w:t>
            </w:r>
          </w:p>
        </w:tc>
      </w:tr>
    </w:tbl>
    <w:p/>
    <w:p>
      <w:r>
        <w:rPr>
          <w:b/>
        </w:rPr>
        <w:t>Свойства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Свойство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Тип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float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границы носителя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center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float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(a + b) / 2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width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w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float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b − a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support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tuple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 xml:space="preserve">носитель </w:t>
            </w:r>
            <w:r>
              <w:rPr>
                <w:rFonts w:ascii="Consolas" w:hAnsi="Consolas"/>
                <w:sz w:val="19"/>
              </w:rPr>
              <w:t>(a, b)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core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tuple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 xml:space="preserve">ядро </w:t>
            </w:r>
            <w:r>
              <w:rPr>
                <w:rFonts w:ascii="Consolas" w:hAnsi="Consolas"/>
                <w:sz w:val="19"/>
              </w:rPr>
              <w:t>(a, b)</w:t>
            </w:r>
            <w:r>
              <w:t xml:space="preserve"> (для равномерной величины совпадает с носителем)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is_crisp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bool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True</w:t>
            </w:r>
            <w:r>
              <w:t xml:space="preserve">, если </w:t>
            </w:r>
            <w:r>
              <w:rPr>
                <w:rFonts w:ascii="Consolas" w:hAnsi="Consolas"/>
                <w:sz w:val="19"/>
              </w:rPr>
              <w:t>a == b</w:t>
            </w:r>
            <w:r>
              <w:t xml:space="preserve"> (вырожденная величина)</w:t>
            </w:r>
          </w:p>
        </w:tc>
      </w:tr>
    </w:tbl>
    <w:p/>
    <w:p>
      <w:r>
        <w:rPr>
          <w:b/>
        </w:rPr>
        <w:t>Функция принадлежности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Метод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membership(x)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1.0</w:t>
            </w:r>
            <w:r>
              <w:t xml:space="preserve">, если </w:t>
            </w:r>
            <w:r>
              <w:rPr>
                <w:rFonts w:ascii="Consolas" w:hAnsi="Consolas"/>
                <w:sz w:val="19"/>
              </w:rPr>
              <w:t>a ≤ x ≤ b</w:t>
            </w:r>
            <w:r>
              <w:t xml:space="preserve">, иначе </w:t>
            </w:r>
            <w:r>
              <w:rPr>
                <w:rFonts w:ascii="Consolas" w:hAnsi="Consolas"/>
                <w:sz w:val="19"/>
              </w:rPr>
              <w:t>0.0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mu(x)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синоним </w:t>
            </w:r>
            <w:r>
              <w:rPr>
                <w:rFonts w:ascii="Consolas" w:hAnsi="Consolas"/>
                <w:sz w:val="19"/>
              </w:rPr>
              <w:t>membership(x)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a(x)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вызов объекта как функции: </w:t>
            </w:r>
            <w:r>
              <w:rPr>
                <w:rFonts w:ascii="Consolas" w:hAnsi="Consolas"/>
                <w:sz w:val="19"/>
              </w:rPr>
              <w:t>a(2)</w:t>
            </w:r>
            <w:r>
              <w:t xml:space="preserve"> равносильно </w:t>
            </w:r>
            <w:r>
              <w:rPr>
                <w:rFonts w:ascii="Consolas" w:hAnsi="Consolas"/>
                <w:sz w:val="19"/>
              </w:rPr>
              <w:t>a.membership(2)</w:t>
            </w:r>
          </w:p>
        </w:tc>
      </w:tr>
    </w:tbl>
    <w:p/>
    <w:p>
      <w:r>
        <w:rPr>
          <w:b/>
        </w:rPr>
        <w:t>Арифметические операции.</w:t>
      </w:r>
      <w:r>
        <w:t xml:space="preserve"> Операндом может быть другая величина или число (число трактуется как вырожденная величина </w:t>
      </w:r>
      <w:r>
        <w:rPr>
          <w:rFonts w:ascii="Consolas" w:hAnsi="Consolas"/>
          <w:sz w:val="19"/>
        </w:rPr>
        <w:t>[x, x]</w:t>
      </w:r>
      <w:r>
        <w:t>). Поддерживаются также обращённые операции (</w:t>
      </w:r>
      <w:r>
        <w:rPr>
          <w:rFonts w:ascii="Consolas" w:hAnsi="Consolas"/>
          <w:sz w:val="19"/>
        </w:rPr>
        <w:t>2 + a</w:t>
      </w:r>
      <w:r>
        <w:t xml:space="preserve">, </w:t>
      </w:r>
      <w:r>
        <w:rPr>
          <w:rFonts w:ascii="Consolas" w:hAnsi="Consolas"/>
          <w:sz w:val="19"/>
        </w:rPr>
        <w:t>5 - a</w:t>
      </w:r>
      <w:r>
        <w:t xml:space="preserve">, </w:t>
      </w:r>
      <w:r>
        <w:rPr>
          <w:rFonts w:ascii="Consolas" w:hAnsi="Consolas"/>
          <w:sz w:val="19"/>
        </w:rPr>
        <w:t>2 * a</w:t>
      </w:r>
      <w:r>
        <w:t xml:space="preserve">, </w:t>
      </w:r>
      <w:r>
        <w:rPr>
          <w:rFonts w:ascii="Consolas" w:hAnsi="Consolas"/>
          <w:sz w:val="19"/>
        </w:rPr>
        <w:t>4 / a</w:t>
      </w:r>
      <w:r>
        <w:t>) и унарный минус.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Выражение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Результат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Правило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a + b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величина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[a₁ + a₂, b₁ + b₂]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a - b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величина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[a₁ − b₂, b₁ − a₂]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a * b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величина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[min P, max P]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 = {a₁a₂, a₁b₂, b₁a₂, b₁b₂}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a / b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величина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a * [1/b₂, 1/a₂]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FuzzyVariableError</w:t>
            </w:r>
            <w:r>
              <w:t xml:space="preserve">, если </w:t>
            </w:r>
            <w:r>
              <w:rPr>
                <w:rFonts w:ascii="Consolas" w:hAnsi="Consolas"/>
                <w:sz w:val="19"/>
              </w:rPr>
              <w:t>0 ∈ [a₂, b₂]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-a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t>величина</w:t>
            </w:r>
          </w:p>
        </w:tc>
        <w:tc>
          <w:tcPr>
            <w:tcW w:type="dxa" w:w="3213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[-b, -a]</w:t>
            </w:r>
          </w:p>
        </w:tc>
      </w:tr>
    </w:tbl>
    <w:p/>
    <w:p>
      <w:r>
        <w:rPr>
          <w:b/>
        </w:rPr>
        <w:t>Метрики и сравнение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Метод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Результат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</w:tr>
      <w:tr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hausdorff_distance(other)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t>`max(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t>a₁ − a₂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t>,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t>b₁ − b₂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t>)`</w:t>
            </w:r>
          </w:p>
        </w:tc>
      </w:tr>
      <w:tr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euclidean_distance(other)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√(((a₁ − a₂)² + (b₁ − b₂)²) / 2)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</w:tr>
      <w:tr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distance(other, metric="hausdorff")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t>расстояние по имени метрики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</w:tr>
      <w:tr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rank_key()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t xml:space="preserve">пара </w:t>
            </w:r>
            <w:r>
              <w:rPr>
                <w:rFonts w:ascii="Consolas" w:hAnsi="Consolas"/>
                <w:sz w:val="19"/>
              </w:rPr>
              <w:t>(center, width)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</w:tr>
      <w:tr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compare(other)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-1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0</w:t>
            </w:r>
            <w:r>
              <w:t xml:space="preserve"> или </w:t>
            </w:r>
            <w:r>
              <w:rPr>
                <w:rFonts w:ascii="Consolas" w:hAnsi="Consolas"/>
                <w:sz w:val="19"/>
              </w:rPr>
              <w:t>1</w:t>
            </w:r>
            <w:r>
              <w:t xml:space="preserve"> — результат лексикографического сравнения по </w:t>
            </w:r>
            <w:r>
              <w:rPr>
                <w:rFonts w:ascii="Consolas" w:hAnsi="Consolas"/>
                <w:sz w:val="19"/>
              </w:rPr>
              <w:t>(c, w)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</w:tr>
      <w:tr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possibility_greater_or_equal(other)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t xml:space="preserve">индекс возможности </w:t>
            </w:r>
            <w:r>
              <w:rPr>
                <w:rFonts w:ascii="Consolas" w:hAnsi="Consolas"/>
                <w:sz w:val="19"/>
              </w:rPr>
              <w:t>Pos(A ≥ B)</w:t>
            </w:r>
            <w:r>
              <w:t xml:space="preserve">: 1, если </w:t>
            </w:r>
            <w:r>
              <w:rPr>
                <w:rFonts w:ascii="Consolas" w:hAnsi="Consolas"/>
                <w:sz w:val="19"/>
              </w:rPr>
              <w:t>b₁ ≥ a₂</w:t>
            </w:r>
            <w:r>
              <w:t>, иначе 0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</w:tr>
      <w:tr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necessity_greater_or_equal(other)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t xml:space="preserve">индекс необходимости </w:t>
            </w:r>
            <w:r>
              <w:rPr>
                <w:rFonts w:ascii="Consolas" w:hAnsi="Consolas"/>
                <w:sz w:val="19"/>
              </w:rPr>
              <w:t>Nec(A ≥ B)</w:t>
            </w:r>
            <w:r>
              <w:t xml:space="preserve">: 1, если </w:t>
            </w:r>
            <w:r>
              <w:rPr>
                <w:rFonts w:ascii="Consolas" w:hAnsi="Consolas"/>
                <w:sz w:val="19"/>
              </w:rPr>
              <w:t>a₁ ≥ b₂</w:t>
            </w:r>
            <w:r>
              <w:t>, иначе 0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</w:tr>
      <w:tr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dominance(other)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  <w:r>
              <w:t xml:space="preserve">вероятность </w:t>
            </w:r>
            <w:r>
              <w:rPr>
                <w:rFonts w:ascii="Consolas" w:hAnsi="Consolas"/>
                <w:sz w:val="19"/>
              </w:rPr>
              <w:t>P(X_A &gt; X_B)</w:t>
            </w:r>
            <w:r>
              <w:t xml:space="preserve"> для равномерных значений в носителях, </w:t>
            </w:r>
            <w:r>
              <w:rPr>
                <w:rFonts w:ascii="Consolas" w:hAnsi="Consolas"/>
                <w:sz w:val="19"/>
              </w:rPr>
              <w:t>[0, 1]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06"/>
          </w:tcPr>
          <w:p>
            <w:pPr>
              <w:spacing w:after="0" w:line="240" w:lineRule="auto"/>
              <w:jc w:val="left"/>
            </w:pPr>
          </w:p>
        </w:tc>
      </w:tr>
    </w:tbl>
    <w:p/>
    <w:p>
      <w:r>
        <w:rPr>
          <w:b/>
        </w:rPr>
        <w:t>Операторы сравнения</w:t>
      </w:r>
      <w:r>
        <w:t xml:space="preserve"> (</w:t>
      </w:r>
      <w:r>
        <w:rPr>
          <w:rFonts w:ascii="Consolas" w:hAnsi="Consolas"/>
          <w:sz w:val="19"/>
        </w:rPr>
        <w:t>&lt;</w:t>
      </w:r>
      <w:r>
        <w:t xml:space="preserve">, </w:t>
      </w:r>
      <w:r>
        <w:rPr>
          <w:rFonts w:ascii="Consolas" w:hAnsi="Consolas"/>
          <w:sz w:val="19"/>
        </w:rPr>
        <w:t>&lt;=</w:t>
      </w:r>
      <w:r>
        <w:t xml:space="preserve">, </w:t>
      </w:r>
      <w:r>
        <w:rPr>
          <w:rFonts w:ascii="Consolas" w:hAnsi="Consolas"/>
          <w:sz w:val="19"/>
        </w:rPr>
        <w:t>&gt;</w:t>
      </w:r>
      <w:r>
        <w:t xml:space="preserve">, </w:t>
      </w:r>
      <w:r>
        <w:rPr>
          <w:rFonts w:ascii="Consolas" w:hAnsi="Consolas"/>
          <w:sz w:val="19"/>
        </w:rPr>
        <w:t>&gt;=</w:t>
      </w:r>
      <w:r>
        <w:t xml:space="preserve">) используют </w:t>
      </w:r>
      <w:r>
        <w:rPr>
          <w:rFonts w:ascii="Consolas" w:hAnsi="Consolas"/>
          <w:sz w:val="19"/>
        </w:rPr>
        <w:t>rank_key()</w:t>
      </w:r>
      <w:r>
        <w:t xml:space="preserve">, то есть сначала сравнивают центры, а при их равенстве — ширины. Их можно применять и к числам: </w:t>
      </w:r>
      <w:r>
        <w:rPr>
          <w:rFonts w:ascii="Consolas" w:hAnsi="Consolas"/>
          <w:sz w:val="19"/>
        </w:rPr>
        <w:t>a &lt; 2.5</w:t>
      </w:r>
      <w:r>
        <w:t>.</w:t>
      </w:r>
    </w:p>
    <w:p>
      <w:r>
        <w:rPr>
          <w:b/>
        </w:rPr>
        <w:t>Прочие методы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Метод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__iter__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распаковка в границы: </w:t>
            </w:r>
            <w:r>
              <w:rPr>
                <w:rFonts w:ascii="Consolas" w:hAnsi="Consolas"/>
                <w:sz w:val="19"/>
              </w:rPr>
              <w:t>lo, hi = a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__eq__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точное равенство границ (с числом не сравнивается)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__hash__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величина может быть ключом словаря или элементом множества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__repr__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UniformFuzzyVariable(a=1, b=3)</w:t>
            </w:r>
          </w:p>
        </w:tc>
      </w:tr>
    </w:tbl>
    <w:p/>
    <w:p>
      <w:r>
        <w:rPr>
          <w:b/>
        </w:rPr>
        <w:t>Пример</w:t>
      </w:r>
    </w:p>
    <w:p>
      <w:pPr>
        <w:pStyle w:val="Код"/>
      </w:pPr>
      <w:r>
        <w:t>from fuzzy_core import UniformFuzzyVariable as V</w:t>
      </w:r>
    </w:p>
    <w:p>
      <w:pPr>
        <w:pStyle w:val="Код"/>
      </w:pPr>
      <w:r/>
    </w:p>
    <w:p>
      <w:pPr>
        <w:pStyle w:val="Код"/>
      </w:pPr>
      <w:r>
        <w:t>a, b = V(1, 3), V(2, 5)</w:t>
      </w:r>
    </w:p>
    <w:p>
      <w:pPr>
        <w:pStyle w:val="Код"/>
      </w:pPr>
      <w:r>
        <w:t>a + b            # UniformFuzzyVariable(a=3, b=8)</w:t>
      </w:r>
    </w:p>
    <w:p>
      <w:pPr>
        <w:pStyle w:val="Код"/>
      </w:pPr>
      <w:r>
        <w:t>a - b            # UniformFuzzyVariable(a=-4, b=1)</w:t>
      </w:r>
    </w:p>
    <w:p>
      <w:pPr>
        <w:pStyle w:val="Код"/>
      </w:pPr>
      <w:r>
        <w:t>a * b            # UniformFuzzyVariable(a=2, b=15)</w:t>
      </w:r>
    </w:p>
    <w:p>
      <w:pPr>
        <w:pStyle w:val="Код"/>
      </w:pPr>
      <w:r>
        <w:t>a / b            # UniformFuzzyVariable(a=0.2, b=1.5)</w:t>
      </w:r>
    </w:p>
    <w:p>
      <w:pPr>
        <w:pStyle w:val="Код"/>
      </w:pPr>
      <w:r>
        <w:t>2 * a            # UniformFuzzyVariable(a=2, b=6)</w:t>
      </w:r>
    </w:p>
    <w:p>
      <w:pPr>
        <w:pStyle w:val="Код"/>
      </w:pPr>
      <w:r>
        <w:t>-a               # UniformFuzzyVariable(a=-3, b=-1)</w:t>
      </w:r>
    </w:p>
    <w:p>
      <w:pPr>
        <w:pStyle w:val="Код"/>
      </w:pPr>
      <w:r>
        <w:t>a.distance(b)            # 2.0</w:t>
      </w:r>
    </w:p>
    <w:p>
      <w:pPr>
        <w:pStyle w:val="Код"/>
      </w:pPr>
      <w:r>
        <w:t>a.distance(b, "euclidean")   # 1.5811388300841898</w:t>
      </w:r>
    </w:p>
    <w:p>
      <w:pPr>
        <w:pStyle w:val="Код"/>
      </w:pPr>
      <w:r>
        <w:t>a.dominance(b)           # 0.08333333333333333</w:t>
      </w:r>
    </w:p>
    <w:p>
      <w:pPr>
        <w:pStyle w:val="Код"/>
      </w:pPr>
      <w:r>
        <w:t>a.compare(b)             # -1</w:t>
      </w:r>
    </w:p>
    <w:p>
      <w:pPr>
        <w:pStyle w:val="Код"/>
      </w:pPr>
      <w:r>
        <w:t>V.from_center_width(5, 2)    # UniformFuzzyVariable(a=4, b=6)</w:t>
      </w:r>
    </w:p>
    <w:p>
      <w:pPr>
        <w:pStyle w:val="Код"/>
      </w:pPr>
      <w:r/>
    </w:p>
    <w:p>
      <w:pPr>
        <w:pStyle w:val="Код"/>
      </w:pPr>
      <w:r>
        <w:t>try:</w:t>
      </w:r>
    </w:p>
    <w:p>
      <w:pPr>
        <w:pStyle w:val="Код"/>
      </w:pPr>
      <w:r>
        <w:t xml:space="preserve">    a / V(-1, 1)</w:t>
      </w:r>
    </w:p>
    <w:p>
      <w:pPr>
        <w:pStyle w:val="Код"/>
      </w:pPr>
      <w:r>
        <w:t>except Exception as exc:</w:t>
      </w:r>
    </w:p>
    <w:p>
      <w:pPr>
        <w:pStyle w:val="Код"/>
      </w:pPr>
      <w:r>
        <w:t xml:space="preserve">    print(exc)   # Деление невозможно: интервал делителя [-1, 1] содержит 0</w:t>
      </w:r>
    </w:p>
    <w:p>
      <w:pPr>
        <w:pStyle w:val="Heading3"/>
      </w:pPr>
      <w:r>
        <w:t>3.3. Класс FuzzySet</w:t>
      </w:r>
    </w:p>
    <w:p>
      <w:pPr>
        <w:pStyle w:val="Код"/>
      </w:pPr>
      <w:r>
        <w:t>FuzzySet(variables: Iterable[object] = ())</w:t>
      </w:r>
    </w:p>
    <w:p>
      <w:r>
        <w:t xml:space="preserve">Упорядоченная коллекция величин (порядок добавления сохраняется). Числа, переданные вместо величин, автоматически превращаются в вырожденные величины </w:t>
      </w:r>
      <w:r>
        <w:rPr>
          <w:rFonts w:ascii="Consolas" w:hAnsi="Consolas"/>
          <w:sz w:val="19"/>
        </w:rPr>
        <w:t>[x, x]</w:t>
      </w:r>
      <w:r>
        <w:t>.</w:t>
      </w:r>
    </w:p>
    <w:p>
      <w:r>
        <w:rPr>
          <w:b/>
        </w:rPr>
        <w:t>Коллекция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Метод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len(s)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число элементов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s[i]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s[i:j]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элемент или срез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x in 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проверка наличия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for v in 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обход элементов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append(v)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insert(i, v)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extend(iterable)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добавление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remove(v)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pop(i=-1)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clear()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удаление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unique()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новое множество без дубликатов (порядок сохраняется)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 + other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объединение: множество, список или отдельная величина</w:t>
            </w:r>
          </w:p>
        </w:tc>
      </w:tr>
    </w:tbl>
    <w:p/>
    <w:p>
      <w:r>
        <w:rPr>
          <w:b/>
        </w:rPr>
        <w:t>Отбор и статистика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Метод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find(predicate)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первая величина, удовлетворяющая условию, или </w:t>
            </w:r>
            <w:r>
              <w:rPr>
                <w:rFonts w:ascii="Consolas" w:hAnsi="Consolas"/>
                <w:sz w:val="19"/>
              </w:rPr>
              <w:t>None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filter(predicate)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новое множество из подходящих величин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filter_by_center(low=None, high=None)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отбор по центру (границы включаются, </w:t>
            </w:r>
            <w:r>
              <w:rPr>
                <w:rFonts w:ascii="Consolas" w:hAnsi="Consolas"/>
                <w:sz w:val="19"/>
              </w:rPr>
              <w:t>None</w:t>
            </w:r>
            <w:r>
              <w:t xml:space="preserve"> — без ограничения)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filter_by_width(low=None, high=None)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отбор по ширине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sorted_by_rank(reverse=False)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новое множество, отсортированное по </w:t>
            </w:r>
            <w:r>
              <w:rPr>
                <w:rFonts w:ascii="Consolas" w:hAnsi="Consolas"/>
                <w:sz w:val="19"/>
              </w:rPr>
              <w:t>(c, w)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min_by_rank()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max_by_rank()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минимальная и максимальная величина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mean_center()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mean_width()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средние центр и ширина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envelope()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охватывающий интервал </w:t>
            </w:r>
            <w:r>
              <w:rPr>
                <w:rFonts w:ascii="Consolas" w:hAnsi="Consolas"/>
                <w:sz w:val="19"/>
              </w:rPr>
              <w:t>(min a, max b)</w:t>
            </w:r>
          </w:p>
        </w:tc>
      </w:tr>
    </w:tbl>
    <w:p/>
    <w:p>
      <w:r>
        <w:rPr>
          <w:b/>
        </w:rPr>
        <w:t>Расстояния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Метод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distances_to(v, metric="hausdorff")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список расстояний до величины </w:t>
            </w:r>
            <w:r>
              <w:rPr>
                <w:rFonts w:ascii="Consolas" w:hAnsi="Consolas"/>
                <w:sz w:val="19"/>
              </w:rPr>
              <w:t>v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nearest(v, metric="hausdorff")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ближайшая величина или </w:t>
            </w:r>
            <w:r>
              <w:rPr>
                <w:rFonts w:ascii="Consolas" w:hAnsi="Consolas"/>
                <w:sz w:val="19"/>
              </w:rPr>
              <w:t>None</w:t>
            </w:r>
            <w:r>
              <w:t xml:space="preserve"> для пустого множества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distance_matrix(metric="hausdorff")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матрица попарных расстояний</w:t>
            </w:r>
          </w:p>
        </w:tc>
      </w:tr>
    </w:tbl>
    <w:p/>
    <w:p>
      <w:r>
        <w:rPr>
          <w:b/>
        </w:rPr>
        <w:t>Пример</w:t>
      </w:r>
    </w:p>
    <w:p>
      <w:pPr>
        <w:pStyle w:val="Код"/>
      </w:pPr>
      <w:r>
        <w:t>from fuzzy_core import FuzzySet, UniformFuzzyVariable as V</w:t>
      </w:r>
    </w:p>
    <w:p>
      <w:pPr>
        <w:pStyle w:val="Код"/>
      </w:pPr>
      <w:r/>
    </w:p>
    <w:p>
      <w:pPr>
        <w:pStyle w:val="Код"/>
      </w:pPr>
      <w:r>
        <w:t>s = FuzzySet([V(1, 3), V(2, 5), 7])</w:t>
      </w:r>
    </w:p>
    <w:p>
      <w:pPr>
        <w:pStyle w:val="Код"/>
      </w:pPr>
      <w:r>
        <w:t>len(s)                      # 3</w:t>
      </w:r>
    </w:p>
    <w:p>
      <w:pPr>
        <w:pStyle w:val="Код"/>
      </w:pPr>
      <w:r>
        <w:t>s[-1]                       # UniformFuzzyVariable(a=7, b=7)</w:t>
      </w:r>
    </w:p>
    <w:p>
      <w:pPr>
        <w:pStyle w:val="Код"/>
      </w:pPr>
      <w:r>
        <w:t>s.nearest(V(1.2, 3.2))      # UniformFuzzyVariable(a=1, b=3)</w:t>
      </w:r>
    </w:p>
    <w:p>
      <w:pPr>
        <w:pStyle w:val="Код"/>
      </w:pPr>
      <w:r>
        <w:t>s.envelope()                # (1.0, 7.0)</w:t>
      </w:r>
    </w:p>
    <w:p>
      <w:pPr>
        <w:pStyle w:val="Код"/>
      </w:pPr>
      <w:r>
        <w:t>s.filter_by_width(low=3)    # FuzzySet из одной величины [2, 5]</w:t>
      </w:r>
    </w:p>
    <w:p>
      <w:pPr>
        <w:pStyle w:val="Код"/>
      </w:pPr>
      <w:r>
        <w:t>s.distance_matrix()[0]      # [0.0, 2.0, 6.0]</w:t>
      </w:r>
    </w:p>
    <w:p>
      <w:pPr>
        <w:pStyle w:val="Код"/>
      </w:pPr>
      <w:r>
        <w:t>len(s.unique())             # 3</w:t>
      </w:r>
    </w:p>
    <w:p>
      <w:pPr>
        <w:pStyle w:val="Код"/>
      </w:pPr>
      <w:r>
        <w:t>len(s + V(9, 9))            # 4</w:t>
      </w:r>
    </w:p>
    <w:p>
      <w:pPr>
        <w:pStyle w:val="Heading3"/>
      </w:pPr>
      <w:r>
        <w:t>3.4. Метрики расстояния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Функция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hausdorff_distance(first, second)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расстояние Хаусдорфа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euclidean_distance(first, second)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евклидово расстояние между границами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get_distance_function(metric="hausdorff")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функция по имени метрики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DISTANCE_METRICS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словарь доступных метрик: </w:t>
            </w:r>
            <w:r>
              <w:rPr>
                <w:rFonts w:ascii="Consolas" w:hAnsi="Consolas"/>
                <w:sz w:val="19"/>
              </w:rPr>
              <w:t>{"hausdorff": ..., "euclidean": ...}</w:t>
            </w:r>
          </w:p>
        </w:tc>
      </w:tr>
    </w:tbl>
    <w:p/>
    <w:p>
      <w:r>
        <w:t xml:space="preserve">Операндами могут быть величины и числа. Если имя метрики неизвестно, возбуждается </w:t>
      </w:r>
      <w:r>
        <w:rPr>
          <w:rFonts w:ascii="Consolas" w:hAnsi="Consolas"/>
          <w:sz w:val="19"/>
        </w:rPr>
        <w:t>ValueError: Неизвестная метрика 'имя'. Доступны: euclidean, hausdorff</w:t>
      </w:r>
      <w:r>
        <w:t>.</w:t>
      </w:r>
    </w:p>
    <w:p>
      <w:r>
        <w:t>Свою метрику можно зарегистрировать в словаре:</w:t>
      </w:r>
    </w:p>
    <w:p>
      <w:pPr>
        <w:pStyle w:val="Код"/>
      </w:pPr>
      <w:r>
        <w:t>from fuzzy_core import DISTANCE_METRICS, UniformFuzzyVariable as V</w:t>
      </w:r>
    </w:p>
    <w:p>
      <w:pPr>
        <w:pStyle w:val="Код"/>
      </w:pPr>
      <w:r/>
    </w:p>
    <w:p>
      <w:pPr>
        <w:pStyle w:val="Код"/>
      </w:pPr>
      <w:r>
        <w:t>def center_distance(first, second):</w:t>
      </w:r>
    </w:p>
    <w:p>
      <w:pPr>
        <w:pStyle w:val="Код"/>
      </w:pPr>
      <w:r>
        <w:t xml:space="preserve">    first = first if isinstance(first, V) else V(first, first)</w:t>
      </w:r>
    </w:p>
    <w:p>
      <w:pPr>
        <w:pStyle w:val="Код"/>
      </w:pPr>
      <w:r>
        <w:t xml:space="preserve">    second = second if isinstance(second, V) else V(second, second)</w:t>
      </w:r>
    </w:p>
    <w:p>
      <w:pPr>
        <w:pStyle w:val="Код"/>
      </w:pPr>
      <w:r>
        <w:t xml:space="preserve">    return abs(first.center - second.center)</w:t>
      </w:r>
    </w:p>
    <w:p>
      <w:pPr>
        <w:pStyle w:val="Код"/>
      </w:pPr>
      <w:r/>
    </w:p>
    <w:p>
      <w:pPr>
        <w:pStyle w:val="Код"/>
      </w:pPr>
      <w:r>
        <w:t>DISTANCE_METRICS["center"] = center_distance</w:t>
      </w:r>
    </w:p>
    <w:p>
      <w:pPr>
        <w:pStyle w:val="Код"/>
      </w:pPr>
      <w:r>
        <w:t>V(1, 3).distance(V(2, 5), "center")   # 1.5</w:t>
      </w:r>
    </w:p>
    <w:p>
      <w:pPr>
        <w:pStyle w:val="Heading3"/>
      </w:pPr>
      <w:r>
        <w:t>3.5. Генератор выборки</w:t>
      </w:r>
    </w:p>
    <w:p>
      <w:pPr>
        <w:pStyle w:val="Код"/>
      </w:pPr>
      <w:r>
        <w:t>generate_sample(count=None, *, seed=None, a_range=(-10.0, 10.0),</w:t>
      </w:r>
    </w:p>
    <w:p>
      <w:pPr>
        <w:pStyle w:val="Код"/>
      </w:pPr>
      <w:r>
        <w:t xml:space="preserve">                width_range=(0.0, 4.0), count_range=(100, 300)) -&gt; FuzzySet</w:t>
      </w:r>
    </w:p>
    <w:p>
      <w:pPr>
        <w:pStyle w:val="Код"/>
      </w:pPr>
      <w:r>
        <w:t>generate_variables(rng, count, a_range=(-10.0, 10.0), width_range=(0.0, 4.0))</w:t>
      </w:r>
    </w:p>
    <w:p>
      <w:pPr>
        <w:pStyle w:val="Код"/>
      </w:pPr>
      <w:r>
        <w:t xml:space="preserve">                -&gt; List[UniformFuzzyVariable]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Параметр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Смысл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count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число величин; </w:t>
            </w:r>
            <w:r>
              <w:rPr>
                <w:rFonts w:ascii="Consolas" w:hAnsi="Consolas"/>
                <w:sz w:val="19"/>
              </w:rPr>
              <w:t>None</w:t>
            </w:r>
            <w:r>
              <w:t xml:space="preserve"> — выбрать случайно из </w:t>
            </w:r>
            <w:r>
              <w:rPr>
                <w:rFonts w:ascii="Consolas" w:hAnsi="Consolas"/>
                <w:sz w:val="19"/>
              </w:rPr>
              <w:t>count_range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seed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зерно генератора (число или строка); одинаковое зерно и одинаковые параметры дают одинаковую выборку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a_range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диапазон левой границы </w:t>
            </w:r>
            <w:r>
              <w:rPr>
                <w:rFonts w:ascii="Consolas" w:hAnsi="Consolas"/>
                <w:sz w:val="19"/>
              </w:rPr>
              <w:t>a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width_range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диапазон ширины </w:t>
            </w:r>
            <w:r>
              <w:rPr>
                <w:rFonts w:ascii="Consolas" w:hAnsi="Consolas"/>
                <w:sz w:val="19"/>
              </w:rPr>
              <w:t>w</w:t>
            </w:r>
            <w:r>
              <w:t xml:space="preserve">; правая граница </w:t>
            </w:r>
            <w:r>
              <w:rPr>
                <w:rFonts w:ascii="Consolas" w:hAnsi="Consolas"/>
                <w:sz w:val="19"/>
              </w:rPr>
              <w:t>b = a + w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count_range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допустимый диапазон объёма выборки</w:t>
            </w:r>
          </w:p>
        </w:tc>
      </w:tr>
    </w:tbl>
    <w:p/>
    <w:p>
      <w:r>
        <w:t xml:space="preserve">Возвращается </w:t>
      </w:r>
      <w:r>
        <w:rPr>
          <w:rFonts w:ascii="Consolas" w:hAnsi="Consolas"/>
          <w:sz w:val="19"/>
        </w:rPr>
        <w:t>FuzzySet</w:t>
      </w:r>
      <w:r>
        <w:t xml:space="preserve">. Явно заданный </w:t>
      </w:r>
      <w:r>
        <w:rPr>
          <w:rFonts w:ascii="Consolas" w:hAnsi="Consolas"/>
          <w:sz w:val="19"/>
        </w:rPr>
        <w:t>count</w:t>
      </w:r>
      <w:r>
        <w:t xml:space="preserve"> должен попадать в </w:t>
      </w:r>
      <w:r>
        <w:rPr>
          <w:rFonts w:ascii="Consolas" w:hAnsi="Consolas"/>
          <w:sz w:val="19"/>
        </w:rPr>
        <w:t>count_range</w:t>
      </w:r>
      <w:r>
        <w:t xml:space="preserve">, иначе возбуждается </w:t>
      </w:r>
      <w:r>
        <w:rPr>
          <w:rFonts w:ascii="Consolas" w:hAnsi="Consolas"/>
          <w:sz w:val="19"/>
        </w:rPr>
        <w:t>ValueError</w:t>
      </w:r>
      <w:r>
        <w:t xml:space="preserve">; чтобы получить, например, 50 величин, нужно расширить диапазон: </w:t>
      </w:r>
      <w:r>
        <w:rPr>
          <w:rFonts w:ascii="Consolas" w:hAnsi="Consolas"/>
          <w:sz w:val="19"/>
        </w:rPr>
        <w:t>generate_sample(50, count_range=(50, 50))</w:t>
      </w:r>
      <w:r>
        <w:t xml:space="preserve">. Дробный </w:t>
      </w:r>
      <w:r>
        <w:rPr>
          <w:rFonts w:ascii="Consolas" w:hAnsi="Consolas"/>
          <w:sz w:val="19"/>
        </w:rPr>
        <w:t>count</w:t>
      </w:r>
      <w:r>
        <w:t xml:space="preserve"> даёт </w:t>
      </w:r>
      <w:r>
        <w:rPr>
          <w:rFonts w:ascii="Consolas" w:hAnsi="Consolas"/>
          <w:sz w:val="19"/>
        </w:rPr>
        <w:t>TypeError</w:t>
      </w:r>
      <w:r>
        <w:t>.</w:t>
      </w:r>
    </w:p>
    <w:p>
      <w:r>
        <w:rPr>
          <w:b/>
        </w:rPr>
        <w:t>Замечание о воспроизводимости.</w:t>
      </w:r>
      <w:r>
        <w:t xml:space="preserve"> Если </w:t>
      </w:r>
      <w:r>
        <w:rPr>
          <w:rFonts w:ascii="Consolas" w:hAnsi="Consolas"/>
          <w:sz w:val="19"/>
        </w:rPr>
        <w:t>count</w:t>
      </w:r>
      <w:r>
        <w:t xml:space="preserve"> не задан, объём выбирается первым обращением к генератору, поэтому поток случайных чисел сдвигается на один шаг. Следствие: при одном и том же зерне выборки </w:t>
      </w:r>
      <w:r>
        <w:rPr>
          <w:rFonts w:ascii="Consolas" w:hAnsi="Consolas"/>
          <w:sz w:val="19"/>
        </w:rPr>
        <w:t>generate_sample(150, seed=2026)</w:t>
      </w:r>
      <w:r>
        <w:t xml:space="preserve"> и </w:t>
      </w:r>
      <w:r>
        <w:rPr>
          <w:rFonts w:ascii="Consolas" w:hAnsi="Consolas"/>
          <w:sz w:val="19"/>
        </w:rPr>
        <w:t>generate_sample(seed=2026, count_range=(150, 150))</w:t>
      </w:r>
      <w:r>
        <w:t xml:space="preserve"> </w:t>
      </w:r>
      <w:r>
        <w:rPr>
          <w:b/>
        </w:rPr>
        <w:t>различаются</w:t>
      </w:r>
      <w:r>
        <w:t xml:space="preserve">. Чтобы повторить выборку, созданную в интерфейсе программы, передавайте тот же </w:t>
      </w:r>
      <w:r>
        <w:rPr>
          <w:rFonts w:ascii="Consolas" w:hAnsi="Consolas"/>
          <w:sz w:val="19"/>
        </w:rPr>
        <w:t>count_range</w:t>
      </w:r>
      <w:r>
        <w:t>, что был задан в полях «Объём выборки».</w:t>
      </w:r>
    </w:p>
    <w:p>
      <w:pPr>
        <w:pStyle w:val="Код"/>
      </w:pPr>
      <w:r>
        <w:t>generate_sample(3, count_range=(3, 3), seed=7)</w:t>
      </w:r>
    </w:p>
    <w:p>
      <w:pPr>
        <w:pStyle w:val="Код"/>
      </w:pPr>
      <w:r>
        <w:t># FuzzySet из трёх величин, воспроизводимо</w:t>
      </w:r>
    </w:p>
    <w:p>
      <w:r>
        <w:rPr>
          <w:b/>
        </w:rPr>
        <w:t>Константы:</w:t>
      </w:r>
      <w:r>
        <w:t xml:space="preserve"> </w:t>
      </w:r>
      <w:r>
        <w:rPr>
          <w:rFonts w:ascii="Consolas" w:hAnsi="Consolas"/>
          <w:sz w:val="19"/>
        </w:rPr>
        <w:t>MIN_COUNT = 100</w:t>
      </w:r>
      <w:r>
        <w:t xml:space="preserve">, </w:t>
      </w:r>
      <w:r>
        <w:rPr>
          <w:rFonts w:ascii="Consolas" w:hAnsi="Consolas"/>
          <w:sz w:val="19"/>
        </w:rPr>
        <w:t>MAX_COUNT = 300</w:t>
      </w:r>
      <w:r>
        <w:t xml:space="preserve">, </w:t>
      </w:r>
      <w:r>
        <w:rPr>
          <w:rFonts w:ascii="Consolas" w:hAnsi="Consolas"/>
          <w:sz w:val="19"/>
        </w:rPr>
        <w:t>DEFAULT_COUNT_RANGE = (100, 300)</w:t>
      </w:r>
      <w:r>
        <w:t xml:space="preserve">, </w:t>
      </w:r>
      <w:r>
        <w:rPr>
          <w:rFonts w:ascii="Consolas" w:hAnsi="Consolas"/>
          <w:sz w:val="19"/>
        </w:rPr>
        <w:t>DEFAULT_A_RANGE = (-10.0, 10.0)</w:t>
      </w:r>
      <w:r>
        <w:t xml:space="preserve">, </w:t>
      </w:r>
      <w:r>
        <w:rPr>
          <w:rFonts w:ascii="Consolas" w:hAnsi="Consolas"/>
          <w:sz w:val="19"/>
        </w:rPr>
        <w:t>DEFAULT_WIDTH_RANGE = (0.0, 4.0)</w:t>
      </w:r>
      <w:r>
        <w:t>.</w:t>
      </w:r>
    </w:p>
    <w:p>
      <w:pPr>
        <w:pStyle w:val="Heading3"/>
      </w:pPr>
      <w:r>
        <w:t>3.6. Кластеризация</w:t>
      </w:r>
    </w:p>
    <w:p>
      <w:pPr>
        <w:pStyle w:val="Код"/>
      </w:pPr>
      <w:r>
        <w:t>kmeans(variables, k, *, metric="hausdorff", seed=None, max_iter=100, tol=1e-06)</w:t>
      </w:r>
    </w:p>
    <w:p>
      <w:pPr>
        <w:pStyle w:val="Код"/>
      </w:pPr>
      <w:r>
        <w:t>threshold_clustering(variables, *, threshold, metric="hausdorff")</w:t>
      </w:r>
    </w:p>
    <w:p>
      <w:pPr>
        <w:pStyle w:val="Код"/>
      </w:pPr>
      <w:r>
        <w:t>density_clustering(variables, *, eps, min_points=2, metric="hausdorff")</w:t>
      </w:r>
    </w:p>
    <w:p>
      <w:pPr>
        <w:pStyle w:val="Код"/>
      </w:pPr>
      <w:r>
        <w:t>cluster(variables, method="kmeans", *, metric="hausdorff", **parameters)</w:t>
      </w:r>
    </w:p>
    <w:p>
      <w:r>
        <w:rPr>
          <w:b/>
        </w:rPr>
        <w:t>Общие соглашения</w:t>
      </w:r>
    </w:p>
    <w:p>
      <w:pPr>
        <w:spacing w:after="60"/>
        <w:ind w:left="340" w:hanging="340"/>
      </w:pPr>
      <w:r>
        <w:t xml:space="preserve">• </w:t>
      </w:r>
      <w:r>
        <w:rPr>
          <w:rFonts w:ascii="Consolas" w:hAnsi="Consolas"/>
          <w:sz w:val="19"/>
        </w:rPr>
        <w:t>variables</w:t>
      </w:r>
      <w:r>
        <w:t xml:space="preserve"> — </w:t>
      </w:r>
      <w:r>
        <w:rPr>
          <w:rFonts w:ascii="Consolas" w:hAnsi="Consolas"/>
          <w:sz w:val="19"/>
        </w:rPr>
        <w:t>FuzzySet</w:t>
      </w:r>
      <w:r>
        <w:t>, список или любой итерируемый объект; числа</w:t>
      </w:r>
    </w:p>
    <w:p>
      <w:r>
        <w:t>приводятся к вырожденным величинам;</w:t>
      </w:r>
    </w:p>
    <w:p>
      <w:pPr>
        <w:spacing w:after="60"/>
        <w:ind w:left="340" w:hanging="340"/>
      </w:pPr>
      <w:r>
        <w:t xml:space="preserve">• </w:t>
      </w:r>
      <w:r>
        <w:rPr>
          <w:rFonts w:ascii="Consolas" w:hAnsi="Consolas"/>
          <w:sz w:val="19"/>
        </w:rPr>
        <w:t>metric</w:t>
      </w:r>
      <w:r>
        <w:t xml:space="preserve"> — имя метрики из </w:t>
      </w:r>
      <w:r>
        <w:rPr>
          <w:rFonts w:ascii="Consolas" w:hAnsi="Consolas"/>
          <w:sz w:val="19"/>
        </w:rPr>
        <w:t>DISTANCE_METRICS</w:t>
      </w:r>
      <w:r>
        <w:t>;</w:t>
      </w:r>
    </w:p>
    <w:p>
      <w:pPr>
        <w:spacing w:after="60"/>
        <w:ind w:left="340" w:hanging="340"/>
      </w:pPr>
      <w:r>
        <w:t xml:space="preserve">• </w:t>
      </w:r>
      <w:r>
        <w:t xml:space="preserve">возвращается </w:t>
      </w:r>
      <w:r>
        <w:rPr>
          <w:rFonts w:ascii="Consolas" w:hAnsi="Consolas"/>
          <w:sz w:val="19"/>
        </w:rPr>
        <w:t>ClusterResult</w:t>
      </w:r>
      <w:r>
        <w:t>;</w:t>
      </w:r>
    </w:p>
    <w:p>
      <w:pPr>
        <w:spacing w:after="60"/>
        <w:ind w:left="340" w:hanging="340"/>
      </w:pPr>
      <w:r>
        <w:t xml:space="preserve">• </w:t>
      </w:r>
      <w:r>
        <w:t>кластеры нумеруются детерминированно: по возрастанию центра центроида, а при</w:t>
      </w:r>
    </w:p>
    <w:p>
      <w:r>
        <w:t xml:space="preserve">равенстве — по возрастанию его ширины; метки кластеров — </w:t>
      </w:r>
      <w:r>
        <w:rPr>
          <w:rFonts w:ascii="Consolas" w:hAnsi="Consolas"/>
          <w:sz w:val="19"/>
        </w:rPr>
        <w:t>0 … K−1</w:t>
      </w:r>
      <w:r>
        <w:t xml:space="preserve">, шум — </w:t>
      </w:r>
      <w:r>
        <w:rPr>
          <w:rFonts w:ascii="Consolas" w:hAnsi="Consolas"/>
          <w:sz w:val="19"/>
        </w:rPr>
        <w:t>NOISE_LABEL = -1</w:t>
      </w:r>
      <w:r>
        <w:t>.</w:t>
      </w:r>
    </w:p>
    <w:p>
      <w:r>
        <w:rPr>
          <w:b/>
        </w:rPr>
        <w:t>Методы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Метод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Параметры и смысл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kmeans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k</w:t>
            </w:r>
            <w:r>
              <w:t xml:space="preserve"> — число кластеров, </w:t>
            </w:r>
            <w:r>
              <w:rPr>
                <w:rFonts w:ascii="Consolas" w:hAnsi="Consolas"/>
                <w:sz w:val="19"/>
              </w:rPr>
              <w:t>seed</w:t>
            </w:r>
            <w:r>
              <w:t xml:space="preserve"> — зерно инициализации k-means++, </w:t>
            </w:r>
            <w:r>
              <w:rPr>
                <w:rFonts w:ascii="Consolas" w:hAnsi="Consolas"/>
                <w:sz w:val="19"/>
              </w:rPr>
              <w:t>max_iter</w:t>
            </w:r>
            <w:r>
              <w:t xml:space="preserve"> — лимит итераций, </w:t>
            </w:r>
            <w:r>
              <w:rPr>
                <w:rFonts w:ascii="Consolas" w:hAnsi="Consolas"/>
                <w:sz w:val="19"/>
              </w:rPr>
              <w:t>tol</w:t>
            </w:r>
            <w:r>
              <w:t xml:space="preserve"> — порог стабилизации центроидов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threshold_clustering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threshold</w:t>
            </w:r>
            <w:r>
              <w:t xml:space="preserve"> — максимальное допустимое расстояние внутри кластера (агломеративный алгоритм с полной связью)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density_clustering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eps</w:t>
            </w:r>
            <w:r>
              <w:t xml:space="preserve"> — радиус окрестности, </w:t>
            </w:r>
            <w:r>
              <w:rPr>
                <w:rFonts w:ascii="Consolas" w:hAnsi="Consolas"/>
                <w:sz w:val="19"/>
              </w:rPr>
              <w:t>min_points</w:t>
            </w:r>
            <w:r>
              <w:t xml:space="preserve"> — минимум точек в окрестности (включая саму точку)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cluster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method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"kmeans"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"threshold"</w:t>
            </w:r>
            <w:r>
              <w:t xml:space="preserve"> или </w:t>
            </w:r>
            <w:r>
              <w:rPr>
                <w:rFonts w:ascii="Consolas" w:hAnsi="Consolas"/>
                <w:sz w:val="19"/>
              </w:rPr>
              <w:t>"density"</w:t>
            </w:r>
            <w:r>
              <w:t>; остальные именованные аргументы передаются выбранному методу</w:t>
            </w:r>
          </w:p>
        </w:tc>
      </w:tr>
    </w:tbl>
    <w:p/>
    <w:p>
      <w:r>
        <w:rPr>
          <w:b/>
        </w:rPr>
        <w:t>Ошибки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Ситуация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Сообщение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k = 0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k должно быть &gt;= 1, получено 0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k</w:t>
            </w:r>
            <w:r>
              <w:t xml:space="preserve"> больше числа величин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k должно удовлетворять 1 &lt;= k &lt;= 2, получено 5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max_iter = 0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max_iter должен быть целым числом &gt;= 1, получено 0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отрицательный порог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threshold не может быть отрицательным, получено -1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eps = 0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eps должен быть больше нуля, получено 0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min_points = 0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min_points должен быть целым числом &gt;= 1, получено 0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неизвестный метод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Неизвестный метод кластеризации 'нет'. Доступны: density, kmeans, threshold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неизвестная метрика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Неизвестная метрика 'манхэттен'. Доступны: euclidean, hausdorff</w:t>
            </w:r>
          </w:p>
        </w:tc>
      </w:tr>
    </w:tbl>
    <w:p/>
    <w:p>
      <w:r>
        <w:t xml:space="preserve">Пустой набор данных не является ошибкой: </w:t>
      </w:r>
      <w:r>
        <w:rPr>
          <w:rFonts w:ascii="Consolas" w:hAnsi="Consolas"/>
          <w:sz w:val="19"/>
        </w:rPr>
        <w:t>kmeans([], 1)</w:t>
      </w:r>
      <w:r>
        <w:t xml:space="preserve"> возвращает результат с нулевым числом кластеров.</w:t>
      </w:r>
    </w:p>
    <w:p>
      <w:r>
        <w:rPr>
          <w:b/>
        </w:rPr>
        <w:t>Класс `Cluster`</w:t>
      </w:r>
      <w:r>
        <w:t xml:space="preserve"> — один кластер.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Член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size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число элементов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diameter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максимальное расстояние между элементами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inertia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сумма квадратов расстояний до центроида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center_variance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дисперсия центров элементов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to_dict()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size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centroid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center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center_variance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diameter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inertia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members</w:t>
            </w:r>
          </w:p>
        </w:tc>
      </w:tr>
    </w:tbl>
    <w:p/>
    <w:p>
      <w:r>
        <w:rPr>
          <w:b/>
        </w:rPr>
        <w:t>Класс `ClusterResult`</w:t>
      </w:r>
      <w:r>
        <w:t xml:space="preserve"> — результат кластеризации.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Член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len(result)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число кластеров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result[i]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кластер по индексу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clusters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список объектов </w:t>
            </w:r>
            <w:r>
              <w:rPr>
                <w:rFonts w:ascii="Consolas" w:hAnsi="Consolas"/>
                <w:sz w:val="19"/>
              </w:rPr>
              <w:t>Cluster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labels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метка кластера для каждого элемента (шум — </w:t>
            </w:r>
            <w:r>
              <w:rPr>
                <w:rFonts w:ascii="Consolas" w:hAnsi="Consolas"/>
                <w:sz w:val="19"/>
              </w:rPr>
              <w:t>-1</w:t>
            </w:r>
            <w:r>
              <w:t>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items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исходные величины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noise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индексы шумовых точек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method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metric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parameters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метод, метрика и параметры запуска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sizes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размеры кластеров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centroids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центроиды кластеров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total_inertia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суммарная инерция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average_center_variance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средняя внутрикластерная дисперсия центров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max_diameter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максимальный диаметр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silhouette()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коэффициент силуэта или </w:t>
            </w:r>
            <w:r>
              <w:rPr>
                <w:rFonts w:ascii="Consolas" w:hAnsi="Consolas"/>
                <w:sz w:val="19"/>
              </w:rPr>
              <w:t>None</w:t>
            </w:r>
            <w:r>
              <w:t>, если кластер меньше двух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points_by_cluster()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списки величин по кластерам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to_dict()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представление результата простыми типами (для журнала)</w:t>
            </w:r>
          </w:p>
        </w:tc>
      </w:tr>
    </w:tbl>
    <w:p/>
    <w:p>
      <w:r>
        <w:t xml:space="preserve">Ключи </w:t>
      </w:r>
      <w:r>
        <w:rPr>
          <w:rFonts w:ascii="Consolas" w:hAnsi="Consolas"/>
          <w:sz w:val="19"/>
        </w:rPr>
        <w:t>to_dict()</w:t>
      </w:r>
      <w:r>
        <w:t xml:space="preserve">: </w:t>
      </w:r>
      <w:r>
        <w:rPr>
          <w:rFonts w:ascii="Consolas" w:hAnsi="Consolas"/>
          <w:sz w:val="19"/>
        </w:rPr>
        <w:t>method</w:t>
      </w:r>
      <w:r>
        <w:t xml:space="preserve">, </w:t>
      </w:r>
      <w:r>
        <w:rPr>
          <w:rFonts w:ascii="Consolas" w:hAnsi="Consolas"/>
          <w:sz w:val="19"/>
        </w:rPr>
        <w:t>metric</w:t>
      </w:r>
      <w:r>
        <w:t xml:space="preserve">, </w:t>
      </w:r>
      <w:r>
        <w:rPr>
          <w:rFonts w:ascii="Consolas" w:hAnsi="Consolas"/>
          <w:sz w:val="19"/>
        </w:rPr>
        <w:t>parameters</w:t>
      </w:r>
      <w:r>
        <w:t xml:space="preserve">, </w:t>
      </w:r>
      <w:r>
        <w:rPr>
          <w:rFonts w:ascii="Consolas" w:hAnsi="Consolas"/>
          <w:sz w:val="19"/>
        </w:rPr>
        <w:t>elements</w:t>
      </w:r>
      <w:r>
        <w:t xml:space="preserve">, </w:t>
      </w:r>
      <w:r>
        <w:rPr>
          <w:rFonts w:ascii="Consolas" w:hAnsi="Consolas"/>
          <w:sz w:val="19"/>
        </w:rPr>
        <w:t>cluster_count</w:t>
      </w:r>
      <w:r>
        <w:t xml:space="preserve">, </w:t>
      </w:r>
      <w:r>
        <w:rPr>
          <w:rFonts w:ascii="Consolas" w:hAnsi="Consolas"/>
          <w:sz w:val="19"/>
        </w:rPr>
        <w:t>noise_count</w:t>
      </w:r>
      <w:r>
        <w:t xml:space="preserve">, </w:t>
      </w:r>
      <w:r>
        <w:rPr>
          <w:rFonts w:ascii="Consolas" w:hAnsi="Consolas"/>
          <w:sz w:val="19"/>
        </w:rPr>
        <w:t>sizes</w:t>
      </w:r>
      <w:r>
        <w:t xml:space="preserve">, </w:t>
      </w:r>
      <w:r>
        <w:rPr>
          <w:rFonts w:ascii="Consolas" w:hAnsi="Consolas"/>
          <w:sz w:val="19"/>
        </w:rPr>
        <w:t>centroids</w:t>
      </w:r>
      <w:r>
        <w:t xml:space="preserve">, </w:t>
      </w:r>
      <w:r>
        <w:rPr>
          <w:rFonts w:ascii="Consolas" w:hAnsi="Consolas"/>
          <w:sz w:val="19"/>
        </w:rPr>
        <w:t>diameters</w:t>
      </w:r>
      <w:r>
        <w:t xml:space="preserve">, </w:t>
      </w:r>
      <w:r>
        <w:rPr>
          <w:rFonts w:ascii="Consolas" w:hAnsi="Consolas"/>
          <w:sz w:val="19"/>
        </w:rPr>
        <w:t>inertias</w:t>
      </w:r>
      <w:r>
        <w:t xml:space="preserve">, </w:t>
      </w:r>
      <w:r>
        <w:rPr>
          <w:rFonts w:ascii="Consolas" w:hAnsi="Consolas"/>
          <w:sz w:val="19"/>
        </w:rPr>
        <w:t>center_variances</w:t>
      </w:r>
      <w:r>
        <w:t xml:space="preserve">, </w:t>
      </w:r>
      <w:r>
        <w:rPr>
          <w:rFonts w:ascii="Consolas" w:hAnsi="Consolas"/>
          <w:sz w:val="19"/>
        </w:rPr>
        <w:t>total_inertia</w:t>
      </w:r>
      <w:r>
        <w:t xml:space="preserve">, </w:t>
      </w:r>
      <w:r>
        <w:rPr>
          <w:rFonts w:ascii="Consolas" w:hAnsi="Consolas"/>
          <w:sz w:val="19"/>
        </w:rPr>
        <w:t>average_center_variance</w:t>
      </w:r>
      <w:r>
        <w:t xml:space="preserve">, </w:t>
      </w:r>
      <w:r>
        <w:rPr>
          <w:rFonts w:ascii="Consolas" w:hAnsi="Consolas"/>
          <w:sz w:val="19"/>
        </w:rPr>
        <w:t>max_diameter</w:t>
      </w:r>
      <w:r>
        <w:t xml:space="preserve">, </w:t>
      </w:r>
      <w:r>
        <w:rPr>
          <w:rFonts w:ascii="Consolas" w:hAnsi="Consolas"/>
          <w:sz w:val="19"/>
        </w:rPr>
        <w:t>silhouette</w:t>
      </w:r>
      <w:r>
        <w:t>.</w:t>
      </w:r>
    </w:p>
    <w:p>
      <w:r>
        <w:rPr>
          <w:b/>
        </w:rPr>
        <w:t>Пример</w:t>
      </w:r>
    </w:p>
    <w:p>
      <w:pPr>
        <w:pStyle w:val="Код"/>
      </w:pPr>
      <w:r>
        <w:t>from fuzzy_core import FuzzySet, generate_sample, kmeans, cluster</w:t>
      </w:r>
    </w:p>
    <w:p>
      <w:pPr>
        <w:pStyle w:val="Код"/>
      </w:pPr>
      <w:r/>
    </w:p>
    <w:p>
      <w:pPr>
        <w:pStyle w:val="Код"/>
      </w:pPr>
      <w:r>
        <w:t>sample = generate_sample(120, seed=1)</w:t>
      </w:r>
    </w:p>
    <w:p>
      <w:pPr>
        <w:pStyle w:val="Код"/>
      </w:pPr>
      <w:r>
        <w:t>result = kmeans(sample, 4, seed=1)</w:t>
      </w:r>
    </w:p>
    <w:p>
      <w:pPr>
        <w:pStyle w:val="Код"/>
      </w:pPr>
      <w:r>
        <w:t>result.sizes                     # [31, 28, 29, 32]</w:t>
      </w:r>
    </w:p>
    <w:p>
      <w:pPr>
        <w:pStyle w:val="Код"/>
      </w:pPr>
      <w:r>
        <w:t>result.silhouette()              # 0.4946 (число из [-1, 1])</w:t>
      </w:r>
    </w:p>
    <w:p>
      <w:pPr>
        <w:pStyle w:val="Код"/>
      </w:pPr>
      <w:r>
        <w:t>result.labels[0]                 # метка первой величины</w:t>
      </w:r>
    </w:p>
    <w:p>
      <w:pPr>
        <w:pStyle w:val="Код"/>
      </w:pPr>
      <w:r/>
    </w:p>
    <w:p>
      <w:pPr>
        <w:pStyle w:val="Код"/>
      </w:pPr>
      <w:r>
        <w:t>by_threshold = cluster(sample, "threshold", threshold=2.0)</w:t>
      </w:r>
    </w:p>
    <w:p>
      <w:pPr>
        <w:pStyle w:val="Код"/>
      </w:pPr>
      <w:r>
        <w:t>by_density = cluster(sample, "density", eps=1.0, min_points=3)</w:t>
      </w:r>
    </w:p>
    <w:p>
      <w:pPr>
        <w:pStyle w:val="Код"/>
      </w:pPr>
      <w:r>
        <w:t>by_density.noise                 # индексы шумовых точек</w:t>
      </w:r>
    </w:p>
    <w:p>
      <w:r>
        <w:rPr>
          <w:b/>
        </w:rPr>
        <w:t>Реестры:</w:t>
      </w:r>
      <w:r>
        <w:t xml:space="preserve"> </w:t>
      </w:r>
      <w:r>
        <w:rPr>
          <w:rFonts w:ascii="Consolas" w:hAnsi="Consolas"/>
          <w:sz w:val="19"/>
        </w:rPr>
        <w:t>CLUSTERING_METHODS</w:t>
      </w:r>
      <w:r>
        <w:t xml:space="preserve"> — словарь </w:t>
      </w:r>
      <w:r>
        <w:rPr>
          <w:rFonts w:ascii="Consolas" w:hAnsi="Consolas"/>
          <w:sz w:val="19"/>
        </w:rPr>
        <w:t>{"kmeans": ..., "threshold": ..., "density": ...}</w:t>
      </w:r>
      <w:r>
        <w:t xml:space="preserve">; </w:t>
      </w:r>
      <w:r>
        <w:rPr>
          <w:rFonts w:ascii="Consolas" w:hAnsi="Consolas"/>
          <w:sz w:val="19"/>
        </w:rPr>
        <w:t>NOISE_LABEL = -1</w:t>
      </w:r>
      <w:r>
        <w:t>.</w:t>
      </w:r>
    </w:p>
    <w:p>
      <w:pPr>
        <w:pStyle w:val="Heading2"/>
      </w:pPr>
      <w:r>
        <w:t>4. Пакет logger</w:t>
      </w:r>
    </w:p>
    <w:p>
      <w:pPr>
        <w:pStyle w:val="Heading3"/>
      </w:pPr>
      <w:r>
        <w:t>4.1. Класс SessionLogger</w:t>
      </w:r>
    </w:p>
    <w:p>
      <w:pPr>
        <w:pStyle w:val="Код"/>
      </w:pPr>
      <w:r>
        <w:t>SessionLogger(log_dir=None, filename=None, *, level=logging.INFO,</w:t>
      </w:r>
    </w:p>
    <w:p>
      <w:pPr>
        <w:pStyle w:val="Код"/>
      </w:pPr>
      <w:r>
        <w:t xml:space="preserve">              echo=False, encoding="utf-8")</w:t>
      </w:r>
    </w:p>
    <w:p>
      <w:r>
        <w:t xml:space="preserve">Журнал — обычный текстовый файл с временными метками. Если </w:t>
      </w:r>
      <w:r>
        <w:rPr>
          <w:rFonts w:ascii="Consolas" w:hAnsi="Consolas"/>
          <w:sz w:val="19"/>
        </w:rPr>
        <w:t>log_dir</w:t>
      </w:r>
      <w:r>
        <w:t xml:space="preserve"> не задан, используется </w:t>
      </w:r>
      <w:r>
        <w:rPr>
          <w:rFonts w:ascii="Consolas" w:hAnsi="Consolas"/>
          <w:sz w:val="19"/>
        </w:rPr>
        <w:t>default_log_dir()</w:t>
      </w:r>
      <w:r>
        <w:t xml:space="preserve"> (папка </w:t>
      </w:r>
      <w:r>
        <w:rPr>
          <w:rFonts w:ascii="Consolas" w:hAnsi="Consolas"/>
          <w:sz w:val="19"/>
        </w:rPr>
        <w:t>logs/</w:t>
      </w:r>
      <w:r>
        <w:t xml:space="preserve"> в корне проекта); если не задан </w:t>
      </w:r>
      <w:r>
        <w:rPr>
          <w:rFonts w:ascii="Consolas" w:hAnsi="Consolas"/>
          <w:sz w:val="19"/>
        </w:rPr>
        <w:t>filename</w:t>
      </w:r>
      <w:r>
        <w:t xml:space="preserve">, имя формируется как </w:t>
      </w:r>
      <w:r>
        <w:rPr>
          <w:rFonts w:ascii="Consolas" w:hAnsi="Consolas"/>
          <w:sz w:val="19"/>
        </w:rPr>
        <w:t>session_ГГГГ-ММ-ДД_ЧЧ-ММ-СС.log</w:t>
      </w:r>
      <w:r>
        <w:t xml:space="preserve"> по местному времени запуска.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Член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log_path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путь к файлу журнала (</w:t>
            </w:r>
            <w:r>
              <w:rPr>
                <w:rFonts w:ascii="Consolas" w:hAnsi="Consolas"/>
                <w:sz w:val="19"/>
              </w:rPr>
              <w:t>pathlib.Path</w:t>
            </w:r>
            <w:r>
              <w:t>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log_dir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папка журналов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closed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True</w:t>
            </w:r>
            <w:r>
              <w:t>, если журнал закрыт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debug/info/warning/error(message)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произвольная запись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log_error(message, details="")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запись об ошибке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session_started(note=None)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session_finished(note=None)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рамка сессии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log_variable(action, variable)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величина с описанием </w:t>
            </w:r>
            <w:r>
              <w:rPr>
                <w:rFonts w:ascii="Consolas" w:hAnsi="Consolas"/>
                <w:sz w:val="19"/>
              </w:rPr>
              <w:t>[a, b] (c=…, w=…)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log_variables(action, variables)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набор величин с охватывающим интервалом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log_operation(operation, left=None, right=None, result=None)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арифметическая операция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log_comparison(left, relation, right, outcome)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результат сравнения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log_dominance(left, right)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степень доминирования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log_sample(variables, *, source="генератор", seed=None, a_range=None, width_range=None, count_range=None)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параметры и сводка выборки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log_clustering(result, *, include_clusters=True)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параметры и результаты кластеризации; </w:t>
            </w:r>
            <w:r>
              <w:rPr>
                <w:rFonts w:ascii="Consolas" w:hAnsi="Consolas"/>
                <w:sz w:val="19"/>
              </w:rPr>
              <w:t>include_clusters=False</w:t>
            </w:r>
            <w:r>
              <w:t xml:space="preserve"> — без разбора по кластерам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read()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всё содержимое файла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tail(lines=200)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последние строки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close()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закрыть файл</w:t>
            </w:r>
          </w:p>
        </w:tc>
      </w:tr>
    </w:tbl>
    <w:p/>
    <w:p>
      <w:r>
        <w:t xml:space="preserve">Класс поддерживает контекстный менеджер: при выходе из блока </w:t>
      </w:r>
      <w:r>
        <w:rPr>
          <w:rFonts w:ascii="Consolas" w:hAnsi="Consolas"/>
          <w:sz w:val="19"/>
        </w:rPr>
        <w:t>with</w:t>
      </w:r>
      <w:r>
        <w:t xml:space="preserve"> журнал закрывается автоматически. При </w:t>
      </w:r>
      <w:r>
        <w:rPr>
          <w:rFonts w:ascii="Consolas" w:hAnsi="Consolas"/>
          <w:sz w:val="19"/>
        </w:rPr>
        <w:t>echo=True</w:t>
      </w:r>
      <w:r>
        <w:t xml:space="preserve"> записи дублируются в консоль.</w:t>
      </w:r>
    </w:p>
    <w:p>
      <w:pPr>
        <w:pStyle w:val="Код"/>
      </w:pPr>
      <w:r>
        <w:t>from logger import SessionLogger</w:t>
      </w:r>
    </w:p>
    <w:p>
      <w:pPr>
        <w:pStyle w:val="Код"/>
      </w:pPr>
      <w:r>
        <w:t>from fuzzy_core import UniformFuzzyVariable</w:t>
      </w:r>
    </w:p>
    <w:p>
      <w:pPr>
        <w:pStyle w:val="Код"/>
      </w:pPr>
      <w:r/>
    </w:p>
    <w:p>
      <w:pPr>
        <w:pStyle w:val="Код"/>
      </w:pPr>
      <w:r>
        <w:t>with SessionLogger("logs", echo=True) as log:</w:t>
      </w:r>
    </w:p>
    <w:p>
      <w:pPr>
        <w:pStyle w:val="Код"/>
      </w:pPr>
      <w:r>
        <w:t xml:space="preserve">    log.session_started("демонстрация")</w:t>
      </w:r>
    </w:p>
    <w:p>
      <w:pPr>
        <w:pStyle w:val="Код"/>
      </w:pPr>
      <w:r>
        <w:t xml:space="preserve">    log.log_operation("сложение", UniformFuzzyVariable(1, 3),</w:t>
      </w:r>
    </w:p>
    <w:p>
      <w:pPr>
        <w:pStyle w:val="Код"/>
      </w:pPr>
      <w:r>
        <w:t xml:space="preserve">                      UniformFuzzyVariable(2, 5), UniformFuzzyVariable(3, 8))</w:t>
      </w:r>
    </w:p>
    <w:p>
      <w:pPr>
        <w:pStyle w:val="Код"/>
      </w:pPr>
      <w:r>
        <w:t xml:space="preserve">    log.info("готово")</w:t>
      </w:r>
    </w:p>
    <w:p>
      <w:pPr>
        <w:pStyle w:val="Heading3"/>
      </w:pPr>
      <w:r>
        <w:t>4.2. Вспомогательные функции и константы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Объект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default_log_dir()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папка журналов по умолчанию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format_variable(value, digits=3)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"[1.000, 3.000]"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describe_variable(variable, digits=3)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"[1.000, 3.000] (c=2.000, w=2.000)"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TIMESTAMP_FORMAT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"%Y-%m-%d %H:%M:%S"</w:t>
            </w:r>
            <w:r>
              <w:t xml:space="preserve"> — метки внутри журнала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FILE_TIMESTAMP_FORMAT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"%Y-%m-%d_%H-%M-%S"</w:t>
            </w:r>
            <w:r>
              <w:t xml:space="preserve"> — метка в имени файла</w:t>
            </w:r>
          </w:p>
        </w:tc>
      </w:tr>
    </w:tbl>
    <w:p/>
    <w:p>
      <w:r>
        <w:t>Функции форматирования принимают как величины, так и числа, и не зависят от журнала — их удобно использовать в собственных отчётах.</w:t>
      </w:r>
    </w:p>
    <w:p>
      <w:pPr>
        <w:pStyle w:val="Heading2"/>
      </w:pPr>
      <w:r>
        <w:t>5. Пакет gui</w:t>
      </w:r>
    </w:p>
    <w:p>
      <w:r>
        <w:t xml:space="preserve">Пакет состоит из трёх модулей. Он опирается на </w:t>
      </w:r>
      <w:r>
        <w:rPr>
          <w:rFonts w:ascii="Consolas" w:hAnsi="Consolas"/>
          <w:sz w:val="19"/>
        </w:rPr>
        <w:t>fuzzy_core</w:t>
      </w:r>
      <w:r>
        <w:t xml:space="preserve"> и </w:t>
      </w:r>
      <w:r>
        <w:rPr>
          <w:rFonts w:ascii="Consolas" w:hAnsi="Consolas"/>
          <w:sz w:val="19"/>
        </w:rPr>
        <w:t>logger</w:t>
      </w:r>
      <w:r>
        <w:t>, но не наоборот; любой из модулей можно использовать отдельно.</w:t>
      </w:r>
    </w:p>
    <w:p>
      <w:pPr>
        <w:pStyle w:val="Heading3"/>
      </w:pPr>
      <w:r>
        <w:t>5.1. gui.plotter — графики</w:t>
      </w:r>
    </w:p>
    <w:p>
      <w:pPr>
        <w:pStyle w:val="Код"/>
      </w:pPr>
      <w:r>
        <w:t>MembershipPlot(master, *, width=6.4, height=4.4, dpi=100, toolbar=True,</w:t>
      </w:r>
    </w:p>
    <w:p>
      <w:pPr>
        <w:pStyle w:val="Код"/>
      </w:pPr>
      <w:r>
        <w:t xml:space="preserve">               title="Функции принадлежности μ(x)")</w:t>
      </w:r>
    </w:p>
    <w:p>
      <w:r>
        <w:t xml:space="preserve">Виджет для встраивания в Tkinter-окно (внутри — </w:t>
      </w:r>
      <w:r>
        <w:rPr>
          <w:rFonts w:ascii="Consolas" w:hAnsi="Consolas"/>
          <w:sz w:val="19"/>
        </w:rPr>
        <w:t>matplotlib.figure.Figure</w:t>
      </w:r>
      <w:r>
        <w:t xml:space="preserve"> и </w:t>
      </w:r>
      <w:r>
        <w:rPr>
          <w:rFonts w:ascii="Consolas" w:hAnsi="Consolas"/>
          <w:sz w:val="19"/>
        </w:rPr>
        <w:t>FigureCanvasTkAgg</w:t>
      </w:r>
      <w:r>
        <w:t xml:space="preserve">, </w:t>
      </w:r>
      <w:r>
        <w:rPr>
          <w:rFonts w:ascii="Consolas" w:hAnsi="Consolas"/>
          <w:sz w:val="19"/>
        </w:rPr>
        <w:t>pyplot</w:t>
      </w:r>
      <w:r>
        <w:t xml:space="preserve"> не используется). При </w:t>
      </w:r>
      <w:r>
        <w:rPr>
          <w:rFonts w:ascii="Consolas" w:hAnsi="Consolas"/>
          <w:sz w:val="19"/>
        </w:rPr>
        <w:t>toolbar=True</w:t>
      </w:r>
      <w:r>
        <w:t xml:space="preserve"> добавляется панель инструментов matplotlib (масштаб, сохранение картинки).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Метод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show_variables(variables, labels=None, *, title=None, pad=1.0, show_center=True, max_legend_items=10)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рисует функции принадлежности; при числе кривых больше </w:t>
            </w:r>
            <w:r>
              <w:rPr>
                <w:rFonts w:ascii="Consolas" w:hAnsi="Consolas"/>
                <w:sz w:val="19"/>
              </w:rPr>
              <w:t>max_legend_items</w:t>
            </w:r>
            <w:r>
              <w:t xml:space="preserve"> легенда на графике не рисуется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show_scatter(points, groups, *, centroids=(), title=None, xlabel="центр c", ylabel="ширина w", max_legend_items=10)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диаграмма рассеяния точек </w:t>
            </w:r>
            <w:r>
              <w:rPr>
                <w:rFonts w:ascii="Consolas" w:hAnsi="Consolas"/>
                <w:sz w:val="19"/>
              </w:rPr>
              <w:t>(c, w)</w:t>
            </w:r>
            <w:r>
              <w:t xml:space="preserve"> с раскраской по номерам кластеров (</w:t>
            </w:r>
            <w:r>
              <w:rPr>
                <w:rFonts w:ascii="Consolas" w:hAnsi="Consolas"/>
                <w:sz w:val="19"/>
              </w:rPr>
              <w:t>-1</w:t>
            </w:r>
            <w:r>
              <w:t xml:space="preserve"> — шум); центроиды рисуются ромбами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reset(title=None)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очистить график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redraw()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перерисовать холст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save(path, *, dpi=150)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сохранить рисунок в файл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curve_points(index)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точки кривой по индексу (для проверок в тестах)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curve_count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labels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x_limits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число кривых, подписи, границы по оси X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point_count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group_count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centroid_count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число точек, групп и центроидов на диаграмме рассеяния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group_colors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group_sizes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цвета и размеры групп</w:t>
            </w:r>
          </w:p>
        </w:tc>
      </w:tr>
    </w:tbl>
    <w:p/>
    <w:p>
      <w:r>
        <w:t xml:space="preserve">Дополнительно: </w:t>
      </w:r>
      <w:r>
        <w:rPr>
          <w:rFonts w:ascii="Consolas" w:hAnsi="Consolas"/>
          <w:sz w:val="19"/>
        </w:rPr>
        <w:t>distinct_colors(count)</w:t>
      </w:r>
      <w:r>
        <w:t xml:space="preserve"> — список различимых цветов (до 8 групп — фиксированная палитра </w:t>
      </w:r>
      <w:r>
        <w:rPr>
          <w:rFonts w:ascii="Consolas" w:hAnsi="Consolas"/>
          <w:sz w:val="19"/>
        </w:rPr>
        <w:t>COLORS</w:t>
      </w:r>
      <w:r>
        <w:t xml:space="preserve">, дальше цвета строятся по кругу оттенков с шагом «золотое сечение»); </w:t>
      </w:r>
      <w:r>
        <w:rPr>
          <w:rFonts w:ascii="Consolas" w:hAnsi="Consolas"/>
          <w:sz w:val="19"/>
        </w:rPr>
        <w:t>membership_points(variable, pad=1.0)</w:t>
      </w:r>
      <w:r>
        <w:t xml:space="preserve"> — точки ломаной функции принадлежности; </w:t>
      </w:r>
      <w:r>
        <w:rPr>
          <w:rFonts w:ascii="Consolas" w:hAnsi="Consolas"/>
          <w:sz w:val="19"/>
        </w:rPr>
        <w:t>NOISE_COLOR</w:t>
      </w:r>
      <w:r>
        <w:t xml:space="preserve"> — цвет шума.</w:t>
      </w:r>
    </w:p>
    <w:p>
      <w:pPr>
        <w:pStyle w:val="Код"/>
      </w:pPr>
      <w:r>
        <w:t>import tkinter as tk</w:t>
      </w:r>
    </w:p>
    <w:p>
      <w:pPr>
        <w:pStyle w:val="Код"/>
      </w:pPr>
      <w:r>
        <w:t>from gui.plotter import MembershipPlot</w:t>
      </w:r>
    </w:p>
    <w:p>
      <w:pPr>
        <w:pStyle w:val="Код"/>
      </w:pPr>
      <w:r>
        <w:t>from fuzzy_core import UniformFuzzyVariable</w:t>
      </w:r>
    </w:p>
    <w:p>
      <w:pPr>
        <w:pStyle w:val="Код"/>
      </w:pPr>
      <w:r/>
    </w:p>
    <w:p>
      <w:pPr>
        <w:pStyle w:val="Код"/>
      </w:pPr>
      <w:r>
        <w:t>root = tk.Tk()</w:t>
      </w:r>
    </w:p>
    <w:p>
      <w:pPr>
        <w:pStyle w:val="Код"/>
      </w:pPr>
      <w:r>
        <w:t>plot = MembershipPlot(root)</w:t>
      </w:r>
    </w:p>
    <w:p>
      <w:pPr>
        <w:pStyle w:val="Код"/>
      </w:pPr>
      <w:r>
        <w:t>plot.show_variables([UniformFuzzyVariable(1, 3), UniformFuzzyVariable(2, 5)],</w:t>
      </w:r>
    </w:p>
    <w:p>
      <w:pPr>
        <w:pStyle w:val="Код"/>
      </w:pPr>
      <w:r>
        <w:t xml:space="preserve">                    labels=["A", "B"], title="A и B")</w:t>
      </w:r>
    </w:p>
    <w:p>
      <w:pPr>
        <w:pStyle w:val="Код"/>
      </w:pPr>
      <w:r>
        <w:t>plot.pack(fill="both", expand=True)</w:t>
      </w:r>
    </w:p>
    <w:p>
      <w:pPr>
        <w:pStyle w:val="Код"/>
      </w:pPr>
      <w:r>
        <w:t>root.mainloop()</w:t>
      </w:r>
    </w:p>
    <w:p>
      <w:pPr>
        <w:pStyle w:val="Heading3"/>
      </w:pPr>
      <w:r>
        <w:t>5.2. gui.widgets — элементы интерфейса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Класс или функция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LabeledEntry(master, label, *, value="", width=10)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поле ввода с подписью: </w:t>
            </w:r>
            <w:r>
              <w:rPr>
                <w:rFonts w:ascii="Consolas" w:hAnsi="Consolas"/>
                <w:sz w:val="19"/>
              </w:rPr>
              <w:t>text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set(value)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number()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Table(master, columns, *, height=18)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таблица; </w:t>
            </w:r>
            <w:r>
              <w:rPr>
                <w:rFonts w:ascii="Consolas" w:hAnsi="Consolas"/>
                <w:sz w:val="19"/>
              </w:rPr>
              <w:t>columns</w:t>
            </w:r>
            <w:r>
              <w:t xml:space="preserve"> — последовательность </w:t>
            </w:r>
            <w:r>
              <w:rPr>
                <w:rFonts w:ascii="Consolas" w:hAnsi="Consolas"/>
                <w:sz w:val="19"/>
              </w:rPr>
              <w:t>(ключ, заголовок, ширина)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set_rows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add_row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row(i)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rows()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row_count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clear()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ProtocolView(master, *, title="", height=10, wrap="word")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текстовое поле протокола: </w:t>
            </w:r>
            <w:r>
              <w:rPr>
                <w:rFonts w:ascii="Consolas" w:hAnsi="Consolas"/>
                <w:sz w:val="19"/>
              </w:rPr>
              <w:t>content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append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append_many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set_text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clear()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LegendPanel(master, *, title="Легенда", width=230)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прокручиваемая панель легенды: </w:t>
            </w:r>
            <w:r>
              <w:rPr>
                <w:rFonts w:ascii="Consolas" w:hAnsi="Consolas"/>
                <w:sz w:val="19"/>
              </w:rPr>
              <w:t>set_items([(цвет, подпись, пояснение), …])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item_count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captions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clear()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StatusBar(master, message="Готово", log_path=None)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строка состояния: </w:t>
            </w:r>
            <w:r>
              <w:rPr>
                <w:rFonts w:ascii="Consolas" w:hAnsi="Consolas"/>
                <w:sz w:val="19"/>
              </w:rPr>
              <w:t>message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log_text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set_message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set_log_path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PlaceholderTab(master, title, description="", hints=None)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заглушка вкладки с описанием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parse_number(text, *, name="значение")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разбор числа из поля ввода (принимается и точка, и запятая); </w:t>
            </w:r>
            <w:r>
              <w:rPr>
                <w:rFonts w:ascii="Consolas" w:hAnsi="Consolas"/>
                <w:sz w:val="19"/>
              </w:rPr>
              <w:t>ValueError</w:t>
            </w:r>
            <w:r>
              <w:t xml:space="preserve"> с понятным текстом при ошибке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center_window(window, width, height)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разместить окно по центру экрана</w:t>
            </w:r>
          </w:p>
        </w:tc>
      </w:tr>
    </w:tbl>
    <w:p/>
    <w:p>
      <w:pPr>
        <w:pStyle w:val="Heading3"/>
      </w:pPr>
      <w:r>
        <w:t>5.3. gui.app — приложение</w:t>
      </w:r>
    </w:p>
    <w:p>
      <w:pPr>
        <w:pStyle w:val="Код"/>
      </w:pPr>
      <w:r>
        <w:t>FuzzyApp(master=None, *, logger=None, log_dir=None)</w:t>
      </w:r>
    </w:p>
    <w:p>
      <w:r>
        <w:t xml:space="preserve">Главное окно с четырьмя вкладками. Если </w:t>
      </w:r>
      <w:r>
        <w:rPr>
          <w:rFonts w:ascii="Consolas" w:hAnsi="Consolas"/>
          <w:sz w:val="19"/>
        </w:rPr>
        <w:t>logger</w:t>
      </w:r>
      <w:r>
        <w:t xml:space="preserve"> не передан, создаётся </w:t>
      </w:r>
      <w:r>
        <w:rPr>
          <w:rFonts w:ascii="Consolas" w:hAnsi="Consolas"/>
          <w:sz w:val="19"/>
        </w:rPr>
        <w:t>SessionLogger</w:t>
      </w:r>
      <w:r>
        <w:t xml:space="preserve"> с папкой </w:t>
      </w:r>
      <w:r>
        <w:rPr>
          <w:rFonts w:ascii="Consolas" w:hAnsi="Consolas"/>
          <w:sz w:val="19"/>
        </w:rPr>
        <w:t>log_dir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Член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tabs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словарь «название вкладки → объект вкладки»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logger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используемый журнал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sample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sample_seed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sample_parameters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текущая выборка и её параметры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clustering_result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результат последней кластеризации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status_bar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строка состояния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run()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запустить главный цикл Tkinter и вернуть код выхода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close()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закрыть журнал и окно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closed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True</w:t>
            </w:r>
            <w:r>
              <w:t>, если окно закрыто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set_status(text)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показать сообщение в строке состояния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remember_sample(sample, seed=None, parameters=None)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передать выборку вкладке кластеризации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get_sample()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получить текущую выборку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remember_clustering(result)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сохранить результат кластеризации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open_log_dir()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открыть папку журналов в проводнике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show_about()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окно «О программе»</w:t>
            </w:r>
          </w:p>
        </w:tc>
      </w:tr>
    </w:tbl>
    <w:p/>
    <w:p>
      <w:r>
        <w:rPr>
          <w:b/>
        </w:rPr>
        <w:t>Вкладки</w:t>
      </w:r>
      <w:r>
        <w:t xml:space="preserve"> (классы доступны для повторного использования):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Класс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Ключевые методы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ArithmeticTab(master, logger, *, on_message=None)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compute(operation)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compare()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variable_a()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variable_b()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clear_protocol()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GenerationTab(master, logger, *, on_message=None, on_sample=None)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read_parameters()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read_seed()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generate()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fill_table()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clear()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ClusteringTab(master, logger, sample_provider, *, on_message=None, on_result=None)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run()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read_parameters(method=None)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read_seed()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show_plot()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fill_tables()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toggle_legend()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refresh_legend()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refresh_sample_info()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on_tab_activated()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LogTab(master, logger, *, on_message=None, autoupdate_ms=2000)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9"/>
              </w:rPr>
              <w:t>reload()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save_as()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save_to(path)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on_tab_activated()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autoupdate_active</w:t>
            </w:r>
          </w:p>
        </w:tc>
      </w:tr>
    </w:tbl>
    <w:p/>
    <w:p>
      <w:r>
        <w:t xml:space="preserve">Константы: </w:t>
      </w:r>
      <w:r>
        <w:rPr>
          <w:rFonts w:ascii="Consolas" w:hAnsi="Consolas"/>
          <w:sz w:val="19"/>
        </w:rPr>
        <w:t>APP_TITLE</w:t>
      </w:r>
      <w:r>
        <w:t xml:space="preserve">, </w:t>
      </w:r>
      <w:r>
        <w:rPr>
          <w:rFonts w:ascii="Consolas" w:hAnsi="Consolas"/>
          <w:sz w:val="19"/>
        </w:rPr>
        <w:t>WINDOW_SIZE = (1180, 780)</w:t>
      </w:r>
      <w:r>
        <w:t xml:space="preserve">, </w:t>
      </w:r>
      <w:r>
        <w:rPr>
          <w:rFonts w:ascii="Consolas" w:hAnsi="Consolas"/>
          <w:sz w:val="19"/>
        </w:rPr>
        <w:t>TAB_TITLES</w:t>
      </w:r>
      <w:r>
        <w:t xml:space="preserve">, </w:t>
      </w:r>
      <w:r>
        <w:rPr>
          <w:rFonts w:ascii="Consolas" w:hAnsi="Consolas"/>
          <w:sz w:val="19"/>
        </w:rPr>
        <w:t>TAB_DESCRIPTIONS</w:t>
      </w:r>
      <w:r>
        <w:t xml:space="preserve">, </w:t>
      </w:r>
      <w:r>
        <w:rPr>
          <w:rFonts w:ascii="Consolas" w:hAnsi="Consolas"/>
          <w:sz w:val="19"/>
        </w:rPr>
        <w:t>TAB_HINTS</w:t>
      </w:r>
      <w:r>
        <w:t>.</w:t>
      </w:r>
    </w:p>
    <w:p>
      <w:r>
        <w:rPr>
          <w:b/>
        </w:rPr>
        <w:t>Точка входа</w:t>
      </w:r>
    </w:p>
    <w:p>
      <w:pPr>
        <w:pStyle w:val="Код"/>
      </w:pPr>
      <w:r>
        <w:t>main(argv=None) -&gt; int</w:t>
      </w:r>
    </w:p>
    <w:p>
      <w:r>
        <w:t>Разбирает аргументы командной строки (</w:t>
      </w:r>
      <w:r>
        <w:rPr>
          <w:rFonts w:ascii="Consolas" w:hAnsi="Consolas"/>
          <w:sz w:val="19"/>
        </w:rPr>
        <w:t>--log-dir</w:t>
      </w:r>
      <w:r>
        <w:t xml:space="preserve">, </w:t>
      </w:r>
      <w:r>
        <w:rPr>
          <w:rFonts w:ascii="Consolas" w:hAnsi="Consolas"/>
          <w:sz w:val="19"/>
        </w:rPr>
        <w:t>--help</w:t>
      </w:r>
      <w:r>
        <w:t xml:space="preserve">), создаёт </w:t>
      </w:r>
      <w:r>
        <w:rPr>
          <w:rFonts w:ascii="Consolas" w:hAnsi="Consolas"/>
          <w:sz w:val="19"/>
        </w:rPr>
        <w:t>FuzzyApp</w:t>
      </w:r>
      <w:r>
        <w:t xml:space="preserve"> и запускает главный цикл. Возвращает </w:t>
      </w:r>
      <w:r>
        <w:rPr>
          <w:rFonts w:ascii="Consolas" w:hAnsi="Consolas"/>
          <w:sz w:val="19"/>
        </w:rPr>
        <w:t>0</w:t>
      </w:r>
      <w:r>
        <w:t xml:space="preserve"> при обычном завершении и </w:t>
      </w:r>
      <w:r>
        <w:rPr>
          <w:rFonts w:ascii="Consolas" w:hAnsi="Consolas"/>
          <w:sz w:val="19"/>
        </w:rPr>
        <w:t>2</w:t>
      </w:r>
      <w:r>
        <w:t>, если графическое окно открыть не удалось (например, на сервере без дисплея).</w:t>
      </w:r>
    </w:p>
    <w:p>
      <w:r>
        <w:rPr>
          <w:b/>
        </w:rPr>
        <w:t>Пример запуска собственного окна с библиотекой</w:t>
      </w:r>
    </w:p>
    <w:p>
      <w:pPr>
        <w:pStyle w:val="Код"/>
      </w:pPr>
      <w:r>
        <w:t>import tkinter as tk</w:t>
      </w:r>
    </w:p>
    <w:p>
      <w:pPr>
        <w:pStyle w:val="Код"/>
      </w:pPr>
      <w:r>
        <w:t>from gui.app import FuzzyApp, TAB_GENERATION</w:t>
      </w:r>
    </w:p>
    <w:p>
      <w:pPr>
        <w:pStyle w:val="Код"/>
      </w:pPr>
      <w:r/>
    </w:p>
    <w:p>
      <w:pPr>
        <w:pStyle w:val="Код"/>
      </w:pPr>
      <w:r>
        <w:t>root = tk.Tk()</w:t>
      </w:r>
    </w:p>
    <w:p>
      <w:pPr>
        <w:pStyle w:val="Код"/>
      </w:pPr>
      <w:r>
        <w:t>app = FuzzyApp(master=root, log_dir="logs")</w:t>
      </w:r>
    </w:p>
    <w:p>
      <w:pPr>
        <w:pStyle w:val="Код"/>
      </w:pPr>
      <w:r>
        <w:t>tab = app.tabs[TAB_GENERATION]</w:t>
      </w:r>
    </w:p>
    <w:p>
      <w:pPr>
        <w:pStyle w:val="Код"/>
      </w:pPr>
      <w:r>
        <w:t>tab.count_low.set("150")</w:t>
      </w:r>
    </w:p>
    <w:p>
      <w:pPr>
        <w:pStyle w:val="Код"/>
      </w:pPr>
      <w:r>
        <w:t>tab.count_high.set("150")</w:t>
      </w:r>
    </w:p>
    <w:p>
      <w:pPr>
        <w:pStyle w:val="Код"/>
      </w:pPr>
      <w:r>
        <w:t>tab.seed_entry.set("2026")</w:t>
      </w:r>
    </w:p>
    <w:p>
      <w:pPr>
        <w:pStyle w:val="Код"/>
      </w:pPr>
      <w:r>
        <w:t>tab.generate()          # выборка создана без запуска mainloop</w:t>
      </w:r>
    </w:p>
    <w:p>
      <w:pPr>
        <w:pStyle w:val="Код"/>
      </w:pPr>
      <w:r>
        <w:t>root.mainloop()</w:t>
      </w:r>
    </w:p>
    <w:p>
      <w:pPr>
        <w:pStyle w:val="Heading2"/>
      </w:pPr>
      <w:r>
        <w:t>6. Соглашения и ограничения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Числа вместо величин.</w:t>
      </w:r>
      <w:r>
        <w:t xml:space="preserve"> Всюду, где ожидается величина, можно передать</w:t>
      </w:r>
    </w:p>
    <w:p>
      <w:r>
        <w:t xml:space="preserve">число: оно трактуется как вырожденная величина </w:t>
      </w:r>
      <w:r>
        <w:rPr>
          <w:rFonts w:ascii="Consolas" w:hAnsi="Consolas"/>
          <w:sz w:val="19"/>
        </w:rPr>
        <w:t>[x, x]</w:t>
      </w:r>
      <w:r>
        <w:t>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Ошибки.</w:t>
      </w:r>
      <w:r>
        <w:t xml:space="preserve"> Предметные ошибки — подклассы </w:t>
      </w:r>
      <w:r>
        <w:rPr>
          <w:rFonts w:ascii="Consolas" w:hAnsi="Consolas"/>
          <w:sz w:val="19"/>
        </w:rPr>
        <w:t>ValueError</w:t>
      </w:r>
    </w:p>
    <w:p>
      <w:r>
        <w:t>(</w:t>
      </w:r>
      <w:r>
        <w:rPr>
          <w:rFonts w:ascii="Consolas" w:hAnsi="Consolas"/>
          <w:sz w:val="19"/>
        </w:rPr>
        <w:t>FuzzyVariableError</w:t>
      </w:r>
      <w:r>
        <w:t xml:space="preserve">, </w:t>
      </w:r>
      <w:r>
        <w:rPr>
          <w:rFonts w:ascii="Consolas" w:hAnsi="Consolas"/>
          <w:sz w:val="19"/>
        </w:rPr>
        <w:t>FuzzySetError</w:t>
      </w:r>
      <w:r>
        <w:t xml:space="preserve">); неподходящий тип аргумента — </w:t>
      </w:r>
      <w:r>
        <w:rPr>
          <w:rFonts w:ascii="Consolas" w:hAnsi="Consolas"/>
          <w:sz w:val="19"/>
        </w:rPr>
        <w:t>TypeError</w:t>
      </w:r>
      <w:r>
        <w:t>. Сообщения самодостаточны: в них указаны параметр, полученное значение и допустимый диапазон.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Направление зависимостей.</w:t>
      </w:r>
      <w:r>
        <w:t xml:space="preserve"> </w:t>
      </w:r>
      <w:r>
        <w:rPr>
          <w:rFonts w:ascii="Consolas" w:hAnsi="Consolas"/>
          <w:sz w:val="19"/>
        </w:rPr>
        <w:t>gui</w:t>
      </w:r>
      <w:r>
        <w:t xml:space="preserve"> → </w:t>
      </w:r>
      <w:r>
        <w:rPr>
          <w:rFonts w:ascii="Consolas" w:hAnsi="Consolas"/>
          <w:sz w:val="19"/>
        </w:rPr>
        <w:t>logger</w:t>
      </w:r>
      <w:r>
        <w:t xml:space="preserve"> → </w:t>
      </w:r>
      <w:r>
        <w:rPr>
          <w:rFonts w:ascii="Consolas" w:hAnsi="Consolas"/>
          <w:sz w:val="19"/>
        </w:rPr>
        <w:t>fuzzy_core</w:t>
      </w:r>
      <w:r>
        <w:t>; обратных</w:t>
      </w:r>
    </w:p>
    <w:p>
      <w:r>
        <w:t>зависимостей нет, поэтому ядро можно использовать без интерфейса и без журнала.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Детерминированность.</w:t>
      </w:r>
      <w:r>
        <w:t xml:space="preserve"> При заданном зерне выборка и результат K-Means</w:t>
      </w:r>
    </w:p>
    <w:p>
      <w:r>
        <w:t>воспроизводимы. Порядок кластеров всегда одинаков (сортировка по центроиду), поэтому индексы кластеров устойчивы между запусками. Метод «по порогу» и плотностной метод детерминированы полностью (зерно им не нужно).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Потокобезопасность.</w:t>
      </w:r>
      <w:r>
        <w:t xml:space="preserve"> Классы библиотеки не синхронизированы; интерфейс</w:t>
      </w:r>
    </w:p>
    <w:p>
      <w:r>
        <w:t xml:space="preserve">Tkinter должен работать в главном потоке. Для фоновых вычислений создавайте отдельный объект </w:t>
      </w:r>
      <w:r>
        <w:rPr>
          <w:rFonts w:ascii="Consolas" w:hAnsi="Consolas"/>
          <w:sz w:val="19"/>
        </w:rPr>
        <w:t>SessionLogger</w:t>
      </w:r>
      <w:r>
        <w:t xml:space="preserve"> и передавайте результаты в окно через </w:t>
      </w:r>
      <w:r>
        <w:rPr>
          <w:rFonts w:ascii="Consolas" w:hAnsi="Consolas"/>
          <w:sz w:val="19"/>
        </w:rPr>
        <w:t>set_status</w:t>
      </w:r>
      <w:r>
        <w:t xml:space="preserve"> и </w:t>
      </w:r>
      <w:r>
        <w:rPr>
          <w:rFonts w:ascii="Consolas" w:hAnsi="Consolas"/>
          <w:sz w:val="19"/>
        </w:rPr>
        <w:t>remember_sample</w:t>
      </w:r>
      <w:r>
        <w:t>.</w:t>
      </w:r>
    </w:p>
    <w:p>
      <w:pPr>
        <w:spacing w:after="60"/>
        <w:ind w:left="340" w:hanging="340"/>
      </w:pPr>
      <w:r>
        <w:t xml:space="preserve">• </w:t>
      </w:r>
      <w:r>
        <w:rPr>
          <w:b/>
        </w:rPr>
        <w:t>Формат журнала.</w:t>
      </w:r>
      <w:r>
        <w:t xml:space="preserve"> Текстовый файл в UTF-8 с метками вида</w:t>
      </w:r>
    </w:p>
    <w:p>
      <w:r>
        <w:rPr>
          <w:rFonts w:ascii="Consolas" w:hAnsi="Consolas"/>
          <w:sz w:val="19"/>
        </w:rPr>
        <w:t>ГГГГ-ММ-ДД ЧЧ:ММ:СС,мс | УРОВЕНЬ | сообщение</w:t>
      </w:r>
      <w:r>
        <w:t>, пригоден для чтения любым текстовым редактором и для автоматического разбора.</w:t>
      </w:r>
    </w:p>
    <w:p>
      <w:pPr>
        <w:pStyle w:val="Heading2"/>
      </w:pPr>
      <w:r>
        <w:t>7. Расширение библиотеки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Что нужно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Как сделать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Своя метрика расстояния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добавить функцию в словарь </w:t>
            </w:r>
            <w:r>
              <w:rPr>
                <w:rFonts w:ascii="Consolas" w:hAnsi="Consolas"/>
                <w:sz w:val="19"/>
              </w:rPr>
              <w:t>DISTANCE_METRICS</w:t>
            </w:r>
            <w:r>
              <w:t xml:space="preserve">; далее её можно указывать по имени в </w:t>
            </w:r>
            <w:r>
              <w:rPr>
                <w:rFonts w:ascii="Consolas" w:hAnsi="Consolas"/>
                <w:sz w:val="19"/>
              </w:rPr>
              <w:t>distance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cluster</w:t>
            </w:r>
            <w:r>
              <w:t xml:space="preserve"> и т. д.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Свой набор распределений генератора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передать свои </w:t>
            </w:r>
            <w:r>
              <w:rPr>
                <w:rFonts w:ascii="Consolas" w:hAnsi="Consolas"/>
                <w:sz w:val="19"/>
              </w:rPr>
              <w:t>a_range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width_range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count_range</w:t>
            </w:r>
            <w:r>
              <w:t xml:space="preserve"> в </w:t>
            </w:r>
            <w:r>
              <w:rPr>
                <w:rFonts w:ascii="Consolas" w:hAnsi="Consolas"/>
                <w:sz w:val="19"/>
              </w:rPr>
              <w:t>generate_sample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Своя вкладка интерфейса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создать класс на основе </w:t>
            </w:r>
            <w:r>
              <w:rPr>
                <w:rFonts w:ascii="Consolas" w:hAnsi="Consolas"/>
                <w:sz w:val="19"/>
              </w:rPr>
              <w:t>ttk.Frame</w:t>
            </w:r>
            <w:r>
              <w:t xml:space="preserve"> с методами </w:t>
            </w:r>
            <w:r>
              <w:rPr>
                <w:rFonts w:ascii="Consolas" w:hAnsi="Consolas"/>
                <w:sz w:val="19"/>
              </w:rPr>
              <w:t>on_tab_activated()</w:t>
            </w:r>
            <w:r>
              <w:t xml:space="preserve"> (вызывается при переходе на вкладку) и зарегистрировать его в </w:t>
            </w:r>
            <w:r>
              <w:rPr>
                <w:rFonts w:ascii="Consolas" w:hAnsi="Consolas"/>
                <w:sz w:val="19"/>
              </w:rPr>
              <w:t>FuzzyApp._build_tabs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Другой вид функции принадлежности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новый класс должен предоставлять </w:t>
            </w:r>
            <w:r>
              <w:rPr>
                <w:rFonts w:ascii="Consolas" w:hAnsi="Consolas"/>
                <w:sz w:val="19"/>
              </w:rPr>
              <w:t>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center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width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membership(x)</w:t>
            </w:r>
            <w:r>
              <w:t xml:space="preserve">, арифметические операторы, </w:t>
            </w:r>
            <w:r>
              <w:rPr>
                <w:rFonts w:ascii="Consolas" w:hAnsi="Consolas"/>
                <w:sz w:val="19"/>
              </w:rPr>
              <w:t>distance</w:t>
            </w:r>
            <w:r>
              <w:t xml:space="preserve"> и </w:t>
            </w:r>
            <w:r>
              <w:rPr>
                <w:rFonts w:ascii="Consolas" w:hAnsi="Consolas"/>
                <w:sz w:val="19"/>
              </w:rPr>
              <w:t>rank_key</w:t>
            </w:r>
            <w:r>
              <w:t>: на эти члены опираются метрики, сравнение и кластеризация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>Отчёт по результатам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left"/>
            </w:pPr>
            <w:r>
              <w:t xml:space="preserve">использовать </w:t>
            </w:r>
            <w:r>
              <w:rPr>
                <w:rFonts w:ascii="Consolas" w:hAnsi="Consolas"/>
                <w:sz w:val="19"/>
              </w:rPr>
              <w:t>ClusterResult.to_dict()</w:t>
            </w:r>
            <w:r>
              <w:t xml:space="preserve"> и </w:t>
            </w:r>
            <w:r>
              <w:rPr>
                <w:rFonts w:ascii="Consolas" w:hAnsi="Consolas"/>
                <w:sz w:val="19"/>
              </w:rPr>
              <w:t>Cluster.to_dict()</w:t>
            </w:r>
            <w:r>
              <w:t xml:space="preserve"> — они возвращают только простые типы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A1A1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Код">
    <w:name w:val="Код"/>
    <w:basedOn w:val="Normal"/>
    <w:pPr>
      <w:spacing w:after="0" w:line="240" w:lineRule="auto"/>
      <w:ind w:left="283"/>
      <w:jc w:val="left"/>
    </w:pPr>
    <w:rPr>
      <w:rFonts w:ascii="Consolas" w:hAnsi="Consolas" w:cs="Consolas" w:eastAsia="Consolas"/>
      <w:sz w:val="18"/>
    </w:rPr>
  </w:style>
  <w:style w:type="paragraph" w:customStyle="1" w:styleId="Цитата">
    <w:name w:val="Цитата"/>
    <w:basedOn w:val="Normal"/>
    <w:pPr>
      <w:ind w:left="567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