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5b3590494646d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b/>
          <w:sz w:val="32"/>
          <w:szCs w:val="32"/>
        </w:rPr>
        <w:t>Протокол</w:t>
      </w:r>
    </w:p>
    <w:p>
      <w:pPr>
        <w:jc w:val="center"/>
      </w:pPr>
      <w:r>
        <w:rPr>
          <w:lang w:val="ru-RU"/>
          <w:sz w:val="24"/>
          <w:szCs w:val="24"/>
        </w:rPr>
        <w:t>температурных испытаний прибора</w:t>
      </w:r>
    </w:p>
    <w:p>
      <w:pPr/>
    </w:p>
    <w:p>
      <w:pPr/>
      <w:r>
        <w:rPr>
          <w:lang w:val="ru-RU"/>
          <w:sz w:val="24"/>
          <w:szCs w:val="24"/>
        </w:rPr>
        <w:t xml:space="preserve">1. Прибор: </w:t>
      </w:r>
      <w:r>
        <w:rPr>
          <w:lang w:val="ru-RU"/>
          <w:sz w:val="24"/>
          <w:szCs w:val="24"/>
        </w:rPr>
        <w:tab/>
      </w:r>
      <w:r>
        <w:rPr>
          <w:lang w:val="ru-RU"/>
          <w:sz w:val="24"/>
          <w:szCs w:val="24"/>
        </w:rPr>
        <w:tab/>
      </w:r>
      <w:r>
        <w:rPr>
          <w:lang w:val="ru-RU"/>
          <w:sz w:val="24"/>
          <w:szCs w:val="24"/>
        </w:rPr>
        <w:t>№: 23613011</w:t>
      </w:r>
    </w:p>
    <w:p>
      <w:pPr/>
      <w:r>
        <w:rPr>
          <w:lang w:val="ru-RU"/>
          <w:sz w:val="24"/>
          <w:szCs w:val="24"/>
        </w:rPr>
        <w:t xml:space="preserve">2. Канал: </w:t>
      </w:r>
      <w:r>
        <w:rPr>
          <w:lang w:val="ru-RU"/>
          <w:sz w:val="24"/>
          <w:szCs w:val="24"/>
        </w:rPr>
        <w:tab/>
      </w:r>
      <w:r>
        <w:rPr>
          <w:lang w:val="ru-RU"/>
          <w:sz w:val="24"/>
          <w:szCs w:val="24"/>
        </w:rPr>
        <w:tab/>
      </w:r>
      <w:r>
        <w:rPr>
          <w:lang w:val="ru-RU"/>
          <w:sz w:val="24"/>
          <w:szCs w:val="24"/>
        </w:rPr>
        <w:t>ГГКП</w:t>
      </w:r>
    </w:p>
    <w:p>
      <w:pPr/>
      <w:r>
        <w:rPr>
          <w:lang w:val="ru-RU"/>
          <w:sz w:val="24"/>
          <w:szCs w:val="24"/>
        </w:rPr>
        <w:t xml:space="preserve">3. Дата испытаний: </w:t>
      </w:r>
      <w:r>
        <w:rPr>
          <w:lang w:val="ru-RU"/>
          <w:sz w:val="24"/>
          <w:szCs w:val="24"/>
        </w:rPr>
        <w:tab/>
      </w:r>
      <w:r>
        <w:rPr>
          <w:lang w:val="ru-RU"/>
          <w:sz w:val="24"/>
          <w:szCs w:val="24"/>
        </w:rPr>
        <w:t>20.03.2024</w:t>
      </w:r>
    </w:p>
    <w:p>
      <w:pPr/>
      <w:r>
        <w:rPr>
          <w:lang w:val="ru-RU"/>
          <w:sz w:val="24"/>
          <w:szCs w:val="24"/>
        </w:rPr>
        <w:t xml:space="preserve">4. Пороги: </w:t>
      </w:r>
      <w:r>
        <w:rPr>
          <w:lang w:val="ru-RU"/>
          <w:sz w:val="24"/>
          <w:szCs w:val="24"/>
        </w:rPr>
        <w:tab/>
      </w:r>
      <w:r>
        <w:rPr>
          <w:lang w:val="ru-RU"/>
          <w:sz w:val="24"/>
          <w:szCs w:val="24"/>
        </w:rPr>
        <w:tab/>
      </w:r>
      <w:r>
        <w:rPr>
          <w:lang w:val="ru-RU"/>
          <w:sz w:val="24"/>
          <w:szCs w:val="24"/>
        </w:rPr>
        <w:t>RSD – 250 мВ, RLD – 250 мВ</w:t>
      </w:r>
    </w:p>
    <w:p>
      <w:pPr/>
      <w:r>
        <w:rPr>
          <w:lang w:val="ru-RU"/>
          <w:sz w:val="24"/>
          <w:szCs w:val="24"/>
        </w:rPr>
        <w:t>5. RSD</w:t>
      </w:r>
    </w:p>
    <w:p>
      <w:pPr/>
      <w:r xmlns:w="http://schemas.openxmlformats.org/wordprocessingml/2006/main">
        <w:drawing>
          <wp:inline xmlns:wp="http://schemas.openxmlformats.org/drawingml/2006/wordprocessingDrawing" distT="0" distB="0" distL="0" distR="0">
            <wp:extent cx="6350000" cy="22860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f1ad38f0ef04a9c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  <w:sz w:val="24"/>
          <w:szCs w:val="24"/>
        </w:rPr>
        <w:t>6. RLD</w:t>
      </w:r>
    </w:p>
    <w:p>
      <w:pPr/>
      <w:r xmlns:w="http://schemas.openxmlformats.org/wordprocessingml/2006/main">
        <w:drawing>
          <wp:inline xmlns:wp="http://schemas.openxmlformats.org/drawingml/2006/wordprocessingDrawing" distT="0" distB="0" distL="0" distR="0">
            <wp:extent cx="6350000" cy="22860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e18a3380fe44e2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  <w:sz w:val="24"/>
          <w:szCs w:val="24"/>
        </w:rPr>
        <w:t>7. RLD/RSD</w:t>
      </w:r>
    </w:p>
    <w:p>
      <w:pPr/>
      <w:r xmlns:w="http://schemas.openxmlformats.org/wordprocessingml/2006/main">
        <w:drawing>
          <wp:inline xmlns:wp="http://schemas.openxmlformats.org/drawingml/2006/wordprocessingDrawing" distT="0" distB="0" distL="0" distR="0">
            <wp:extent cx="6350000" cy="22860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a5211a32ed0415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  <w:sz w:val="24"/>
          <w:szCs w:val="24"/>
        </w:rPr>
        <w:t>8. TEMPER</w:t>
      </w:r>
    </w:p>
    <w:p>
      <w:pPr/>
      <w:r xmlns:w="http://schemas.openxmlformats.org/wordprocessingml/2006/main">
        <w:drawing>
          <wp:inline xmlns:wp="http://schemas.openxmlformats.org/drawingml/2006/wordprocessingDrawing" distT="0" distB="0" distL="0" distR="0">
            <wp:extent cx="6350000" cy="2286000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797c897ba55414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lang w:val="ru-RU"/>
          <w:sz w:val="24"/>
          <w:szCs w:val="24"/>
        </w:rPr>
        <w:t>9. Результаты при нагреве</w:t>
      </w:r>
    </w:p>
    <w:tbl>
      <w:tblPr>
        <w:tblStyle w:val="TableGrid"/>
        <w:tblW w:w="5000" w:type="auto"/>
        <w:tblLook w:val="04A0"/>
        <w:jc w:val="center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t>п/п</w:t>
            </w:r>
          </w:p>
        </w:tc>
        <w:tc>
          <w:tcPr>
            <w:tcW w:w="1804" w:type="dxa"/>
          </w:tcPr>
          <w:p>
            <w:pPr/>
            <w:r>
              <w:t>Формула</w:t>
            </w:r>
          </w:p>
        </w:tc>
        <w:tc>
          <w:tcPr>
            <w:tcW w:w="1804" w:type="dxa"/>
          </w:tcPr>
          <w:p>
            <w:pPr/>
            <w:r>
              <w:t>RSD</w:t>
            </w:r>
          </w:p>
        </w:tc>
        <w:tc>
          <w:tcPr>
            <w:tcW w:w="1804" w:type="dxa"/>
          </w:tcPr>
          <w:p>
            <w:pPr/>
            <w:r>
              <w:t>RLD</w:t>
            </w:r>
          </w:p>
        </w:tc>
        <w:tc>
          <w:tcPr>
            <w:tcW w:w="1804" w:type="dxa"/>
          </w:tcPr>
          <w:p>
            <w:pPr/>
            <w:r>
              <w:t>RLD/RSD</w:t>
            </w:r>
          </w:p>
        </w:tc>
      </w:tr>
      <w:tr>
        <w:tc>
          <w:tcPr>
            <w:tcW w:w="1804" w:type="dxa"/>
          </w:tcPr>
          <w:p>
            <w:pPr/>
            <w:r>
              <w:t>1</w:t>
            </w:r>
          </w:p>
        </w:tc>
        <w:tc>
          <w:tcPr>
            <w:tcW w:w="1804" w:type="dxa"/>
          </w:tcPr>
          <w:p>
            <w:pPr/>
            <w:r>
              <w:t>N(T=29)</w:t>
            </w:r>
          </w:p>
        </w:tc>
        <w:tc>
          <w:tcPr>
            <w:tcW w:w="1804" w:type="dxa"/>
          </w:tcPr>
          <w:p>
            <w:pPr/>
            <w:r>
              <w:t>1770,44</w:t>
            </w:r>
          </w:p>
        </w:tc>
        <w:tc>
          <w:tcPr>
            <w:tcW w:w="1804" w:type="dxa"/>
          </w:tcPr>
          <w:p>
            <w:pPr/>
            <w:r>
              <w:t>1303,246</w:t>
            </w:r>
          </w:p>
        </w:tc>
        <w:tc>
          <w:tcPr>
            <w:tcW w:w="1804" w:type="dxa"/>
          </w:tcPr>
          <w:p>
            <w:pPr/>
            <w:r>
              <w:t>0,736</w:t>
            </w:r>
          </w:p>
        </w:tc>
      </w:tr>
      <w:tr>
        <w:tc>
          <w:tcPr>
            <w:tcW w:w="1804" w:type="dxa"/>
          </w:tcPr>
          <w:p>
            <w:pPr/>
            <w:r>
              <w:t>2</w:t>
            </w:r>
          </w:p>
        </w:tc>
        <w:tc>
          <w:tcPr>
            <w:tcW w:w="1804" w:type="dxa"/>
          </w:tcPr>
          <w:p>
            <w:pPr/>
            <w:r>
              <w:t>MAX/T</w:t>
            </w:r>
          </w:p>
        </w:tc>
        <w:tc>
          <w:tcPr>
            <w:tcW w:w="1804" w:type="dxa"/>
          </w:tcPr>
          <w:p>
            <w:pPr/>
            <w:r>
              <w:t>1770,44 (29)</w:t>
            </w:r>
          </w:p>
        </w:tc>
        <w:tc>
          <w:tcPr>
            <w:tcW w:w="1804" w:type="dxa"/>
          </w:tcPr>
          <w:p>
            <w:pPr/>
            <w:r>
              <w:t>1303,246 (29)</w:t>
            </w:r>
          </w:p>
        </w:tc>
        <w:tc>
          <w:tcPr>
            <w:tcW w:w="1804" w:type="dxa"/>
          </w:tcPr>
          <w:p>
            <w:pPr/>
            <w:r>
              <w:t>0,744 (52)</w:t>
            </w:r>
          </w:p>
        </w:tc>
      </w:tr>
      <w:tr>
        <w:tc>
          <w:tcPr>
            <w:tcW w:w="1804" w:type="dxa"/>
          </w:tcPr>
          <w:p>
            <w:pPr/>
            <w:r>
              <w:t>3</w:t>
            </w:r>
          </w:p>
        </w:tc>
        <w:tc>
          <w:tcPr>
            <w:tcW w:w="1804" w:type="dxa"/>
          </w:tcPr>
          <w:p>
            <w:pPr/>
            <w:r>
              <w:t>MIN/T</w:t>
            </w:r>
          </w:p>
        </w:tc>
        <w:tc>
          <w:tcPr>
            <w:tcW w:w="1804" w:type="dxa"/>
          </w:tcPr>
          <w:p>
            <w:pPr/>
            <w:r>
              <w:t>1715,85 (144)</w:t>
            </w:r>
          </w:p>
        </w:tc>
        <w:tc>
          <w:tcPr>
            <w:tcW w:w="1804" w:type="dxa"/>
          </w:tcPr>
          <w:p>
            <w:pPr/>
            <w:r>
              <w:t>1259,767 (144)</w:t>
            </w:r>
          </w:p>
        </w:tc>
        <w:tc>
          <w:tcPr>
            <w:tcW w:w="1804" w:type="dxa"/>
          </w:tcPr>
          <w:p>
            <w:pPr/>
            <w:r>
              <w:t>0,727 (140)</w:t>
            </w:r>
          </w:p>
        </w:tc>
      </w:tr>
      <w:tr>
        <w:tc>
          <w:tcPr>
            <w:tcW w:w="1804" w:type="dxa"/>
          </w:tcPr>
          <w:p>
            <w:pPr/>
            <w:r>
              <w:t>4</w:t>
            </w:r>
          </w:p>
        </w:tc>
        <w:tc>
          <w:tcPr>
            <w:tcW w:w="1804" w:type="dxa"/>
          </w:tcPr>
          <w:p>
            <w:pPr/>
            <w:r>
              <w:t>MAX - N(T=29)</w:t>
            </w:r>
          </w:p>
        </w:tc>
        <w:tc>
          <w:tcPr>
            <w:tcW w:w="1804" w:type="dxa"/>
          </w:tcPr>
          <w:p>
            <w:pPr/>
            <w:r>
              <w:t>0</w:t>
            </w:r>
          </w:p>
        </w:tc>
        <w:tc>
          <w:tcPr>
            <w:tcW w:w="1804" w:type="dxa"/>
          </w:tcPr>
          <w:p>
            <w:pPr/>
            <w:r>
              <w:t>0</w:t>
            </w:r>
          </w:p>
        </w:tc>
        <w:tc>
          <w:tcPr>
            <w:tcW w:w="1804" w:type="dxa"/>
          </w:tcPr>
          <w:p>
            <w:pPr/>
            <w:r>
              <w:t>0,008</w:t>
            </w:r>
          </w:p>
        </w:tc>
      </w:tr>
      <w:tr>
        <w:tc>
          <w:tcPr>
            <w:tcW w:w="1804" w:type="dxa"/>
          </w:tcPr>
          <w:p>
            <w:pPr/>
            <w:r>
              <w:t>5</w:t>
            </w:r>
          </w:p>
        </w:tc>
        <w:tc>
          <w:tcPr>
            <w:tcW w:w="1804" w:type="dxa"/>
          </w:tcPr>
          <w:p>
            <w:pPr/>
            <w:r>
              <w:t>N(T=29) - MIN</w:t>
            </w:r>
          </w:p>
        </w:tc>
        <w:tc>
          <w:tcPr>
            <w:tcW w:w="1804" w:type="dxa"/>
          </w:tcPr>
          <w:p>
            <w:pPr/>
            <w:r>
              <w:t>-54,59</w:t>
            </w:r>
          </w:p>
        </w:tc>
        <w:tc>
          <w:tcPr>
            <w:tcW w:w="1804" w:type="dxa"/>
          </w:tcPr>
          <w:p>
            <w:pPr/>
            <w:r>
              <w:t>-43,479</w:t>
            </w:r>
          </w:p>
        </w:tc>
        <w:tc>
          <w:tcPr>
            <w:tcW w:w="1804" w:type="dxa"/>
          </w:tcPr>
          <w:p>
            <w:pPr/>
            <w:r>
              <w:t>-0,009</w:t>
            </w:r>
          </w:p>
        </w:tc>
      </w:tr>
      <w:tr>
        <w:tc>
          <w:tcPr>
            <w:tcW w:w="1804" w:type="dxa"/>
          </w:tcPr>
          <w:p>
            <w:pPr/>
            <w:r>
              <w:t>6</w:t>
            </w:r>
          </w:p>
        </w:tc>
        <w:tc>
          <w:tcPr>
            <w:tcW w:w="1804" w:type="dxa"/>
          </w:tcPr>
          <w:p>
            <w:pPr/>
            <w:r>
              <w:t>% MAX</w:t>
            </w:r>
          </w:p>
        </w:tc>
        <w:tc>
          <w:tcPr>
            <w:tcW w:w="1804" w:type="dxa"/>
          </w:tcPr>
          <w:p>
            <w:pPr/>
            <w:r>
              <w:rPr>
                <w:b/>
              </w:rPr>
              <w:t>0</w:t>
            </w:r>
          </w:p>
        </w:tc>
        <w:tc>
          <w:tcPr>
            <w:tcW w:w="1804" w:type="dxa"/>
          </w:tcPr>
          <w:p>
            <w:pPr/>
            <w:r>
              <w:rPr>
                <w:b/>
              </w:rPr>
              <w:t>0</w:t>
            </w:r>
          </w:p>
        </w:tc>
        <w:tc>
          <w:tcPr>
            <w:tcW w:w="1804" w:type="dxa"/>
          </w:tcPr>
          <w:p>
            <w:pPr/>
            <w:r>
              <w:rPr>
                <w:b/>
              </w:rPr>
              <w:t>1,09</w:t>
            </w:r>
          </w:p>
        </w:tc>
      </w:tr>
      <w:tr>
        <w:tc>
          <w:tcPr>
            <w:tcW w:w="1804" w:type="dxa"/>
          </w:tcPr>
          <w:p>
            <w:pPr/>
            <w:r>
              <w:t>7</w:t>
            </w:r>
          </w:p>
        </w:tc>
        <w:tc>
          <w:tcPr>
            <w:tcW w:w="1804" w:type="dxa"/>
          </w:tcPr>
          <w:p>
            <w:pPr/>
            <w:r>
              <w:t>% MIN</w:t>
            </w:r>
          </w:p>
        </w:tc>
        <w:tc>
          <w:tcPr>
            <w:tcW w:w="1804" w:type="dxa"/>
          </w:tcPr>
          <w:p>
            <w:pPr/>
            <w:r>
              <w:rPr>
                <w:b/>
              </w:rPr>
              <w:t>-3,08</w:t>
            </w:r>
          </w:p>
        </w:tc>
        <w:tc>
          <w:tcPr>
            <w:tcW w:w="1804" w:type="dxa"/>
          </w:tcPr>
          <w:p>
            <w:pPr/>
            <w:r>
              <w:rPr>
                <w:b/>
              </w:rPr>
              <w:t>-3,34</w:t>
            </w:r>
          </w:p>
        </w:tc>
        <w:tc>
          <w:tcPr>
            <w:tcW w:w="1804" w:type="dxa"/>
          </w:tcPr>
          <w:p>
            <w:pPr/>
            <w:r>
              <w:rPr>
                <w:b/>
              </w:rPr>
              <w:t>-1,22</w:t>
            </w:r>
          </w:p>
        </w:tc>
      </w:tr>
    </w:tbl>
    <w:p>
      <w:pPr/>
    </w:p>
    <w:p>
      <w:pPr/>
      <w:r>
        <w:rPr>
          <w:lang w:val="ru-RU"/>
          <w:sz w:val="24"/>
          <w:szCs w:val="24"/>
        </w:rPr>
        <w:t>10. Выводы</w:t>
      </w:r>
    </w:p>
    <w:p>
      <w:pPr/>
      <w:r>
        <w:rPr>
          <w:lang w:val="ru-RU"/>
          <w:sz w:val="24"/>
          <w:szCs w:val="24"/>
        </w:rPr>
        <w:t>Температурный уход сигналов RSD, RLD и RLD/RSD в диапазоне температур от 29 до 145 градусов  не превышает 5%.</w:t>
      </w:r>
    </w:p>
    <w:p>
      <w:pPr/>
    </w:p>
    <w:p>
      <w:pPr/>
      <w:r>
        <w:rPr>
          <w:lang w:val="ru-RU"/>
          <w:sz w:val="24"/>
          <w:szCs w:val="24"/>
        </w:rPr>
        <w:t>Термоиспытания провел: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d21ae7d1e34c65" /><Relationship Type="http://schemas.openxmlformats.org/officeDocument/2006/relationships/numbering" Target="/word/numbering.xml" Id="Re2445e8242c041f2" /><Relationship Type="http://schemas.openxmlformats.org/officeDocument/2006/relationships/settings" Target="/word/settings.xml" Id="R94122fb7bc8a4af7" /><Relationship Type="http://schemas.openxmlformats.org/officeDocument/2006/relationships/image" Target="/word/media/8ea6f83b-c010-4eee-b382-d96fa17cb2af.jpeg" Id="R7f1ad38f0ef04a9c" /><Relationship Type="http://schemas.openxmlformats.org/officeDocument/2006/relationships/image" Target="/word/media/c867d72f-0ca7-4eb0-aa9d-590f40dbd077.jpeg" Id="Ree18a3380fe44e25" /><Relationship Type="http://schemas.openxmlformats.org/officeDocument/2006/relationships/image" Target="/word/media/38265597-d4b1-462b-9e92-b58111175d69.jpeg" Id="R8a5211a32ed04157" /><Relationship Type="http://schemas.openxmlformats.org/officeDocument/2006/relationships/image" Target="/word/media/5bb1fd63-afba-4730-bc72-1a2c2e5d1bcd.jpeg" Id="R5797c897ba554149" /></Relationships>
</file>