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4E8F" w14:textId="77777777" w:rsidR="00565599" w:rsidRDefault="00565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B94B577" w14:textId="77777777" w:rsidR="00565599" w:rsidRDefault="00DA25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53027730" w14:textId="77777777" w:rsidR="00565599" w:rsidRDefault="005655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347ED" w14:textId="77777777" w:rsidR="00565599" w:rsidRDefault="005655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B209F" w14:textId="77777777" w:rsidR="00565599" w:rsidRDefault="005655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EF3F37" w14:textId="77777777" w:rsidR="00565599" w:rsidRDefault="005655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58F773" w14:textId="77777777" w:rsidR="00565599" w:rsidRDefault="005655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19C1C8" w14:textId="77777777" w:rsidR="00565599" w:rsidRDefault="00DA251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 №10</w:t>
      </w:r>
    </w:p>
    <w:p w14:paraId="002BE8AE" w14:textId="77777777" w:rsidR="00565599" w:rsidRDefault="00DA25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«Введение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моделирование простейшей системы массового обслуживания»</w:t>
      </w:r>
    </w:p>
    <w:p w14:paraId="2F8A1894" w14:textId="77777777" w:rsidR="00565599" w:rsidRDefault="005655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DB68A" w14:textId="77777777" w:rsidR="00565599" w:rsidRDefault="005655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B0AD04" w14:textId="77777777" w:rsidR="00565599" w:rsidRDefault="005655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EA46F9" w14:textId="77777777" w:rsidR="00565599" w:rsidRDefault="00DA25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49B1941A" w14:textId="77777777" w:rsidR="00565599" w:rsidRDefault="00DA251B">
      <w:pPr>
        <w:widowControl w:val="0"/>
        <w:spacing w:after="0" w:line="321" w:lineRule="auto"/>
        <w:ind w:right="83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Московских Дмитрий Петрович</w:t>
      </w:r>
    </w:p>
    <w:p w14:paraId="3C8B7486" w14:textId="77777777" w:rsidR="00565599" w:rsidRDefault="00DA251B">
      <w:pPr>
        <w:widowControl w:val="0"/>
        <w:spacing w:after="0" w:line="321" w:lineRule="auto"/>
        <w:ind w:right="83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Македон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Никита Игоревич</w:t>
      </w:r>
    </w:p>
    <w:p w14:paraId="4D0212AB" w14:textId="77777777" w:rsidR="00565599" w:rsidRDefault="00DA251B">
      <w:pPr>
        <w:widowControl w:val="0"/>
        <w:spacing w:after="0" w:line="321" w:lineRule="auto"/>
        <w:ind w:right="83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Александр Володин Сергеевич</w:t>
      </w:r>
    </w:p>
    <w:p w14:paraId="639309BA" w14:textId="77777777" w:rsidR="00565599" w:rsidRDefault="00DA251B">
      <w:pPr>
        <w:widowControl w:val="0"/>
        <w:spacing w:after="0" w:line="321" w:lineRule="auto"/>
        <w:ind w:right="83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Ошлаков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Константин Константинович</w:t>
      </w:r>
    </w:p>
    <w:p w14:paraId="1AE91C15" w14:textId="77777777" w:rsidR="00565599" w:rsidRDefault="00DA251B">
      <w:pPr>
        <w:widowControl w:val="0"/>
        <w:spacing w:after="0" w:line="321" w:lineRule="auto"/>
        <w:ind w:right="83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Багрей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Анастасия Олеговна</w:t>
      </w:r>
    </w:p>
    <w:p w14:paraId="7BE7209A" w14:textId="77777777" w:rsidR="00565599" w:rsidRDefault="00DA251B">
      <w:pPr>
        <w:widowControl w:val="0"/>
        <w:spacing w:after="0" w:line="321" w:lineRule="auto"/>
        <w:ind w:right="83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Андреев Андрей Валерьевич</w:t>
      </w:r>
    </w:p>
    <w:p w14:paraId="6CDA9F04" w14:textId="77777777" w:rsidR="00565599" w:rsidRDefault="00DA251B">
      <w:pPr>
        <w:widowControl w:val="0"/>
        <w:spacing w:after="0" w:line="321" w:lineRule="auto"/>
        <w:ind w:right="83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Артёменко Егор Константинович</w:t>
      </w:r>
    </w:p>
    <w:p w14:paraId="1A134C06" w14:textId="77777777" w:rsidR="00565599" w:rsidRDefault="00DA25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ИА-232 </w:t>
      </w:r>
    </w:p>
    <w:p w14:paraId="7158477C" w14:textId="77777777" w:rsidR="00565599" w:rsidRDefault="00DA251B">
      <w:pPr>
        <w:jc w:val="right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Андреев А.В.</w:t>
      </w:r>
    </w:p>
    <w:p w14:paraId="62BB60EC" w14:textId="77777777" w:rsidR="00565599" w:rsidRDefault="00DA25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Вариант: -</w:t>
      </w:r>
    </w:p>
    <w:p w14:paraId="498227C2" w14:textId="77777777" w:rsidR="00565599" w:rsidRDefault="005655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C1824" w14:textId="77777777" w:rsidR="00565599" w:rsidRDefault="00DA25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2024</w:t>
      </w:r>
    </w:p>
    <w:p w14:paraId="1976EEAD" w14:textId="77777777" w:rsidR="00565599" w:rsidRPr="00EE31DF" w:rsidRDefault="00DA25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10</w:t>
      </w:r>
    </w:p>
    <w:p w14:paraId="02AF3546" w14:textId="77777777" w:rsidR="00565599" w:rsidRPr="00EE31DF" w:rsidRDefault="00DA25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Моделирование многоканальной системы массового обслуживания M/M/n   </w:t>
      </w:r>
    </w:p>
    <w:p w14:paraId="169B6A6A" w14:textId="77777777" w:rsidR="00565599" w:rsidRPr="00EE31DF" w:rsidRDefault="00DA25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634E2FE3" w14:textId="77777777" w:rsidR="00565599" w:rsidRPr="00EE31DF" w:rsidRDefault="00DA251B" w:rsidP="00EE31D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Моделирование многоканальной системы массового обслуживания (СМО) типа M/M/n с учётом отказов каждого канала </w:t>
      </w:r>
    </w:p>
    <w:p w14:paraId="498FFDF7" w14:textId="77777777" w:rsidR="00565599" w:rsidRPr="00EE31DF" w:rsidRDefault="00DA251B" w:rsidP="00EE31D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процессов, происходящих в многоканальных СМО, и понимание влияния отказов на общую производительность системы </w:t>
      </w:r>
    </w:p>
    <w:p w14:paraId="340ED927" w14:textId="77777777" w:rsidR="00565599" w:rsidRPr="00EE31DF" w:rsidRDefault="00DA251B" w:rsidP="00EE31D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влияния количества каналов обслуживания на показатели системы </w:t>
      </w:r>
    </w:p>
    <w:p w14:paraId="38AD80A4" w14:textId="77777777" w:rsidR="00565599" w:rsidRPr="00EE31DF" w:rsidRDefault="00DA251B" w:rsidP="00EE31D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Анализ зависимости таких показателей, как среднее время ожидания, длина очереди и вероятность отказа от числа каналов n </w:t>
      </w:r>
    </w:p>
    <w:p w14:paraId="732CD463" w14:textId="77777777" w:rsidR="00565599" w:rsidRPr="00EE31DF" w:rsidRDefault="00DA251B" w:rsidP="00EE31D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Введение резервных каналов и исследование их влияния на производительность системы </w:t>
      </w:r>
    </w:p>
    <w:p w14:paraId="19DCDEBE" w14:textId="77777777" w:rsidR="00565599" w:rsidRPr="00EE31DF" w:rsidRDefault="00DA251B" w:rsidP="00EE31D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Оценка эффективности использования резервных каналов и определение оптимального их количества для обеспечения требуемого уровня обслуживания </w:t>
      </w:r>
    </w:p>
    <w:p w14:paraId="4959CD67" w14:textId="77777777" w:rsidR="00565599" w:rsidRPr="00EE31DF" w:rsidRDefault="00DA25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sz w:val="28"/>
          <w:szCs w:val="28"/>
        </w:rPr>
        <w:t>Блоки:</w:t>
      </w:r>
    </w:p>
    <w:p w14:paraId="1529D2F8" w14:textId="77777777" w:rsidR="00565599" w:rsidRPr="00EE31DF" w:rsidRDefault="00DA25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СМО М/M/n</w:t>
      </w:r>
    </w:p>
    <w:p w14:paraId="008F32D0" w14:textId="77777777" w:rsidR="00565599" w:rsidRPr="00EE31DF" w:rsidRDefault="00DA251B" w:rsidP="00EE31DF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9F9F0C1" wp14:editId="7495DCEC">
            <wp:extent cx="4762500" cy="2963961"/>
            <wp:effectExtent l="0" t="0" r="0" b="8255"/>
            <wp:docPr id="9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067" cy="2997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D0A51" w14:textId="77777777" w:rsidR="00565599" w:rsidRPr="00EE31DF" w:rsidRDefault="00DA25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Блок отказа - отвечает за отказ серверов</w:t>
      </w:r>
    </w:p>
    <w:p w14:paraId="73A1741B" w14:textId="77777777" w:rsidR="00565599" w:rsidRPr="00EE31DF" w:rsidRDefault="00DA251B" w:rsidP="00EE3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4494E82" wp14:editId="7B55A5F8">
            <wp:extent cx="3538332" cy="3780131"/>
            <wp:effectExtent l="0" t="0" r="0" b="0"/>
            <wp:docPr id="9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332" cy="3780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01B5F" w14:textId="77777777" w:rsidR="00565599" w:rsidRPr="00EE31DF" w:rsidRDefault="00DA25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Основной сервер</w:t>
      </w:r>
    </w:p>
    <w:p w14:paraId="7D56C86D" w14:textId="77777777" w:rsidR="00565599" w:rsidRPr="00EE31DF" w:rsidRDefault="00DA251B" w:rsidP="00EE31D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FCD05A5" wp14:editId="175E49CF">
            <wp:extent cx="4716780" cy="2786118"/>
            <wp:effectExtent l="0" t="0" r="7620" b="0"/>
            <wp:docPr id="8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6208" cy="2791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3F14A" w14:textId="77777777" w:rsidR="00565599" w:rsidRPr="00EE31DF" w:rsidRDefault="00DA25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резервации</w:t>
      </w:r>
    </w:p>
    <w:p w14:paraId="005C68BF" w14:textId="77777777" w:rsidR="00565599" w:rsidRPr="00EE31DF" w:rsidRDefault="00DA251B" w:rsidP="00EE31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7424CE3" wp14:editId="658C6D44">
            <wp:extent cx="3749040" cy="2817788"/>
            <wp:effectExtent l="0" t="0" r="3810" b="1905"/>
            <wp:docPr id="10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255" cy="282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B1816" w14:textId="77777777" w:rsidR="00565599" w:rsidRPr="00EE31DF" w:rsidRDefault="00DA25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мега резерв</w:t>
      </w:r>
    </w:p>
    <w:p w14:paraId="344806BF" w14:textId="77777777" w:rsidR="00565599" w:rsidRPr="00EE31DF" w:rsidRDefault="00DA251B" w:rsidP="00EE31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748AA82" wp14:editId="19C23125">
            <wp:extent cx="4693920" cy="1746199"/>
            <wp:effectExtent l="0" t="0" r="0" b="6985"/>
            <wp:docPr id="9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6645" cy="1758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78DE6" w14:textId="77777777" w:rsidR="00565599" w:rsidRPr="00EE31DF" w:rsidRDefault="00DA25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контроллеры - последовательное переключение серверов</w:t>
      </w:r>
    </w:p>
    <w:p w14:paraId="504B9974" w14:textId="77777777" w:rsidR="00565599" w:rsidRPr="00EE31DF" w:rsidRDefault="00DA251B" w:rsidP="00EE31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9E40BD8" wp14:editId="4CA7282C">
            <wp:extent cx="4701540" cy="3477964"/>
            <wp:effectExtent l="0" t="0" r="3810" b="8255"/>
            <wp:docPr id="9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270" cy="3483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ADC5D" w14:textId="77777777" w:rsidR="00565599" w:rsidRPr="00EE31DF" w:rsidRDefault="00DA251B">
      <w:p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lastRenderedPageBreak/>
        <w:t>Вся наша схема:</w:t>
      </w:r>
    </w:p>
    <w:p w14:paraId="75F4EB32" w14:textId="77777777" w:rsidR="00565599" w:rsidRPr="00EE31DF" w:rsidRDefault="00DA251B">
      <w:p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3BCFD7F" wp14:editId="4455BEFD">
            <wp:extent cx="5940115" cy="3200400"/>
            <wp:effectExtent l="0" t="0" r="0" b="0"/>
            <wp:docPr id="10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FD07A" w14:textId="77777777" w:rsidR="00565599" w:rsidRPr="00EE31DF" w:rsidRDefault="00DA25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sz w:val="28"/>
          <w:szCs w:val="28"/>
        </w:rPr>
        <w:t>Эксперименты:</w:t>
      </w:r>
    </w:p>
    <w:p w14:paraId="3E1DC724" w14:textId="77777777" w:rsidR="00565599" w:rsidRPr="00EE31DF" w:rsidRDefault="00DA251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Без резервирования</w:t>
      </w:r>
    </w:p>
    <w:p w14:paraId="176D7C5C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88CBF30" wp14:editId="3A8F4EA8">
            <wp:extent cx="4220528" cy="2950634"/>
            <wp:effectExtent l="0" t="0" r="0" b="0"/>
            <wp:docPr id="10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528" cy="2950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88573" w14:textId="77777777" w:rsidR="00565599" w:rsidRPr="00EE31DF" w:rsidRDefault="00DA251B" w:rsidP="00EE31D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график утиля </w:t>
      </w: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entity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server’a</w:t>
      </w:r>
      <w:proofErr w:type="spellEnd"/>
    </w:p>
    <w:p w14:paraId="1F34772E" w14:textId="77777777" w:rsidR="00565599" w:rsidRPr="00EE31DF" w:rsidRDefault="00DA25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6C9620B" wp14:editId="16C2FFC3">
            <wp:extent cx="5940115" cy="1993900"/>
            <wp:effectExtent l="0" t="0" r="0" b="0"/>
            <wp:docPr id="9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CD07D" w14:textId="77777777" w:rsidR="00565599" w:rsidRPr="00EE31DF" w:rsidRDefault="00DA251B" w:rsidP="00EE31DF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31DF">
        <w:rPr>
          <w:rFonts w:ascii="Times New Roman" w:eastAsia="Times New Roman" w:hAnsi="Times New Roman" w:cs="Times New Roman"/>
          <w:sz w:val="24"/>
          <w:szCs w:val="24"/>
        </w:rPr>
        <w:t>Работа первого сервера</w:t>
      </w:r>
    </w:p>
    <w:p w14:paraId="5E672EC3" w14:textId="77777777" w:rsidR="00565599" w:rsidRPr="00EE31DF" w:rsidRDefault="00DA251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С резервированием</w:t>
      </w:r>
    </w:p>
    <w:p w14:paraId="3779E980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1DAA56B" wp14:editId="4C08E1F2">
            <wp:extent cx="3591878" cy="2566548"/>
            <wp:effectExtent l="0" t="0" r="0" b="0"/>
            <wp:docPr id="1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878" cy="2566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943D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SV </w:t>
      </w: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19E6BF9B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BD0E638" wp14:editId="681CBBFF">
            <wp:extent cx="3802542" cy="2662670"/>
            <wp:effectExtent l="0" t="0" r="0" b="0"/>
            <wp:docPr id="10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42" cy="2662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14FCF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sv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E6FA25E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16514AF" wp14:editId="0DD73865">
            <wp:extent cx="3797780" cy="2810017"/>
            <wp:effectExtent l="0" t="0" r="0" b="0"/>
            <wp:docPr id="9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780" cy="2810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4FF1D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sv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09ABC4E5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49B44B9" wp14:editId="23A8325E">
            <wp:extent cx="3902555" cy="2919947"/>
            <wp:effectExtent l="0" t="0" r="0" b="0"/>
            <wp:docPr id="1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555" cy="2919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D3200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sv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1863F54E" w14:textId="77777777" w:rsidR="00565599" w:rsidRPr="00EE31DF" w:rsidRDefault="00DA251B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6A10CBB" wp14:editId="6B720778">
            <wp:extent cx="4650895" cy="1561372"/>
            <wp:effectExtent l="0" t="0" r="0" b="0"/>
            <wp:docPr id="1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895" cy="156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679DE" w14:textId="77777777" w:rsidR="00565599" w:rsidRDefault="00DA251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worker</w:t>
      </w:r>
      <w:proofErr w:type="spellEnd"/>
      <w:r w:rsidRPr="00EE3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31DF">
        <w:rPr>
          <w:rFonts w:ascii="Times New Roman" w:eastAsia="Times New Roman" w:hAnsi="Times New Roman" w:cs="Times New Roman"/>
          <w:sz w:val="24"/>
          <w:szCs w:val="24"/>
        </w:rPr>
        <w:t>monitor</w:t>
      </w:r>
      <w:proofErr w:type="spellEnd"/>
    </w:p>
    <w:p w14:paraId="523E0CE5" w14:textId="77777777" w:rsidR="00DA251B" w:rsidRDefault="00DA251B" w:rsidP="00DA251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отказов:</w:t>
      </w:r>
    </w:p>
    <w:p w14:paraId="31817F77" w14:textId="77777777" w:rsidR="00565599" w:rsidRPr="00DA251B" w:rsidRDefault="00DA251B" w:rsidP="00DA251B">
      <w:pPr>
        <w:rPr>
          <w:rFonts w:ascii="Times New Roman" w:eastAsia="Times New Roman" w:hAnsi="Times New Roman" w:cs="Times New Roman"/>
          <w:sz w:val="28"/>
          <w:szCs w:val="28"/>
        </w:rPr>
      </w:pPr>
      <w:r w:rsidRPr="00DA251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и выводы</w:t>
      </w:r>
    </w:p>
    <w:p w14:paraId="5003BCA4" w14:textId="77777777" w:rsidR="00EE31DF" w:rsidRPr="00EE31DF" w:rsidRDefault="00DA251B" w:rsidP="00EE31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(1 резерв):</w:t>
      </w:r>
    </w:p>
    <w:p w14:paraId="3A68B333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586E0" wp14:editId="5363F1A7">
            <wp:extent cx="3596640" cy="2857500"/>
            <wp:effectExtent l="0" t="0" r="3810" b="0"/>
            <wp:docPr id="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047" cy="2857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A68F0" wp14:editId="27D88DCA">
            <wp:extent cx="3771900" cy="3276600"/>
            <wp:effectExtent l="0" t="0" r="0" b="0"/>
            <wp:docPr id="11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237" cy="3276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F7A47" w14:textId="77777777" w:rsidR="00EE31DF" w:rsidRPr="00EE31DF" w:rsidRDefault="00DA25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sz w:val="28"/>
          <w:szCs w:val="28"/>
        </w:rPr>
        <w:t xml:space="preserve">2 резервных </w:t>
      </w:r>
      <w:proofErr w:type="spellStart"/>
      <w:r w:rsidRPr="00EE31DF">
        <w:rPr>
          <w:rFonts w:ascii="Times New Roman" w:hAnsi="Times New Roman" w:cs="Times New Roman"/>
          <w:sz w:val="28"/>
          <w:szCs w:val="28"/>
        </w:rPr>
        <w:t>сервака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FF2CBF6" w14:textId="77777777" w:rsidR="00EE31DF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C4469D" wp14:editId="39D5D2C5">
            <wp:extent cx="3368040" cy="2621280"/>
            <wp:effectExtent l="0" t="0" r="3810" b="7620"/>
            <wp:docPr id="9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413" cy="262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771DD" w14:textId="77777777" w:rsidR="00EE31DF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3B252" wp14:editId="37DCDD10">
            <wp:extent cx="3368040" cy="2971800"/>
            <wp:effectExtent l="0" t="0" r="3810" b="0"/>
            <wp:docPr id="1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609" cy="2972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7E86D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99085" wp14:editId="02CA12C4">
            <wp:extent cx="3506153" cy="3154636"/>
            <wp:effectExtent l="0" t="0" r="0" b="0"/>
            <wp:docPr id="10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153" cy="3154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C7FD5" w14:textId="77777777" w:rsidR="00565599" w:rsidRPr="00EE31DF" w:rsidRDefault="00DA251B" w:rsidP="00DA251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3E9184" wp14:editId="04614429">
            <wp:extent cx="3315335" cy="2796540"/>
            <wp:effectExtent l="0" t="0" r="0" b="3810"/>
            <wp:docPr id="9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716" cy="2796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0C6E0" w14:textId="77777777" w:rsidR="00565599" w:rsidRPr="00EE31DF" w:rsidRDefault="00DA25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sz w:val="28"/>
          <w:szCs w:val="28"/>
        </w:rPr>
        <w:t>3 резервных сервера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2A5790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07CCA" wp14:editId="36400516">
            <wp:extent cx="3543567" cy="3173482"/>
            <wp:effectExtent l="0" t="0" r="0" b="0"/>
            <wp:docPr id="10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567" cy="3173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E2780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0FDD34" wp14:editId="68A60747">
            <wp:extent cx="3477578" cy="3104313"/>
            <wp:effectExtent l="0" t="0" r="0" b="0"/>
            <wp:docPr id="8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578" cy="310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E1A77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22481" wp14:editId="69EF5069">
            <wp:extent cx="3449003" cy="3104717"/>
            <wp:effectExtent l="0" t="0" r="0" b="0"/>
            <wp:docPr id="9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003" cy="3104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A0D37" w14:textId="77777777" w:rsidR="00EE31DF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ECCD66" wp14:editId="43908232">
            <wp:extent cx="3526847" cy="3018472"/>
            <wp:effectExtent l="0" t="0" r="0" b="0"/>
            <wp:docPr id="11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847" cy="3018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9C37C" w14:textId="77777777" w:rsid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F7E3A" wp14:editId="2DFA242E">
            <wp:extent cx="3500955" cy="2855747"/>
            <wp:effectExtent l="0" t="0" r="0" b="0"/>
            <wp:docPr id="10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955" cy="2855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D30FC" w14:textId="77777777" w:rsidR="00DA251B" w:rsidRPr="00EE31DF" w:rsidRDefault="00DA251B" w:rsidP="00DA25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EE3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резервных</w:t>
      </w:r>
      <w:r w:rsidRPr="00EE31DF">
        <w:rPr>
          <w:rFonts w:ascii="Times New Roman" w:hAnsi="Times New Roman" w:cs="Times New Roman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3CEB37" w14:textId="77777777" w:rsidR="00DA251B" w:rsidRPr="00EE31DF" w:rsidRDefault="00DA251B" w:rsidP="00DA25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189B9C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4AB985" wp14:editId="7DBC2816">
            <wp:extent cx="3422542" cy="3047047"/>
            <wp:effectExtent l="0" t="0" r="0" b="0"/>
            <wp:docPr id="10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542" cy="304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68876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ACF1A" wp14:editId="54C7DCB4">
            <wp:extent cx="3382328" cy="3082085"/>
            <wp:effectExtent l="0" t="0" r="0" b="0"/>
            <wp:docPr id="9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3082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DFA12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6AD171" wp14:editId="26F18CAE">
            <wp:extent cx="3492942" cy="3144672"/>
            <wp:effectExtent l="0" t="0" r="0" b="0"/>
            <wp:docPr id="8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942" cy="3144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F7143" w14:textId="77777777" w:rsidR="00565599" w:rsidRPr="00EE31DF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EC4A2" wp14:editId="1ABA3107">
            <wp:extent cx="3877628" cy="3311853"/>
            <wp:effectExtent l="0" t="0" r="0" b="0"/>
            <wp:docPr id="1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628" cy="3311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8E052" w14:textId="77777777" w:rsidR="00565599" w:rsidRPr="00EE31DF" w:rsidRDefault="0056559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22807B" w14:textId="6AEE599E" w:rsidR="00565599" w:rsidRDefault="00DA251B" w:rsidP="00EE31D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F79987" wp14:editId="7CC9D4E3">
            <wp:extent cx="3811018" cy="3401964"/>
            <wp:effectExtent l="0" t="0" r="0" b="0"/>
            <wp:docPr id="10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018" cy="3401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0E8E6" w14:textId="6503EE96" w:rsidR="004069FE" w:rsidRDefault="004069FE" w:rsidP="004069F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69FE">
        <w:rPr>
          <w:rFonts w:ascii="Times New Roman" w:hAnsi="Times New Roman" w:cs="Times New Roman"/>
          <w:b/>
          <w:bCs/>
          <w:sz w:val="28"/>
          <w:szCs w:val="28"/>
        </w:rPr>
        <w:t xml:space="preserve">Изменяйте </w:t>
      </w:r>
      <w:proofErr w:type="spellStart"/>
      <w:r w:rsidRPr="004069FE">
        <w:rPr>
          <w:rFonts w:ascii="Times New Roman" w:hAnsi="Times New Roman" w:cs="Times New Roman"/>
          <w:b/>
          <w:bCs/>
          <w:sz w:val="28"/>
          <w:szCs w:val="28"/>
        </w:rPr>
        <w:t>pf</w:t>
      </w:r>
      <w:proofErr w:type="spellEnd"/>
      <w:r w:rsidRPr="004069FE">
        <w:rPr>
          <w:rFonts w:ascii="Times New Roman" w:hAnsi="Times New Roman" w:cs="Times New Roman"/>
          <w:b/>
          <w:bCs/>
          <w:sz w:val="28"/>
          <w:szCs w:val="28"/>
        </w:rPr>
        <w:t xml:space="preserve"> и наблюдайте влияние на систему</w:t>
      </w:r>
    </w:p>
    <w:p w14:paraId="62E4E59A" w14:textId="0249417B" w:rsidR="004069FE" w:rsidRDefault="004069FE" w:rsidP="004069F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08311" w14:textId="77777777" w:rsidR="004069FE" w:rsidRDefault="004069FE" w:rsidP="004069FE">
      <w:pPr>
        <w:keepNext/>
        <w:spacing w:after="160" w:line="259" w:lineRule="auto"/>
        <w:jc w:val="center"/>
      </w:pPr>
      <w:r w:rsidRPr="004069F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4B1AA5" wp14:editId="116C9AF3">
            <wp:extent cx="3747135" cy="33337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9467" cy="33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BAD0" w14:textId="7E565B0F" w:rsidR="004069FE" w:rsidRDefault="004069FE" w:rsidP="004069FE">
      <w:pPr>
        <w:pStyle w:val="afe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Рисунок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Рисунок \* ARABIC </w:instrTex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1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  <w:t xml:space="preserve">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График обслуживания сервера 1</w:t>
      </w:r>
    </w:p>
    <w:p w14:paraId="08D2EFF7" w14:textId="77777777" w:rsidR="004069FE" w:rsidRDefault="004069FE" w:rsidP="004069FE">
      <w:pPr>
        <w:keepNext/>
        <w:jc w:val="center"/>
      </w:pPr>
      <w:r w:rsidRPr="004069FE">
        <w:lastRenderedPageBreak/>
        <w:drawing>
          <wp:inline distT="0" distB="0" distL="0" distR="0" wp14:anchorId="7966905C" wp14:editId="197890CA">
            <wp:extent cx="4041468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2491" cy="36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302F" w14:textId="224184BA" w:rsidR="004069FE" w:rsidRDefault="004069FE" w:rsidP="004069FE">
      <w:pPr>
        <w:pStyle w:val="afe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График обслуживания сервера 2</w:t>
      </w:r>
    </w:p>
    <w:p w14:paraId="7880354A" w14:textId="77777777" w:rsidR="004069FE" w:rsidRDefault="004069FE" w:rsidP="004069FE">
      <w:pPr>
        <w:keepNext/>
        <w:jc w:val="center"/>
      </w:pPr>
      <w:r w:rsidRPr="004069FE">
        <w:drawing>
          <wp:inline distT="0" distB="0" distL="0" distR="0" wp14:anchorId="1F96DD73" wp14:editId="0FAA21E1">
            <wp:extent cx="3942080" cy="353306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0357" cy="354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37B7" w14:textId="59E42907" w:rsidR="004069FE" w:rsidRDefault="004069FE" w:rsidP="004069FE">
      <w:pPr>
        <w:pStyle w:val="afe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</w:pP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График обслуживания сервера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>3</w:t>
      </w:r>
    </w:p>
    <w:p w14:paraId="7E900324" w14:textId="75D57E4D" w:rsidR="004069FE" w:rsidRDefault="004069FE" w:rsidP="004069FE">
      <w:pPr>
        <w:rPr>
          <w:lang w:val="en-US"/>
        </w:rPr>
      </w:pPr>
    </w:p>
    <w:p w14:paraId="1783CD44" w14:textId="77777777" w:rsidR="004069FE" w:rsidRPr="004069FE" w:rsidRDefault="004069FE" w:rsidP="004069FE">
      <w:pPr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69F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D7F5473" wp14:editId="5851BEAC">
            <wp:extent cx="3648075" cy="309890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2998" cy="31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447D" w14:textId="68CBD252" w:rsidR="004069FE" w:rsidRDefault="004069FE" w:rsidP="004069FE">
      <w:pPr>
        <w:pStyle w:val="afe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</w:pP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>График</w:t>
      </w:r>
      <w:proofErr w:type="spellEnd"/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>обслуживания</w:t>
      </w:r>
      <w:proofErr w:type="spellEnd"/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>сервера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 4</w:t>
      </w:r>
    </w:p>
    <w:p w14:paraId="1C112CEF" w14:textId="77777777" w:rsidR="004069FE" w:rsidRDefault="004069FE" w:rsidP="004069FE">
      <w:pPr>
        <w:keepNext/>
        <w:jc w:val="center"/>
      </w:pPr>
      <w:r w:rsidRPr="004069FE">
        <w:rPr>
          <w:lang w:val="en-US"/>
        </w:rPr>
        <w:drawing>
          <wp:inline distT="0" distB="0" distL="0" distR="0" wp14:anchorId="1ACB0E6C" wp14:editId="53A61BB7">
            <wp:extent cx="3558078" cy="31908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8909" cy="31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7162" w14:textId="25454604" w:rsidR="004069FE" w:rsidRDefault="004069FE" w:rsidP="004069FE">
      <w:pPr>
        <w:pStyle w:val="afe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</w:pP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5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График обслуживания сервера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val="en-US"/>
        </w:rPr>
        <w:t>5</w:t>
      </w:r>
    </w:p>
    <w:p w14:paraId="42753BC2" w14:textId="2682607D" w:rsidR="004069FE" w:rsidRDefault="004069FE" w:rsidP="004069FE">
      <w:pPr>
        <w:rPr>
          <w:lang w:val="en-US"/>
        </w:rPr>
      </w:pPr>
    </w:p>
    <w:p w14:paraId="1B869771" w14:textId="77777777" w:rsidR="004069FE" w:rsidRDefault="004069FE" w:rsidP="004069FE">
      <w:pPr>
        <w:keepNext/>
        <w:jc w:val="center"/>
      </w:pPr>
      <w:r w:rsidRPr="004069F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177D0B3" wp14:editId="25884F53">
            <wp:extent cx="4187825" cy="340890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9939" cy="34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5B2C" w14:textId="272738B7" w:rsidR="004069FE" w:rsidRPr="004069FE" w:rsidRDefault="004069FE" w:rsidP="004069FE">
      <w:pPr>
        <w:pStyle w:val="afe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</w:pP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4069FE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2"/>
          <w:szCs w:val="22"/>
        </w:rPr>
        <w:t>6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Pr="004069F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>График очереди ожидания</w:t>
      </w:r>
    </w:p>
    <w:p w14:paraId="26B79854" w14:textId="18960CE2" w:rsidR="004069FE" w:rsidRPr="004069FE" w:rsidRDefault="004069FE" w:rsidP="004069FE">
      <w:pPr>
        <w:rPr>
          <w:rFonts w:ascii="Times New Roman" w:hAnsi="Times New Roman" w:cs="Times New Roman"/>
          <w:sz w:val="24"/>
          <w:szCs w:val="24"/>
        </w:rPr>
      </w:pPr>
      <w:r w:rsidRPr="004069FE">
        <w:rPr>
          <w:rFonts w:ascii="Times New Roman" w:hAnsi="Times New Roman" w:cs="Times New Roman"/>
          <w:sz w:val="24"/>
          <w:szCs w:val="24"/>
        </w:rPr>
        <w:t>(Оно не сильно изменилось за счёт хорошего резервирования)</w:t>
      </w:r>
    </w:p>
    <w:p w14:paraId="7939F8AD" w14:textId="77777777" w:rsidR="004069FE" w:rsidRPr="004069FE" w:rsidRDefault="004069FE" w:rsidP="004069FE"/>
    <w:p w14:paraId="7A71651E" w14:textId="77777777" w:rsidR="004069FE" w:rsidRPr="004069FE" w:rsidRDefault="004069FE" w:rsidP="004069FE"/>
    <w:p w14:paraId="37BCE758" w14:textId="77777777" w:rsidR="004069FE" w:rsidRPr="004069FE" w:rsidRDefault="004069FE" w:rsidP="004069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0A7CE98" w14:textId="77777777" w:rsidR="00565599" w:rsidRPr="00EE31DF" w:rsidRDefault="00EE31DF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 </w:t>
      </w:r>
    </w:p>
    <w:p w14:paraId="00AD63E1" w14:textId="77777777" w:rsidR="00EE31DF" w:rsidRPr="00EE31DF" w:rsidRDefault="00EE31DF" w:rsidP="00EE3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№10 была разработана модель многоканальной системы массового обслуживания (СМО) типа M/M/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nM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>/M/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nM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>/M/n, позволяющая учитывать отказы основных каналов и ввод резервирования для повышения надежности. Работа позволила углубить понимание динамики функционирования таких систем, а также приобрести навыки их анализа и оптимизации.</w:t>
      </w:r>
    </w:p>
    <w:p w14:paraId="16DD6D3B" w14:textId="77777777" w:rsidR="00EE31DF" w:rsidRPr="00EE31DF" w:rsidRDefault="00EE31DF" w:rsidP="00EE3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Основные достижения:</w:t>
      </w:r>
    </w:p>
    <w:p w14:paraId="47B436A4" w14:textId="77777777" w:rsidR="00EE31DF" w:rsidRPr="00EE31DF" w:rsidRDefault="00EE31DF" w:rsidP="00EE3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Cs/>
          <w:sz w:val="28"/>
          <w:szCs w:val="28"/>
        </w:rPr>
        <w:t>Создание модели</w:t>
      </w:r>
    </w:p>
    <w:p w14:paraId="67A11E7C" w14:textId="77777777" w:rsidR="00EE31DF" w:rsidRPr="00EE31DF" w:rsidRDefault="00EE31DF" w:rsidP="00EE31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Реализована многоканальная СМО с возможностью настройки количества основных 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nnn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 и резервных 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mmm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 каналов.</w:t>
      </w:r>
    </w:p>
    <w:p w14:paraId="2B1B6898" w14:textId="77777777" w:rsidR="00EE31DF" w:rsidRPr="00EE31DF" w:rsidRDefault="00EE31DF" w:rsidP="00EE31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Введены механизмы отказов и восстановления каналов, что позволило моделировать реальную эксплуатацию системы.</w:t>
      </w:r>
    </w:p>
    <w:p w14:paraId="5588581F" w14:textId="77777777" w:rsidR="00EE31DF" w:rsidRPr="00EE31DF" w:rsidRDefault="00EE31DF" w:rsidP="00EE3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Cs/>
          <w:sz w:val="28"/>
          <w:szCs w:val="28"/>
        </w:rPr>
        <w:t>Экспериментальный анализ</w:t>
      </w:r>
    </w:p>
    <w:p w14:paraId="6AA99359" w14:textId="77777777" w:rsidR="00EE31DF" w:rsidRPr="00EE31DF" w:rsidRDefault="00EE31DF" w:rsidP="00EE31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Проведена симуляция при различных значениях 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nnn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>, фиксированных интенсивностях потока заявок (λ\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lambdaλ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>) и обслуживания (μ\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muμ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686A15D" w14:textId="77777777" w:rsidR="00EE31DF" w:rsidRPr="00EE31DF" w:rsidRDefault="00EE31DF" w:rsidP="00EE31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Исследовано влияние количества резервных каналов 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mmm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 на показатели системы, включая вероятность отказа, среднее время ожидания, длину очереди и коэффициент использования каналов.</w:t>
      </w:r>
    </w:p>
    <w:p w14:paraId="75E93311" w14:textId="77777777" w:rsidR="00EE31DF" w:rsidRPr="00EE31DF" w:rsidRDefault="00EE31DF" w:rsidP="00EE31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Построены зависимости средних показателей от числа каналов 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nnn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 xml:space="preserve"> и резервов 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mmm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58FB8E" w14:textId="77777777" w:rsidR="00EE31DF" w:rsidRPr="00EE31DF" w:rsidRDefault="00EE31DF" w:rsidP="00EE3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bCs/>
          <w:sz w:val="28"/>
          <w:szCs w:val="28"/>
        </w:rPr>
        <w:t>Выводы</w:t>
      </w:r>
    </w:p>
    <w:p w14:paraId="06B72B1D" w14:textId="77777777" w:rsidR="00EE31DF" w:rsidRPr="00EE31DF" w:rsidRDefault="00EE31DF" w:rsidP="00EE31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Определено, что увеличение числа каналов и резервирование существенно снижают вероятность отказов и среднее время ожидания.</w:t>
      </w:r>
    </w:p>
    <w:p w14:paraId="3BFDB7AD" w14:textId="77777777" w:rsidR="00EE31DF" w:rsidRPr="00EE31DF" w:rsidRDefault="00EE31DF" w:rsidP="00EE31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Оптимальное количество резервных каналов зависит от заданной вероятности отказов (</w:t>
      </w:r>
      <w:proofErr w:type="spellStart"/>
      <w:r w:rsidRPr="00EE31DF">
        <w:rPr>
          <w:rFonts w:ascii="Times New Roman" w:eastAsia="Times New Roman" w:hAnsi="Times New Roman" w:cs="Times New Roman"/>
          <w:sz w:val="28"/>
          <w:szCs w:val="28"/>
        </w:rPr>
        <w:t>pfp_fpf</w:t>
      </w:r>
      <w:proofErr w:type="spellEnd"/>
      <w:r w:rsidRPr="00EE31DF">
        <w:rPr>
          <w:rFonts w:ascii="Times New Roman" w:eastAsia="Times New Roman" w:hAnsi="Times New Roman" w:cs="Times New Roman"/>
          <w:sz w:val="28"/>
          <w:szCs w:val="28"/>
        </w:rPr>
        <w:t>​) и допустимого уровня качества обслуживания.</w:t>
      </w:r>
    </w:p>
    <w:p w14:paraId="0F7C2DE9" w14:textId="77777777" w:rsidR="00565599" w:rsidRPr="00DA251B" w:rsidRDefault="00EE31DF" w:rsidP="00DA25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1DF">
        <w:rPr>
          <w:rFonts w:ascii="Times New Roman" w:eastAsia="Times New Roman" w:hAnsi="Times New Roman" w:cs="Times New Roman"/>
          <w:sz w:val="28"/>
          <w:szCs w:val="28"/>
        </w:rPr>
        <w:t>Избыточное количество резервов может не приводить к значительному улучшению показателей, что подчеркивает важность баланса между надежностью и эффективностью системы.</w:t>
      </w:r>
    </w:p>
    <w:sectPr w:rsidR="00565599" w:rsidRPr="00DA25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00C6"/>
    <w:multiLevelType w:val="multilevel"/>
    <w:tmpl w:val="BA3E83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052F9E"/>
    <w:multiLevelType w:val="multilevel"/>
    <w:tmpl w:val="1444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E56B5"/>
    <w:multiLevelType w:val="multilevel"/>
    <w:tmpl w:val="2AF8DD5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F00D05"/>
    <w:multiLevelType w:val="multilevel"/>
    <w:tmpl w:val="599C15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6D4913"/>
    <w:multiLevelType w:val="multilevel"/>
    <w:tmpl w:val="5F9EA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99"/>
    <w:rsid w:val="004069FE"/>
    <w:rsid w:val="00565599"/>
    <w:rsid w:val="00DA251B"/>
    <w:rsid w:val="00E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1682"/>
  <w15:docId w15:val="{D59FA15B-0BFD-482C-8011-3F6CEAE6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7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8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1A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C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rsid w:val="00290DB4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8">
    <w:name w:val="Основной текст Знак"/>
    <w:basedOn w:val="a0"/>
    <w:link w:val="a7"/>
    <w:uiPriority w:val="99"/>
    <w:rsid w:val="00290DB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D25AA5"/>
    <w:rPr>
      <w:color w:val="808080"/>
    </w:rPr>
  </w:style>
  <w:style w:type="paragraph" w:styleId="aa">
    <w:name w:val="header"/>
    <w:basedOn w:val="a"/>
    <w:link w:val="ab"/>
    <w:uiPriority w:val="99"/>
    <w:unhideWhenUsed/>
    <w:rsid w:val="00F80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0564"/>
  </w:style>
  <w:style w:type="paragraph" w:styleId="ac">
    <w:name w:val="footer"/>
    <w:basedOn w:val="a"/>
    <w:link w:val="ad"/>
    <w:uiPriority w:val="99"/>
    <w:unhideWhenUsed/>
    <w:rsid w:val="00F80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0564"/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c">
    <w:name w:val="Normal (Web)"/>
    <w:basedOn w:val="a"/>
    <w:uiPriority w:val="99"/>
    <w:semiHidden/>
    <w:unhideWhenUsed/>
    <w:rsid w:val="00EE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EE31DF"/>
  </w:style>
  <w:style w:type="character" w:customStyle="1" w:styleId="mord">
    <w:name w:val="mord"/>
    <w:basedOn w:val="a0"/>
    <w:rsid w:val="00EE31DF"/>
  </w:style>
  <w:style w:type="character" w:styleId="afd">
    <w:name w:val="Strong"/>
    <w:basedOn w:val="a0"/>
    <w:uiPriority w:val="22"/>
    <w:qFormat/>
    <w:rsid w:val="00EE31DF"/>
    <w:rPr>
      <w:b/>
      <w:bCs/>
    </w:rPr>
  </w:style>
  <w:style w:type="character" w:customStyle="1" w:styleId="vlist-s">
    <w:name w:val="vlist-s"/>
    <w:basedOn w:val="a0"/>
    <w:rsid w:val="00EE31DF"/>
  </w:style>
  <w:style w:type="paragraph" w:styleId="afe">
    <w:name w:val="caption"/>
    <w:basedOn w:val="a"/>
    <w:next w:val="a"/>
    <w:uiPriority w:val="35"/>
    <w:unhideWhenUsed/>
    <w:qFormat/>
    <w:rsid w:val="004069F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wlSU6xB+vFnOTIBaNWcUrk4Sg==">CgMxLjA4AHIhMXdMOS1heF9fZzB3LUUwVGpuV0xuMEY1Ujh1UXFVeG04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Норицин</dc:creator>
  <cp:lastModifiedBy>Dmitry M</cp:lastModifiedBy>
  <cp:revision>3</cp:revision>
  <dcterms:created xsi:type="dcterms:W3CDTF">2024-09-15T10:05:00Z</dcterms:created>
  <dcterms:modified xsi:type="dcterms:W3CDTF">2024-11-17T20:04:00Z</dcterms:modified>
</cp:coreProperties>
</file>