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2B3" w:rsidRDefault="00DE32B3" w:rsidP="00DE32B3">
      <w:pPr>
        <w:pStyle w:val="Title"/>
        <w:rPr>
          <w:noProof/>
        </w:rPr>
      </w:pPr>
      <w:r>
        <w:rPr>
          <w:noProof/>
        </w:rPr>
        <w:t>Activity: Creating Sample Test Case</w:t>
      </w:r>
    </w:p>
    <w:p w:rsidR="00DE32B3" w:rsidRPr="00DE32B3" w:rsidRDefault="00DE32B3" w:rsidP="00DE32B3"/>
    <w:p w:rsidR="00143AB5" w:rsidRDefault="00DE32B3">
      <w:r>
        <w:rPr>
          <w:rFonts w:ascii="Calibri" w:hAnsi="Calibri"/>
          <w:noProof/>
          <w:color w:val="000000"/>
        </w:rPr>
        <w:drawing>
          <wp:inline distT="0" distB="0" distL="0" distR="0">
            <wp:extent cx="5324475" cy="2838450"/>
            <wp:effectExtent l="0" t="0" r="9525" b="0"/>
            <wp:docPr id="1" name="Picture 1" descr="Image is a login screen with one entry blank with the word &quot;Username&quot; in the blank and one entry blank with the word &quot;Password&quot; in the blank.  Below are two buttons labeled &quot;Login&quot; and &quot;Regist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is a login screen with one entry blank with the word &quot;Username&quot; in the blank and one entry blank with the word &quot;Password&quot; in the blank.  Below are two buttons labeled &quot;Login&quot; and &quot;Register&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2838450"/>
                    </a:xfrm>
                    <a:prstGeom prst="rect">
                      <a:avLst/>
                    </a:prstGeom>
                    <a:noFill/>
                    <a:ln>
                      <a:noFill/>
                    </a:ln>
                  </pic:spPr>
                </pic:pic>
              </a:graphicData>
            </a:graphic>
          </wp:inline>
        </w:drawing>
      </w:r>
    </w:p>
    <w:p w:rsidR="00DE32B3" w:rsidRDefault="00DE32B3"/>
    <w:p w:rsidR="00DE32B3" w:rsidRPr="00DE32B3" w:rsidRDefault="00DE32B3" w:rsidP="00DE32B3">
      <w:pPr>
        <w:pStyle w:val="NormalWeb"/>
        <w:spacing w:before="0" w:beforeAutospacing="0" w:after="0" w:afterAutospacing="0" w:line="276" w:lineRule="auto"/>
        <w:rPr>
          <w:color w:val="000000"/>
        </w:rPr>
      </w:pPr>
      <w:r w:rsidRPr="00DE32B3">
        <w:rPr>
          <w:color w:val="000000"/>
        </w:rPr>
        <w:t xml:space="preserve">So we have a username and a password fields. The username is a valid email address and no longer than max valid email address and the </w:t>
      </w:r>
      <w:r w:rsidRPr="009713AD">
        <w:rPr>
          <w:b/>
          <w:color w:val="000000"/>
        </w:rPr>
        <w:t>password has to be at least 8 characters</w:t>
      </w:r>
      <w:r w:rsidRPr="00DE32B3">
        <w:rPr>
          <w:color w:val="000000"/>
        </w:rPr>
        <w:t xml:space="preserve"> and </w:t>
      </w:r>
      <w:r w:rsidRPr="009713AD">
        <w:rPr>
          <w:b/>
          <w:color w:val="000000"/>
        </w:rPr>
        <w:t>no more than 12 characters</w:t>
      </w:r>
      <w:r w:rsidRPr="00DE32B3">
        <w:rPr>
          <w:color w:val="000000"/>
        </w:rPr>
        <w:t xml:space="preserve"> with </w:t>
      </w:r>
      <w:r w:rsidRPr="009713AD">
        <w:rPr>
          <w:b/>
          <w:color w:val="000000"/>
        </w:rPr>
        <w:t>only letters and numbers</w:t>
      </w:r>
      <w:r w:rsidRPr="00DE32B3">
        <w:rPr>
          <w:color w:val="000000"/>
        </w:rPr>
        <w:t xml:space="preserve"> allowed.  Once both registered username and password are </w:t>
      </w:r>
      <w:r w:rsidRPr="009713AD">
        <w:rPr>
          <w:b/>
          <w:color w:val="000000"/>
        </w:rPr>
        <w:t>entered</w:t>
      </w:r>
      <w:r w:rsidRPr="00DE32B3">
        <w:rPr>
          <w:color w:val="000000"/>
        </w:rPr>
        <w:t xml:space="preserve"> and Login button </w:t>
      </w:r>
      <w:r w:rsidRPr="009713AD">
        <w:rPr>
          <w:b/>
          <w:color w:val="000000"/>
        </w:rPr>
        <w:t>clicked</w:t>
      </w:r>
      <w:r w:rsidRPr="00DE32B3">
        <w:rPr>
          <w:color w:val="000000"/>
        </w:rPr>
        <w:t xml:space="preserve">, the </w:t>
      </w:r>
      <w:r w:rsidRPr="009713AD">
        <w:rPr>
          <w:b/>
          <w:color w:val="000000"/>
        </w:rPr>
        <w:t>welcome page will be displayed</w:t>
      </w:r>
      <w:r w:rsidRPr="00DE32B3">
        <w:rPr>
          <w:color w:val="000000"/>
        </w:rPr>
        <w:t>.</w:t>
      </w:r>
    </w:p>
    <w:p w:rsidR="00DE32B3" w:rsidRPr="00DE32B3" w:rsidRDefault="00DE32B3" w:rsidP="00DE32B3">
      <w:pPr>
        <w:pStyle w:val="NormalWeb"/>
        <w:spacing w:before="0" w:beforeAutospacing="0" w:after="0" w:afterAutospacing="0" w:line="276" w:lineRule="auto"/>
        <w:rPr>
          <w:color w:val="000000"/>
        </w:rPr>
      </w:pPr>
      <w:r w:rsidRPr="00DE32B3">
        <w:rPr>
          <w:color w:val="000000"/>
        </w:rPr>
        <w:t>The design indicates that if either username or password is incorrect, we should get the following message above the login area above and the username and password fields should be cleared:</w:t>
      </w:r>
    </w:p>
    <w:p w:rsidR="00DE32B3" w:rsidRDefault="00DE32B3" w:rsidP="00DE32B3">
      <w:pPr>
        <w:pStyle w:val="NormalWeb"/>
        <w:spacing w:before="0" w:beforeAutospacing="0" w:after="0" w:afterAutospacing="0"/>
        <w:rPr>
          <w:color w:val="000000"/>
          <w:sz w:val="22"/>
          <w:szCs w:val="22"/>
        </w:rPr>
      </w:pPr>
    </w:p>
    <w:p w:rsidR="00DE32B3" w:rsidRDefault="00DE32B3" w:rsidP="00DE32B3">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6343650" cy="815612"/>
            <wp:effectExtent l="0" t="0" r="0" b="3810"/>
            <wp:docPr id="2" name="Picture 2" descr="This image is an error message that reads &quot;The Username and/or password you entered does not match our records.  Try a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mage is an error message that reads &quot;The Username and/or password you entered does not match our records.  Try ag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4201" cy="820826"/>
                    </a:xfrm>
                    <a:prstGeom prst="rect">
                      <a:avLst/>
                    </a:prstGeom>
                    <a:noFill/>
                    <a:ln>
                      <a:noFill/>
                    </a:ln>
                  </pic:spPr>
                </pic:pic>
              </a:graphicData>
            </a:graphic>
          </wp:inline>
        </w:drawing>
      </w:r>
    </w:p>
    <w:p w:rsidR="001F0685" w:rsidRDefault="001F0685"/>
    <w:p w:rsidR="001F0685" w:rsidRPr="001F0685" w:rsidRDefault="001F0685" w:rsidP="001F0685">
      <w:pPr>
        <w:pStyle w:val="NormalWeb"/>
        <w:spacing w:before="0" w:beforeAutospacing="0" w:after="0" w:afterAutospacing="0" w:line="276" w:lineRule="auto"/>
        <w:rPr>
          <w:color w:val="000000"/>
          <w:szCs w:val="22"/>
        </w:rPr>
      </w:pPr>
      <w:r w:rsidRPr="001F0685">
        <w:rPr>
          <w:b/>
          <w:bCs/>
          <w:color w:val="000000"/>
          <w:szCs w:val="22"/>
        </w:rPr>
        <w:t>Test Scenario</w:t>
      </w:r>
      <w:r w:rsidRPr="001F0685">
        <w:rPr>
          <w:color w:val="000000"/>
          <w:szCs w:val="22"/>
        </w:rPr>
        <w:t>: Verify the login functionality</w:t>
      </w:r>
    </w:p>
    <w:p w:rsidR="001F0685" w:rsidRPr="001F0685" w:rsidRDefault="001F0685" w:rsidP="001F0685">
      <w:pPr>
        <w:pStyle w:val="NormalWeb"/>
        <w:numPr>
          <w:ilvl w:val="0"/>
          <w:numId w:val="1"/>
        </w:numPr>
        <w:spacing w:before="0" w:beforeAutospacing="0" w:after="0" w:afterAutospacing="0" w:line="276" w:lineRule="auto"/>
        <w:rPr>
          <w:color w:val="000000"/>
          <w:szCs w:val="22"/>
        </w:rPr>
      </w:pPr>
      <w:r w:rsidRPr="001F0685">
        <w:rPr>
          <w:b/>
          <w:bCs/>
          <w:color w:val="000000"/>
          <w:szCs w:val="22"/>
        </w:rPr>
        <w:t>Test Case 1:</w:t>
      </w:r>
      <w:r w:rsidRPr="001F0685">
        <w:rPr>
          <w:color w:val="000000"/>
          <w:szCs w:val="22"/>
        </w:rPr>
        <w:t> Click on Login without typing in username or password</w:t>
      </w:r>
    </w:p>
    <w:p w:rsidR="001F0685" w:rsidRPr="001F0685" w:rsidRDefault="001F0685" w:rsidP="001F0685">
      <w:pPr>
        <w:pStyle w:val="NormalWeb"/>
        <w:numPr>
          <w:ilvl w:val="0"/>
          <w:numId w:val="1"/>
        </w:numPr>
        <w:spacing w:before="0" w:beforeAutospacing="0" w:after="0" w:afterAutospacing="0" w:line="276" w:lineRule="auto"/>
        <w:rPr>
          <w:color w:val="000000"/>
          <w:szCs w:val="22"/>
        </w:rPr>
      </w:pPr>
      <w:r w:rsidRPr="001F0685">
        <w:rPr>
          <w:b/>
          <w:bCs/>
          <w:color w:val="000000"/>
          <w:szCs w:val="22"/>
        </w:rPr>
        <w:t>Test Case 2:</w:t>
      </w:r>
      <w:r w:rsidRPr="001F0685">
        <w:rPr>
          <w:color w:val="000000"/>
          <w:szCs w:val="22"/>
        </w:rPr>
        <w:t> Type in correct username and nothing for password</w:t>
      </w:r>
    </w:p>
    <w:p w:rsidR="001F0685" w:rsidRPr="001F0685" w:rsidRDefault="001F0685" w:rsidP="001F0685">
      <w:pPr>
        <w:pStyle w:val="NormalWeb"/>
        <w:numPr>
          <w:ilvl w:val="0"/>
          <w:numId w:val="1"/>
        </w:numPr>
        <w:spacing w:before="0" w:beforeAutospacing="0" w:after="0" w:afterAutospacing="0" w:line="276" w:lineRule="auto"/>
        <w:rPr>
          <w:color w:val="000000"/>
          <w:szCs w:val="22"/>
        </w:rPr>
      </w:pPr>
      <w:r w:rsidRPr="001F0685">
        <w:rPr>
          <w:b/>
          <w:bCs/>
          <w:color w:val="000000"/>
          <w:szCs w:val="22"/>
        </w:rPr>
        <w:t>Test Case 3:</w:t>
      </w:r>
      <w:r w:rsidRPr="001F0685">
        <w:rPr>
          <w:color w:val="000000"/>
          <w:szCs w:val="22"/>
        </w:rPr>
        <w:t> Type in correct password and nothing for username</w:t>
      </w:r>
    </w:p>
    <w:p w:rsidR="001F0685" w:rsidRPr="001F0685" w:rsidRDefault="001F0685" w:rsidP="001F0685">
      <w:pPr>
        <w:pStyle w:val="NormalWeb"/>
        <w:numPr>
          <w:ilvl w:val="0"/>
          <w:numId w:val="1"/>
        </w:numPr>
        <w:spacing w:before="0" w:beforeAutospacing="0" w:after="0" w:afterAutospacing="0" w:line="276" w:lineRule="auto"/>
        <w:rPr>
          <w:color w:val="000000"/>
          <w:szCs w:val="22"/>
        </w:rPr>
      </w:pPr>
      <w:r w:rsidRPr="001F0685">
        <w:rPr>
          <w:b/>
          <w:bCs/>
          <w:color w:val="000000"/>
          <w:szCs w:val="22"/>
        </w:rPr>
        <w:t>Test Case 4: </w:t>
      </w:r>
      <w:r w:rsidRPr="001F0685">
        <w:rPr>
          <w:color w:val="000000"/>
          <w:szCs w:val="22"/>
        </w:rPr>
        <w:t>Type in incorrect username and incorrect password</w:t>
      </w:r>
    </w:p>
    <w:p w:rsidR="001F0685" w:rsidRDefault="001F0685">
      <w:r>
        <w:br w:type="page"/>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4"/>
        <w:gridCol w:w="7216"/>
      </w:tblGrid>
      <w:tr w:rsidR="001F0685" w:rsidRPr="001F0685" w:rsidTr="001F0685">
        <w:tc>
          <w:tcPr>
            <w:tcW w:w="21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b/>
                <w:bCs/>
                <w:color w:val="222222"/>
                <w:sz w:val="21"/>
                <w:szCs w:val="21"/>
              </w:rPr>
              <w:lastRenderedPageBreak/>
              <w:t>Test Case Name/ID</w:t>
            </w:r>
          </w:p>
        </w:tc>
        <w:tc>
          <w:tcPr>
            <w:tcW w:w="75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color w:val="222222"/>
                <w:sz w:val="21"/>
                <w:szCs w:val="21"/>
              </w:rPr>
              <w:t>T1-ClickLogin</w:t>
            </w:r>
          </w:p>
        </w:tc>
      </w:tr>
      <w:tr w:rsidR="001F0685" w:rsidRPr="001F0685" w:rsidTr="001F0685">
        <w:tc>
          <w:tcPr>
            <w:tcW w:w="21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b/>
                <w:bCs/>
                <w:color w:val="222222"/>
                <w:sz w:val="21"/>
                <w:szCs w:val="21"/>
              </w:rPr>
              <w:t>Test Scenario</w:t>
            </w:r>
          </w:p>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b/>
                <w:bCs/>
                <w:color w:val="222222"/>
                <w:sz w:val="21"/>
                <w:szCs w:val="21"/>
              </w:rPr>
              <w:t>Test Case description</w:t>
            </w:r>
          </w:p>
        </w:tc>
        <w:tc>
          <w:tcPr>
            <w:tcW w:w="75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color w:val="222222"/>
                <w:sz w:val="21"/>
                <w:szCs w:val="21"/>
              </w:rPr>
              <w:t>Login: </w:t>
            </w:r>
          </w:p>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color w:val="222222"/>
                <w:sz w:val="21"/>
                <w:szCs w:val="21"/>
              </w:rPr>
              <w:t>Missing both username and password</w:t>
            </w:r>
          </w:p>
        </w:tc>
      </w:tr>
      <w:tr w:rsidR="001F0685" w:rsidRPr="001F0685" w:rsidTr="001F0685">
        <w:tc>
          <w:tcPr>
            <w:tcW w:w="21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b/>
                <w:bCs/>
                <w:color w:val="222222"/>
                <w:sz w:val="21"/>
                <w:szCs w:val="21"/>
              </w:rPr>
              <w:t>Pre-requisites</w:t>
            </w:r>
          </w:p>
        </w:tc>
        <w:tc>
          <w:tcPr>
            <w:tcW w:w="75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color w:val="222222"/>
                <w:sz w:val="21"/>
                <w:szCs w:val="21"/>
              </w:rPr>
              <w:t>None</w:t>
            </w:r>
          </w:p>
        </w:tc>
      </w:tr>
      <w:tr w:rsidR="001F0685" w:rsidRPr="001F0685" w:rsidTr="001F0685">
        <w:tc>
          <w:tcPr>
            <w:tcW w:w="21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b/>
                <w:bCs/>
                <w:color w:val="222222"/>
                <w:sz w:val="21"/>
                <w:szCs w:val="21"/>
              </w:rPr>
              <w:t>Test input</w:t>
            </w:r>
          </w:p>
        </w:tc>
        <w:tc>
          <w:tcPr>
            <w:tcW w:w="75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color w:val="222222"/>
                <w:sz w:val="21"/>
                <w:szCs w:val="21"/>
              </w:rPr>
              <w:t>None</w:t>
            </w:r>
          </w:p>
        </w:tc>
      </w:tr>
      <w:tr w:rsidR="001F0685" w:rsidRPr="001F0685" w:rsidTr="001F0685">
        <w:tc>
          <w:tcPr>
            <w:tcW w:w="21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b/>
                <w:bCs/>
                <w:color w:val="222222"/>
                <w:sz w:val="21"/>
                <w:szCs w:val="21"/>
              </w:rPr>
              <w:t>Execution Steps</w:t>
            </w:r>
          </w:p>
        </w:tc>
        <w:tc>
          <w:tcPr>
            <w:tcW w:w="75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4"/>
                <w:szCs w:val="24"/>
              </w:rPr>
            </w:pPr>
            <w:r w:rsidRPr="001F0685">
              <w:rPr>
                <w:rFonts w:ascii="Times New Roman" w:eastAsia="Times New Roman" w:hAnsi="Times New Roman" w:cs="Times New Roman"/>
                <w:color w:val="222222"/>
                <w:sz w:val="21"/>
                <w:szCs w:val="21"/>
              </w:rPr>
              <w:t>1.</w:t>
            </w:r>
            <w:r w:rsidRPr="001F0685">
              <w:rPr>
                <w:rFonts w:ascii="Times New Roman" w:eastAsia="Times New Roman" w:hAnsi="Times New Roman" w:cs="Times New Roman"/>
                <w:color w:val="222222"/>
                <w:sz w:val="14"/>
                <w:szCs w:val="14"/>
              </w:rPr>
              <w:t>      </w:t>
            </w:r>
            <w:r w:rsidRPr="001F0685">
              <w:rPr>
                <w:rFonts w:ascii="Times New Roman" w:eastAsia="Times New Roman" w:hAnsi="Times New Roman" w:cs="Times New Roman"/>
                <w:color w:val="222222"/>
                <w:sz w:val="21"/>
                <w:szCs w:val="21"/>
              </w:rPr>
              <w:t>Click Login button</w:t>
            </w:r>
          </w:p>
          <w:p w:rsidR="001F0685" w:rsidRPr="001F0685" w:rsidRDefault="001F0685" w:rsidP="001F0685">
            <w:pPr>
              <w:spacing w:after="0" w:line="240" w:lineRule="auto"/>
              <w:rPr>
                <w:rFonts w:ascii="Times New Roman" w:eastAsia="Times New Roman" w:hAnsi="Times New Roman" w:cs="Times New Roman"/>
                <w:color w:val="222222"/>
                <w:sz w:val="24"/>
                <w:szCs w:val="24"/>
              </w:rPr>
            </w:pPr>
            <w:r w:rsidRPr="001F0685">
              <w:rPr>
                <w:rFonts w:ascii="Times New Roman" w:eastAsia="Times New Roman" w:hAnsi="Times New Roman" w:cs="Times New Roman"/>
                <w:color w:val="222222"/>
                <w:sz w:val="21"/>
                <w:szCs w:val="21"/>
              </w:rPr>
              <w:t>2.</w:t>
            </w:r>
            <w:r w:rsidRPr="001F0685">
              <w:rPr>
                <w:rFonts w:ascii="Times New Roman" w:eastAsia="Times New Roman" w:hAnsi="Times New Roman" w:cs="Times New Roman"/>
                <w:color w:val="222222"/>
                <w:sz w:val="14"/>
                <w:szCs w:val="14"/>
              </w:rPr>
              <w:t>      </w:t>
            </w:r>
            <w:r w:rsidRPr="001F0685">
              <w:rPr>
                <w:rFonts w:ascii="Times New Roman" w:eastAsia="Times New Roman" w:hAnsi="Times New Roman" w:cs="Times New Roman"/>
                <w:color w:val="222222"/>
                <w:sz w:val="21"/>
                <w:szCs w:val="21"/>
              </w:rPr>
              <w:t>Check the error message</w:t>
            </w:r>
          </w:p>
          <w:p w:rsidR="001F0685" w:rsidRPr="001F0685" w:rsidRDefault="001F0685" w:rsidP="001F0685">
            <w:pPr>
              <w:spacing w:after="0" w:line="240" w:lineRule="auto"/>
              <w:rPr>
                <w:rFonts w:ascii="Times New Roman" w:eastAsia="Times New Roman" w:hAnsi="Times New Roman" w:cs="Times New Roman"/>
                <w:color w:val="222222"/>
                <w:sz w:val="24"/>
                <w:szCs w:val="24"/>
              </w:rPr>
            </w:pPr>
            <w:r w:rsidRPr="001F0685">
              <w:rPr>
                <w:rFonts w:ascii="Times New Roman" w:eastAsia="Times New Roman" w:hAnsi="Times New Roman" w:cs="Times New Roman"/>
                <w:color w:val="222222"/>
                <w:sz w:val="21"/>
                <w:szCs w:val="21"/>
              </w:rPr>
              <w:t>3.</w:t>
            </w:r>
            <w:r w:rsidRPr="001F0685">
              <w:rPr>
                <w:rFonts w:ascii="Times New Roman" w:eastAsia="Times New Roman" w:hAnsi="Times New Roman" w:cs="Times New Roman"/>
                <w:color w:val="222222"/>
                <w:sz w:val="14"/>
                <w:szCs w:val="14"/>
              </w:rPr>
              <w:t>      </w:t>
            </w:r>
            <w:r w:rsidRPr="001F0685">
              <w:rPr>
                <w:rFonts w:ascii="Times New Roman" w:eastAsia="Times New Roman" w:hAnsi="Times New Roman" w:cs="Times New Roman"/>
                <w:color w:val="222222"/>
                <w:sz w:val="21"/>
                <w:szCs w:val="21"/>
              </w:rPr>
              <w:t>Check that there is no text in the username and password fields</w:t>
            </w:r>
          </w:p>
        </w:tc>
      </w:tr>
      <w:tr w:rsidR="001F0685" w:rsidRPr="001F0685" w:rsidTr="001F0685">
        <w:tc>
          <w:tcPr>
            <w:tcW w:w="21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b/>
                <w:bCs/>
                <w:color w:val="222222"/>
                <w:sz w:val="21"/>
                <w:szCs w:val="21"/>
              </w:rPr>
              <w:t>Expected behavior</w:t>
            </w:r>
          </w:p>
        </w:tc>
        <w:tc>
          <w:tcPr>
            <w:tcW w:w="75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color w:val="222222"/>
                <w:sz w:val="21"/>
                <w:szCs w:val="21"/>
              </w:rPr>
              <w:t>Message will be displayed above login box</w:t>
            </w:r>
          </w:p>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color w:val="222222"/>
                <w:sz w:val="21"/>
                <w:szCs w:val="21"/>
              </w:rPr>
              <w:t>“The Username and/or password you entered does not match our records.  Try again.”</w:t>
            </w:r>
          </w:p>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color w:val="222222"/>
                <w:sz w:val="21"/>
                <w:szCs w:val="21"/>
              </w:rPr>
              <w:t>Both the username and password fields will be cleared</w:t>
            </w:r>
          </w:p>
        </w:tc>
      </w:tr>
      <w:tr w:rsidR="001F0685" w:rsidRPr="001F0685" w:rsidTr="001F0685">
        <w:tc>
          <w:tcPr>
            <w:tcW w:w="21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b/>
                <w:bCs/>
                <w:color w:val="222222"/>
                <w:sz w:val="21"/>
                <w:szCs w:val="21"/>
              </w:rPr>
              <w:t>Assumptions</w:t>
            </w:r>
          </w:p>
        </w:tc>
        <w:tc>
          <w:tcPr>
            <w:tcW w:w="75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color w:val="222222"/>
                <w:sz w:val="21"/>
                <w:szCs w:val="21"/>
              </w:rPr>
              <w:t>The GUI design will be tested in a separate test scenario</w:t>
            </w:r>
          </w:p>
        </w:tc>
      </w:tr>
      <w:tr w:rsidR="001F0685" w:rsidRPr="001F0685" w:rsidTr="001F0685">
        <w:tc>
          <w:tcPr>
            <w:tcW w:w="21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b/>
                <w:bCs/>
                <w:color w:val="222222"/>
                <w:sz w:val="21"/>
                <w:szCs w:val="21"/>
              </w:rPr>
              <w:t>Actual results</w:t>
            </w:r>
          </w:p>
        </w:tc>
        <w:tc>
          <w:tcPr>
            <w:tcW w:w="75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color w:val="222222"/>
                <w:sz w:val="21"/>
                <w:szCs w:val="21"/>
              </w:rPr>
              <w:t> </w:t>
            </w:r>
          </w:p>
        </w:tc>
      </w:tr>
      <w:tr w:rsidR="001F0685" w:rsidRPr="001F0685" w:rsidTr="001F0685">
        <w:tc>
          <w:tcPr>
            <w:tcW w:w="21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b/>
                <w:bCs/>
                <w:color w:val="222222"/>
                <w:sz w:val="21"/>
                <w:szCs w:val="21"/>
              </w:rPr>
              <w:t>Status</w:t>
            </w:r>
          </w:p>
        </w:tc>
        <w:tc>
          <w:tcPr>
            <w:tcW w:w="753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color w:val="222222"/>
                <w:sz w:val="21"/>
                <w:szCs w:val="21"/>
              </w:rPr>
              <w:t>Not tested</w:t>
            </w:r>
          </w:p>
        </w:tc>
      </w:tr>
    </w:tbl>
    <w:p w:rsidR="00DE32B3" w:rsidRDefault="00DE32B3"/>
    <w:p w:rsidR="001F0685" w:rsidRDefault="001F0685">
      <w:bookmarkStart w:id="0" w:name="_GoBack"/>
      <w:bookmarkEnd w:id="0"/>
    </w:p>
    <w:p w:rsidR="001F0685" w:rsidRPr="001F0685" w:rsidRDefault="001F0685">
      <w:pPr>
        <w:rPr>
          <w:b/>
        </w:rPr>
      </w:pPr>
      <w:r w:rsidRPr="001F0685">
        <w:rPr>
          <w:b/>
        </w:rPr>
        <w:t>Activity Task:</w:t>
      </w:r>
    </w:p>
    <w:p w:rsidR="001F0685" w:rsidRDefault="001F0685">
      <w:r>
        <w:t>Fill in the table below.</w:t>
      </w:r>
    </w:p>
    <w:p w:rsidR="001F0685" w:rsidRDefault="001F0685"/>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04"/>
        <w:gridCol w:w="7236"/>
      </w:tblGrid>
      <w:tr w:rsidR="001F0685" w:rsidRPr="001F0685" w:rsidTr="00245F15">
        <w:tc>
          <w:tcPr>
            <w:tcW w:w="210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b/>
                <w:bCs/>
                <w:color w:val="222222"/>
                <w:sz w:val="21"/>
                <w:szCs w:val="21"/>
              </w:rPr>
              <w:t>Test Case Name/ID</w:t>
            </w:r>
          </w:p>
        </w:tc>
        <w:tc>
          <w:tcPr>
            <w:tcW w:w="72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1F0685" w:rsidRPr="001F0685" w:rsidRDefault="00245F15" w:rsidP="00245F1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color w:val="222222"/>
                <w:sz w:val="21"/>
                <w:szCs w:val="21"/>
              </w:rPr>
              <w:t>T</w:t>
            </w:r>
            <w:r>
              <w:rPr>
                <w:rFonts w:ascii="Times New Roman" w:eastAsia="Times New Roman" w:hAnsi="Times New Roman" w:cs="Times New Roman"/>
                <w:color w:val="222222"/>
                <w:sz w:val="21"/>
                <w:szCs w:val="21"/>
              </w:rPr>
              <w:t>2</w:t>
            </w:r>
            <w:r w:rsidRPr="001F0685">
              <w:rPr>
                <w:rFonts w:ascii="Times New Roman" w:eastAsia="Times New Roman" w:hAnsi="Times New Roman" w:cs="Times New Roman"/>
                <w:color w:val="222222"/>
                <w:sz w:val="21"/>
                <w:szCs w:val="21"/>
              </w:rPr>
              <w:t>-</w:t>
            </w:r>
            <w:r>
              <w:rPr>
                <w:rFonts w:ascii="Times New Roman" w:eastAsia="Times New Roman" w:hAnsi="Times New Roman" w:cs="Times New Roman"/>
                <w:color w:val="222222"/>
                <w:sz w:val="21"/>
                <w:szCs w:val="21"/>
              </w:rPr>
              <w:t>CorrectUsername</w:t>
            </w:r>
            <w:r w:rsidRPr="001F0685">
              <w:rPr>
                <w:rFonts w:ascii="Times New Roman" w:eastAsia="Times New Roman" w:hAnsi="Times New Roman" w:cs="Times New Roman"/>
                <w:color w:val="222222"/>
                <w:sz w:val="21"/>
                <w:szCs w:val="21"/>
              </w:rPr>
              <w:t>ClickLogin</w:t>
            </w:r>
          </w:p>
        </w:tc>
      </w:tr>
      <w:tr w:rsidR="001F0685" w:rsidRPr="001F0685" w:rsidTr="001F0685">
        <w:tc>
          <w:tcPr>
            <w:tcW w:w="215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b/>
                <w:bCs/>
                <w:color w:val="222222"/>
                <w:sz w:val="21"/>
                <w:szCs w:val="21"/>
              </w:rPr>
              <w:t>Test Scenario</w:t>
            </w:r>
          </w:p>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b/>
                <w:bCs/>
                <w:color w:val="222222"/>
                <w:sz w:val="21"/>
                <w:szCs w:val="21"/>
              </w:rPr>
              <w:t>Test Case description</w:t>
            </w:r>
          </w:p>
        </w:tc>
        <w:tc>
          <w:tcPr>
            <w:tcW w:w="75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245F15" w:rsidRPr="001F0685" w:rsidRDefault="00245F15" w:rsidP="00245F1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color w:val="222222"/>
                <w:sz w:val="21"/>
                <w:szCs w:val="21"/>
              </w:rPr>
              <w:t>Login: </w:t>
            </w:r>
          </w:p>
          <w:p w:rsidR="001F0685" w:rsidRPr="001F0685" w:rsidRDefault="00245F15" w:rsidP="00245F15">
            <w:pPr>
              <w:spacing w:after="0" w:line="240" w:lineRule="auto"/>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Incorrect Username m</w:t>
            </w:r>
            <w:r w:rsidRPr="001F0685">
              <w:rPr>
                <w:rFonts w:ascii="Times New Roman" w:eastAsia="Times New Roman" w:hAnsi="Times New Roman" w:cs="Times New Roman"/>
                <w:color w:val="222222"/>
                <w:sz w:val="21"/>
                <w:szCs w:val="21"/>
              </w:rPr>
              <w:t>issing password</w:t>
            </w:r>
          </w:p>
        </w:tc>
      </w:tr>
      <w:tr w:rsidR="001F0685" w:rsidRPr="001F0685" w:rsidTr="001F0685">
        <w:tc>
          <w:tcPr>
            <w:tcW w:w="215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b/>
                <w:bCs/>
                <w:color w:val="222222"/>
                <w:sz w:val="21"/>
                <w:szCs w:val="21"/>
              </w:rPr>
              <w:t>Pre-requisites</w:t>
            </w:r>
          </w:p>
        </w:tc>
        <w:tc>
          <w:tcPr>
            <w:tcW w:w="75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1F0685" w:rsidRPr="001F0685" w:rsidRDefault="00245F1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color w:val="222222"/>
                <w:sz w:val="21"/>
                <w:szCs w:val="21"/>
              </w:rPr>
              <w:t>None</w:t>
            </w:r>
          </w:p>
        </w:tc>
      </w:tr>
      <w:tr w:rsidR="001F0685" w:rsidRPr="001F0685" w:rsidTr="001F0685">
        <w:tc>
          <w:tcPr>
            <w:tcW w:w="215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b/>
                <w:bCs/>
                <w:color w:val="222222"/>
                <w:sz w:val="21"/>
                <w:szCs w:val="21"/>
              </w:rPr>
              <w:t>Test input</w:t>
            </w:r>
          </w:p>
        </w:tc>
        <w:tc>
          <w:tcPr>
            <w:tcW w:w="75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1F0685" w:rsidRPr="001F0685" w:rsidRDefault="00245F15" w:rsidP="001F0685">
            <w:pPr>
              <w:spacing w:after="0" w:line="240" w:lineRule="auto"/>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LoginiInfo.xls</w:t>
            </w:r>
          </w:p>
        </w:tc>
      </w:tr>
      <w:tr w:rsidR="001F0685" w:rsidRPr="001F0685" w:rsidTr="001F0685">
        <w:tc>
          <w:tcPr>
            <w:tcW w:w="215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b/>
                <w:bCs/>
                <w:color w:val="222222"/>
                <w:sz w:val="21"/>
                <w:szCs w:val="21"/>
              </w:rPr>
              <w:t>Execution Steps</w:t>
            </w:r>
          </w:p>
        </w:tc>
        <w:tc>
          <w:tcPr>
            <w:tcW w:w="75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245F15" w:rsidRPr="001F0685" w:rsidRDefault="00245F15" w:rsidP="00245F15">
            <w:pPr>
              <w:spacing w:after="0" w:line="240" w:lineRule="auto"/>
              <w:rPr>
                <w:rFonts w:ascii="Times New Roman" w:eastAsia="Times New Roman" w:hAnsi="Times New Roman" w:cs="Times New Roman"/>
                <w:color w:val="222222"/>
                <w:sz w:val="24"/>
                <w:szCs w:val="24"/>
              </w:rPr>
            </w:pPr>
            <w:r w:rsidRPr="001F0685">
              <w:rPr>
                <w:rFonts w:ascii="Times New Roman" w:eastAsia="Times New Roman" w:hAnsi="Times New Roman" w:cs="Times New Roman"/>
                <w:color w:val="222222"/>
                <w:sz w:val="21"/>
                <w:szCs w:val="21"/>
              </w:rPr>
              <w:t>1.</w:t>
            </w:r>
            <w:r w:rsidRPr="001F0685">
              <w:rPr>
                <w:rFonts w:ascii="Times New Roman" w:eastAsia="Times New Roman" w:hAnsi="Times New Roman" w:cs="Times New Roman"/>
                <w:color w:val="222222"/>
                <w:sz w:val="14"/>
                <w:szCs w:val="14"/>
              </w:rPr>
              <w:t>      </w:t>
            </w:r>
            <w:r w:rsidRPr="001F0685">
              <w:rPr>
                <w:rFonts w:ascii="Times New Roman" w:eastAsia="Times New Roman" w:hAnsi="Times New Roman" w:cs="Times New Roman"/>
                <w:color w:val="222222"/>
                <w:sz w:val="21"/>
                <w:szCs w:val="21"/>
              </w:rPr>
              <w:t>Click Login button</w:t>
            </w:r>
          </w:p>
          <w:p w:rsidR="00245F15" w:rsidRPr="001F0685" w:rsidRDefault="00245F15" w:rsidP="00245F15">
            <w:pPr>
              <w:spacing w:after="0" w:line="240" w:lineRule="auto"/>
              <w:rPr>
                <w:rFonts w:ascii="Times New Roman" w:eastAsia="Times New Roman" w:hAnsi="Times New Roman" w:cs="Times New Roman"/>
                <w:color w:val="222222"/>
                <w:sz w:val="24"/>
                <w:szCs w:val="24"/>
              </w:rPr>
            </w:pPr>
            <w:r w:rsidRPr="001F0685">
              <w:rPr>
                <w:rFonts w:ascii="Times New Roman" w:eastAsia="Times New Roman" w:hAnsi="Times New Roman" w:cs="Times New Roman"/>
                <w:color w:val="222222"/>
                <w:sz w:val="21"/>
                <w:szCs w:val="21"/>
              </w:rPr>
              <w:t>2.</w:t>
            </w:r>
            <w:r w:rsidRPr="001F0685">
              <w:rPr>
                <w:rFonts w:ascii="Times New Roman" w:eastAsia="Times New Roman" w:hAnsi="Times New Roman" w:cs="Times New Roman"/>
                <w:color w:val="222222"/>
                <w:sz w:val="14"/>
                <w:szCs w:val="14"/>
              </w:rPr>
              <w:t>      </w:t>
            </w:r>
            <w:r w:rsidRPr="001F0685">
              <w:rPr>
                <w:rFonts w:ascii="Times New Roman" w:eastAsia="Times New Roman" w:hAnsi="Times New Roman" w:cs="Times New Roman"/>
                <w:color w:val="222222"/>
                <w:sz w:val="21"/>
                <w:szCs w:val="21"/>
              </w:rPr>
              <w:t>Check the error message</w:t>
            </w:r>
          </w:p>
          <w:p w:rsidR="001F0685" w:rsidRPr="001F0685" w:rsidRDefault="00245F15" w:rsidP="00245F15">
            <w:pPr>
              <w:spacing w:after="0" w:line="240" w:lineRule="auto"/>
              <w:rPr>
                <w:rFonts w:ascii="Times New Roman" w:eastAsia="Times New Roman" w:hAnsi="Times New Roman" w:cs="Times New Roman"/>
                <w:color w:val="222222"/>
                <w:sz w:val="24"/>
                <w:szCs w:val="24"/>
              </w:rPr>
            </w:pPr>
            <w:r w:rsidRPr="001F0685">
              <w:rPr>
                <w:rFonts w:ascii="Times New Roman" w:eastAsia="Times New Roman" w:hAnsi="Times New Roman" w:cs="Times New Roman"/>
                <w:color w:val="222222"/>
                <w:sz w:val="21"/>
                <w:szCs w:val="21"/>
              </w:rPr>
              <w:t>3.</w:t>
            </w:r>
            <w:r w:rsidRPr="001F0685">
              <w:rPr>
                <w:rFonts w:ascii="Times New Roman" w:eastAsia="Times New Roman" w:hAnsi="Times New Roman" w:cs="Times New Roman"/>
                <w:color w:val="222222"/>
                <w:sz w:val="14"/>
                <w:szCs w:val="14"/>
              </w:rPr>
              <w:t>      </w:t>
            </w:r>
            <w:r w:rsidRPr="001F0685">
              <w:rPr>
                <w:rFonts w:ascii="Times New Roman" w:eastAsia="Times New Roman" w:hAnsi="Times New Roman" w:cs="Times New Roman"/>
                <w:color w:val="222222"/>
                <w:sz w:val="21"/>
                <w:szCs w:val="21"/>
              </w:rPr>
              <w:t>Check that there is no text in the username and password fields</w:t>
            </w:r>
          </w:p>
        </w:tc>
      </w:tr>
      <w:tr w:rsidR="001F0685" w:rsidRPr="001F0685" w:rsidTr="001F0685">
        <w:tc>
          <w:tcPr>
            <w:tcW w:w="215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1F0685" w:rsidRPr="001F0685" w:rsidRDefault="001F0685" w:rsidP="001F068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b/>
                <w:bCs/>
                <w:color w:val="222222"/>
                <w:sz w:val="21"/>
                <w:szCs w:val="21"/>
              </w:rPr>
              <w:t>Expected behavior</w:t>
            </w:r>
          </w:p>
        </w:tc>
        <w:tc>
          <w:tcPr>
            <w:tcW w:w="75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245F15" w:rsidRPr="001F0685" w:rsidRDefault="00245F15" w:rsidP="00245F1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color w:val="222222"/>
                <w:sz w:val="21"/>
                <w:szCs w:val="21"/>
              </w:rPr>
              <w:t>Message will be displayed above login box</w:t>
            </w:r>
          </w:p>
          <w:p w:rsidR="00245F15" w:rsidRPr="001F0685" w:rsidRDefault="00245F15" w:rsidP="00245F1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color w:val="222222"/>
                <w:sz w:val="21"/>
                <w:szCs w:val="21"/>
              </w:rPr>
              <w:t>“The Username and/or password you entered does not match our records.  Try again.”</w:t>
            </w:r>
          </w:p>
          <w:p w:rsidR="001F0685" w:rsidRPr="001F0685" w:rsidRDefault="00245F15" w:rsidP="00245F1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color w:val="222222"/>
                <w:sz w:val="21"/>
                <w:szCs w:val="21"/>
              </w:rPr>
              <w:t>Both the username and password fields will be cleared</w:t>
            </w:r>
          </w:p>
        </w:tc>
      </w:tr>
      <w:tr w:rsidR="00245F15" w:rsidRPr="001F0685" w:rsidTr="001F0685">
        <w:tc>
          <w:tcPr>
            <w:tcW w:w="215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245F15" w:rsidRPr="001F0685" w:rsidRDefault="00245F15" w:rsidP="00245F1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b/>
                <w:bCs/>
                <w:color w:val="222222"/>
                <w:sz w:val="21"/>
                <w:szCs w:val="21"/>
              </w:rPr>
              <w:t>Assumptions</w:t>
            </w:r>
          </w:p>
        </w:tc>
        <w:tc>
          <w:tcPr>
            <w:tcW w:w="754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245F15" w:rsidRPr="001F0685" w:rsidRDefault="00245F15" w:rsidP="00245F1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color w:val="222222"/>
                <w:sz w:val="21"/>
                <w:szCs w:val="21"/>
              </w:rPr>
              <w:t>The GUI design will be tested in a separate test scenario</w:t>
            </w:r>
          </w:p>
        </w:tc>
      </w:tr>
      <w:tr w:rsidR="00245F15" w:rsidRPr="001F0685" w:rsidTr="00245F15">
        <w:tc>
          <w:tcPr>
            <w:tcW w:w="210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245F15" w:rsidRPr="001F0685" w:rsidRDefault="00245F15" w:rsidP="00245F1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b/>
                <w:bCs/>
                <w:color w:val="222222"/>
                <w:sz w:val="21"/>
                <w:szCs w:val="21"/>
              </w:rPr>
              <w:t>Actual results</w:t>
            </w:r>
          </w:p>
        </w:tc>
        <w:tc>
          <w:tcPr>
            <w:tcW w:w="72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245F15" w:rsidRPr="001F0685" w:rsidRDefault="00245F15" w:rsidP="00245F15">
            <w:pPr>
              <w:spacing w:after="0" w:line="240" w:lineRule="auto"/>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The login page showed Failure message “Not done”.</w:t>
            </w:r>
          </w:p>
        </w:tc>
      </w:tr>
      <w:tr w:rsidR="00245F15" w:rsidRPr="001F0685" w:rsidTr="00245F15">
        <w:tc>
          <w:tcPr>
            <w:tcW w:w="210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245F15" w:rsidRPr="001F0685" w:rsidRDefault="00245F15" w:rsidP="00245F15">
            <w:pPr>
              <w:spacing w:after="0" w:line="240" w:lineRule="auto"/>
              <w:rPr>
                <w:rFonts w:ascii="Times New Roman" w:eastAsia="Times New Roman" w:hAnsi="Times New Roman" w:cs="Times New Roman"/>
                <w:color w:val="222222"/>
                <w:sz w:val="21"/>
                <w:szCs w:val="21"/>
              </w:rPr>
            </w:pPr>
            <w:r w:rsidRPr="001F0685">
              <w:rPr>
                <w:rFonts w:ascii="Times New Roman" w:eastAsia="Times New Roman" w:hAnsi="Times New Roman" w:cs="Times New Roman"/>
                <w:b/>
                <w:bCs/>
                <w:color w:val="222222"/>
                <w:sz w:val="21"/>
                <w:szCs w:val="21"/>
              </w:rPr>
              <w:t>Status</w:t>
            </w:r>
          </w:p>
        </w:tc>
        <w:tc>
          <w:tcPr>
            <w:tcW w:w="72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rsidR="00245F15" w:rsidRPr="001F0685" w:rsidRDefault="00245F15" w:rsidP="00245F15">
            <w:pPr>
              <w:spacing w:after="0" w:line="240" w:lineRule="auto"/>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Closed</w:t>
            </w:r>
          </w:p>
        </w:tc>
      </w:tr>
    </w:tbl>
    <w:p w:rsidR="001F0685" w:rsidRDefault="001F0685"/>
    <w:sectPr w:rsidR="001F068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595" w:rsidRDefault="00A75595" w:rsidP="00EC6559">
      <w:pPr>
        <w:spacing w:after="0" w:line="240" w:lineRule="auto"/>
      </w:pPr>
      <w:r>
        <w:separator/>
      </w:r>
    </w:p>
  </w:endnote>
  <w:endnote w:type="continuationSeparator" w:id="0">
    <w:p w:rsidR="00A75595" w:rsidRDefault="00A75595" w:rsidP="00EC6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559" w:rsidRDefault="00EC6559">
    <w:pPr>
      <w:pStyle w:val="Footer"/>
    </w:pPr>
    <w:r>
      <w:t xml:space="preserve">Activity is copied from the online course </w:t>
    </w:r>
    <w:hyperlink r:id="rId1" w:history="1">
      <w:r w:rsidRPr="00EC6559">
        <w:rPr>
          <w:rStyle w:val="Hyperlink"/>
        </w:rPr>
        <w:t>Software Testing Fundamentals</w:t>
      </w:r>
    </w:hyperlink>
    <w:r>
      <w:t>, at www.edx.org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595" w:rsidRDefault="00A75595" w:rsidP="00EC6559">
      <w:pPr>
        <w:spacing w:after="0" w:line="240" w:lineRule="auto"/>
      </w:pPr>
      <w:r>
        <w:separator/>
      </w:r>
    </w:p>
  </w:footnote>
  <w:footnote w:type="continuationSeparator" w:id="0">
    <w:p w:rsidR="00A75595" w:rsidRDefault="00A75595" w:rsidP="00EC65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0170E8"/>
    <w:multiLevelType w:val="hybridMultilevel"/>
    <w:tmpl w:val="AB20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CB1"/>
    <w:rsid w:val="00140427"/>
    <w:rsid w:val="00143AB5"/>
    <w:rsid w:val="001F0685"/>
    <w:rsid w:val="00245F15"/>
    <w:rsid w:val="00924CB1"/>
    <w:rsid w:val="009713AD"/>
    <w:rsid w:val="009B6030"/>
    <w:rsid w:val="00A75595"/>
    <w:rsid w:val="00DE32B3"/>
    <w:rsid w:val="00EC6559"/>
    <w:rsid w:val="00FC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90F52-3F03-4F18-B7D6-E57BBD9E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2B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E32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2B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C6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559"/>
  </w:style>
  <w:style w:type="paragraph" w:styleId="Footer">
    <w:name w:val="footer"/>
    <w:basedOn w:val="Normal"/>
    <w:link w:val="FooterChar"/>
    <w:uiPriority w:val="99"/>
    <w:unhideWhenUsed/>
    <w:rsid w:val="00EC6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559"/>
  </w:style>
  <w:style w:type="character" w:styleId="Hyperlink">
    <w:name w:val="Hyperlink"/>
    <w:basedOn w:val="DefaultParagraphFont"/>
    <w:uiPriority w:val="99"/>
    <w:unhideWhenUsed/>
    <w:rsid w:val="00EC65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91625">
      <w:bodyDiv w:val="1"/>
      <w:marLeft w:val="0"/>
      <w:marRight w:val="0"/>
      <w:marTop w:val="0"/>
      <w:marBottom w:val="0"/>
      <w:divBdr>
        <w:top w:val="none" w:sz="0" w:space="0" w:color="auto"/>
        <w:left w:val="none" w:sz="0" w:space="0" w:color="auto"/>
        <w:bottom w:val="none" w:sz="0" w:space="0" w:color="auto"/>
        <w:right w:val="none" w:sz="0" w:space="0" w:color="auto"/>
      </w:divBdr>
      <w:divsChild>
        <w:div w:id="1566258493">
          <w:marLeft w:val="0"/>
          <w:marRight w:val="0"/>
          <w:marTop w:val="0"/>
          <w:marBottom w:val="0"/>
          <w:divBdr>
            <w:top w:val="none" w:sz="0" w:space="0" w:color="auto"/>
            <w:left w:val="none" w:sz="0" w:space="0" w:color="auto"/>
            <w:bottom w:val="none" w:sz="0" w:space="0" w:color="auto"/>
            <w:right w:val="none" w:sz="0" w:space="0" w:color="auto"/>
          </w:divBdr>
        </w:div>
      </w:divsChild>
    </w:div>
    <w:div w:id="393895408">
      <w:bodyDiv w:val="1"/>
      <w:marLeft w:val="0"/>
      <w:marRight w:val="0"/>
      <w:marTop w:val="0"/>
      <w:marBottom w:val="0"/>
      <w:divBdr>
        <w:top w:val="none" w:sz="0" w:space="0" w:color="auto"/>
        <w:left w:val="none" w:sz="0" w:space="0" w:color="auto"/>
        <w:bottom w:val="none" w:sz="0" w:space="0" w:color="auto"/>
        <w:right w:val="none" w:sz="0" w:space="0" w:color="auto"/>
      </w:divBdr>
    </w:div>
    <w:div w:id="1452823167">
      <w:bodyDiv w:val="1"/>
      <w:marLeft w:val="0"/>
      <w:marRight w:val="0"/>
      <w:marTop w:val="0"/>
      <w:marBottom w:val="0"/>
      <w:divBdr>
        <w:top w:val="none" w:sz="0" w:space="0" w:color="auto"/>
        <w:left w:val="none" w:sz="0" w:space="0" w:color="auto"/>
        <w:bottom w:val="none" w:sz="0" w:space="0" w:color="auto"/>
        <w:right w:val="none" w:sz="0" w:space="0" w:color="auto"/>
      </w:divBdr>
      <w:divsChild>
        <w:div w:id="1431243048">
          <w:marLeft w:val="0"/>
          <w:marRight w:val="0"/>
          <w:marTop w:val="0"/>
          <w:marBottom w:val="0"/>
          <w:divBdr>
            <w:top w:val="none" w:sz="0" w:space="0" w:color="auto"/>
            <w:left w:val="none" w:sz="0" w:space="0" w:color="auto"/>
            <w:bottom w:val="none" w:sz="0" w:space="0" w:color="auto"/>
            <w:right w:val="none" w:sz="0" w:space="0" w:color="auto"/>
          </w:divBdr>
        </w:div>
      </w:divsChild>
    </w:div>
    <w:div w:id="152922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courses.edx.org/courses/course-v1:USMx+STV1.1x+2T2018/cour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DM</dc:creator>
  <cp:keywords/>
  <dc:description/>
  <cp:lastModifiedBy>Dmitriy DM</cp:lastModifiedBy>
  <cp:revision>6</cp:revision>
  <dcterms:created xsi:type="dcterms:W3CDTF">2018-07-06T17:29:00Z</dcterms:created>
  <dcterms:modified xsi:type="dcterms:W3CDTF">2018-07-06T23:28:00Z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American Psychological Association 6th Edition</vt:lpwstr>
  </property>
</Properties>
</file>